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C71A1" w14:textId="163A026B" w:rsidR="002A3064" w:rsidRPr="007F63B1" w:rsidRDefault="009C5235" w:rsidP="002A30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63B1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2A3064" w:rsidRPr="007F63B1">
        <w:rPr>
          <w:rFonts w:ascii="Times New Roman" w:hAnsi="Times New Roman" w:cs="Times New Roman"/>
          <w:b/>
          <w:bCs/>
          <w:sz w:val="28"/>
          <w:szCs w:val="28"/>
        </w:rPr>
        <w:t>age ix</w:t>
      </w:r>
    </w:p>
    <w:p w14:paraId="63FA38E4" w14:textId="13BB21C6" w:rsidR="002A3064" w:rsidRDefault="002A3064" w:rsidP="002A3064">
      <w:pPr>
        <w:rPr>
          <w:rFonts w:ascii="Times New Roman" w:hAnsi="Times New Roman" w:cs="Times New Roman"/>
          <w:sz w:val="28"/>
          <w:szCs w:val="28"/>
        </w:rPr>
      </w:pPr>
      <w:r w:rsidRPr="00D86C70">
        <w:rPr>
          <w:rFonts w:ascii="Times New Roman" w:hAnsi="Times New Roman" w:cs="Times New Roman"/>
          <w:sz w:val="28"/>
          <w:szCs w:val="28"/>
          <w:highlight w:val="yellow"/>
        </w:rPr>
        <w:t>Delete</w:t>
      </w:r>
      <w:r w:rsidRPr="00D86C70">
        <w:rPr>
          <w:rFonts w:ascii="Times New Roman" w:hAnsi="Times New Roman" w:cs="Times New Roman"/>
          <w:sz w:val="28"/>
          <w:szCs w:val="28"/>
        </w:rPr>
        <w:t xml:space="preserve"> what is highlighted in yellow.</w:t>
      </w:r>
    </w:p>
    <w:p w14:paraId="5569252D" w14:textId="77777777" w:rsidR="00951C81" w:rsidRDefault="00951C81" w:rsidP="002A3064">
      <w:pPr>
        <w:rPr>
          <w:rFonts w:ascii="Times New Roman" w:hAnsi="Times New Roman" w:cs="Times New Roman"/>
          <w:sz w:val="28"/>
          <w:szCs w:val="28"/>
        </w:rPr>
      </w:pPr>
    </w:p>
    <w:p w14:paraId="7D1D06B3" w14:textId="77777777" w:rsidR="00951C81" w:rsidRPr="00D86C70" w:rsidRDefault="00951C81" w:rsidP="00951C81">
      <w:pPr>
        <w:jc w:val="both"/>
        <w:rPr>
          <w:rFonts w:ascii="Times New Roman" w:hAnsi="Times New Roman" w:cs="Times New Roman"/>
          <w:sz w:val="28"/>
          <w:szCs w:val="28"/>
        </w:rPr>
      </w:pPr>
      <w:r w:rsidRPr="00D86C70">
        <w:rPr>
          <w:rFonts w:ascii="Times New Roman" w:hAnsi="Times New Roman" w:cs="Times New Roman"/>
          <w:sz w:val="28"/>
          <w:szCs w:val="28"/>
        </w:rPr>
        <w:t>You don’t hear much about the role of stepfathers today. As a matter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C70">
        <w:rPr>
          <w:rFonts w:ascii="Times New Roman" w:hAnsi="Times New Roman" w:cs="Times New Roman"/>
          <w:sz w:val="28"/>
          <w:szCs w:val="28"/>
        </w:rPr>
        <w:t>of fact, you don’t see many images of fathers in family leadership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C70">
        <w:rPr>
          <w:rFonts w:ascii="Times New Roman" w:hAnsi="Times New Roman" w:cs="Times New Roman"/>
          <w:sz w:val="28"/>
          <w:szCs w:val="28"/>
        </w:rPr>
        <w:t xml:space="preserve">positions in the media at all anymore. </w:t>
      </w:r>
      <w:r w:rsidRPr="00D86C70">
        <w:rPr>
          <w:rFonts w:ascii="Times New Roman" w:hAnsi="Times New Roman" w:cs="Times New Roman"/>
          <w:sz w:val="28"/>
          <w:szCs w:val="28"/>
          <w:highlight w:val="yellow"/>
        </w:rPr>
        <w:t>However, there was an ad put out by Chase Bank depicting a father dressed in a gown and his daughter applying makeup to his face. He and his daughter were having a tea party. You can form your own opinion on that one.</w:t>
      </w:r>
      <w:r w:rsidRPr="00D86C70">
        <w:rPr>
          <w:rFonts w:ascii="Times New Roman" w:hAnsi="Times New Roman" w:cs="Times New Roman"/>
          <w:sz w:val="28"/>
          <w:szCs w:val="28"/>
        </w:rPr>
        <w:t xml:space="preserve"> The focus today seems to be on the single-mother household and on her ability to lead a family without a man. This goes against everything that God teaches for the godly maturation of children: “And God blessed them, and God said unto them, Be fruitful, and replenish the earth ...” (Genesis 1:28).1</w:t>
      </w:r>
    </w:p>
    <w:p w14:paraId="61D54D25" w14:textId="77777777" w:rsidR="002E4BE2" w:rsidRPr="00D86C70" w:rsidRDefault="002E4BE2" w:rsidP="002A3064">
      <w:pPr>
        <w:rPr>
          <w:rFonts w:ascii="Times New Roman" w:hAnsi="Times New Roman" w:cs="Times New Roman"/>
          <w:sz w:val="28"/>
          <w:szCs w:val="28"/>
        </w:rPr>
      </w:pPr>
    </w:p>
    <w:p w14:paraId="6916C1D3" w14:textId="2783D8F1" w:rsidR="002E4BE2" w:rsidRPr="007F63B1" w:rsidRDefault="002E4BE2" w:rsidP="002A30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63B1">
        <w:rPr>
          <w:rFonts w:ascii="Times New Roman" w:hAnsi="Times New Roman" w:cs="Times New Roman"/>
          <w:b/>
          <w:bCs/>
          <w:sz w:val="28"/>
          <w:szCs w:val="28"/>
        </w:rPr>
        <w:t>Page xv</w:t>
      </w:r>
    </w:p>
    <w:p w14:paraId="39199E92" w14:textId="12DE3C8E" w:rsidR="002E4BE2" w:rsidRPr="00D86C70" w:rsidRDefault="002E4BE2" w:rsidP="002A3064">
      <w:pPr>
        <w:rPr>
          <w:rFonts w:ascii="Times New Roman" w:hAnsi="Times New Roman" w:cs="Times New Roman"/>
          <w:sz w:val="28"/>
          <w:szCs w:val="28"/>
        </w:rPr>
      </w:pPr>
      <w:r w:rsidRPr="00D86C70">
        <w:rPr>
          <w:rFonts w:ascii="Times New Roman" w:hAnsi="Times New Roman" w:cs="Times New Roman"/>
          <w:sz w:val="28"/>
          <w:szCs w:val="28"/>
        </w:rPr>
        <w:t xml:space="preserve">Change </w:t>
      </w:r>
      <w:r w:rsidR="00C4077B" w:rsidRPr="00D86C70">
        <w:rPr>
          <w:rFonts w:ascii="Times New Roman" w:hAnsi="Times New Roman" w:cs="Times New Roman"/>
          <w:sz w:val="28"/>
          <w:szCs w:val="28"/>
        </w:rPr>
        <w:t>reference</w:t>
      </w:r>
      <w:r w:rsidRPr="00D86C70">
        <w:rPr>
          <w:rFonts w:ascii="Times New Roman" w:hAnsi="Times New Roman" w:cs="Times New Roman"/>
          <w:sz w:val="28"/>
          <w:szCs w:val="28"/>
        </w:rPr>
        <w:t xml:space="preserve"> </w:t>
      </w:r>
      <w:r w:rsidRPr="00D86C7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15</w:t>
      </w:r>
      <w:r w:rsidRPr="00D86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6C70">
        <w:rPr>
          <w:rFonts w:ascii="Times New Roman" w:hAnsi="Times New Roman" w:cs="Times New Roman"/>
          <w:sz w:val="28"/>
          <w:szCs w:val="28"/>
        </w:rPr>
        <w:t>“ 40% of marriages…” to 13</w:t>
      </w:r>
      <w:r w:rsidR="00C4077B" w:rsidRPr="00D86C70">
        <w:rPr>
          <w:rFonts w:ascii="Times New Roman" w:hAnsi="Times New Roman" w:cs="Times New Roman"/>
          <w:sz w:val="28"/>
          <w:szCs w:val="28"/>
        </w:rPr>
        <w:t>.</w:t>
      </w:r>
    </w:p>
    <w:p w14:paraId="2E11B763" w14:textId="77777777" w:rsidR="002A3064" w:rsidRPr="00D86C70" w:rsidRDefault="002A3064" w:rsidP="002A3064">
      <w:pPr>
        <w:rPr>
          <w:rFonts w:ascii="Times New Roman" w:hAnsi="Times New Roman" w:cs="Times New Roman"/>
          <w:sz w:val="28"/>
          <w:szCs w:val="28"/>
        </w:rPr>
      </w:pPr>
    </w:p>
    <w:p w14:paraId="2A16014B" w14:textId="58B5F893" w:rsidR="009C5235" w:rsidRPr="007F63B1" w:rsidRDefault="009C5235" w:rsidP="002A30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63B1">
        <w:rPr>
          <w:rFonts w:ascii="Times New Roman" w:hAnsi="Times New Roman" w:cs="Times New Roman"/>
          <w:b/>
          <w:bCs/>
          <w:sz w:val="28"/>
          <w:szCs w:val="28"/>
        </w:rPr>
        <w:t>Page 22</w:t>
      </w:r>
    </w:p>
    <w:p w14:paraId="2F6F5F89" w14:textId="6655C9B2" w:rsidR="009C5235" w:rsidRPr="00D86C70" w:rsidRDefault="009C5235" w:rsidP="002A3064">
      <w:pPr>
        <w:rPr>
          <w:rFonts w:ascii="Times New Roman" w:hAnsi="Times New Roman" w:cs="Times New Roman"/>
          <w:sz w:val="28"/>
          <w:szCs w:val="28"/>
        </w:rPr>
      </w:pPr>
      <w:r w:rsidRPr="00D86C70">
        <w:rPr>
          <w:rFonts w:ascii="Times New Roman" w:hAnsi="Times New Roman" w:cs="Times New Roman"/>
          <w:sz w:val="28"/>
          <w:szCs w:val="28"/>
        </w:rPr>
        <w:t>Put a space between reference “9” and “I”.</w:t>
      </w:r>
    </w:p>
    <w:p w14:paraId="4EAD5E8C" w14:textId="77777777" w:rsidR="00D42FD9" w:rsidRPr="00D86C70" w:rsidRDefault="00D42FD9" w:rsidP="002A3064">
      <w:pPr>
        <w:rPr>
          <w:rFonts w:ascii="Times New Roman" w:hAnsi="Times New Roman" w:cs="Times New Roman"/>
          <w:sz w:val="28"/>
          <w:szCs w:val="28"/>
        </w:rPr>
      </w:pPr>
    </w:p>
    <w:p w14:paraId="607A4D33" w14:textId="01A29662" w:rsidR="00D42FD9" w:rsidRPr="007F63B1" w:rsidRDefault="00D42FD9" w:rsidP="002A30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63B1">
        <w:rPr>
          <w:rFonts w:ascii="Times New Roman" w:hAnsi="Times New Roman" w:cs="Times New Roman"/>
          <w:b/>
          <w:bCs/>
          <w:sz w:val="28"/>
          <w:szCs w:val="28"/>
        </w:rPr>
        <w:t>Page 28</w:t>
      </w:r>
    </w:p>
    <w:p w14:paraId="4059CB18" w14:textId="1898D617" w:rsidR="00D42FD9" w:rsidRPr="00D86C70" w:rsidRDefault="00D42FD9" w:rsidP="002A3064">
      <w:pPr>
        <w:rPr>
          <w:rFonts w:ascii="Times New Roman" w:hAnsi="Times New Roman" w:cs="Times New Roman"/>
          <w:sz w:val="28"/>
          <w:szCs w:val="28"/>
        </w:rPr>
      </w:pPr>
      <w:r w:rsidRPr="00D86C70">
        <w:rPr>
          <w:rFonts w:ascii="Times New Roman" w:hAnsi="Times New Roman" w:cs="Times New Roman"/>
          <w:sz w:val="28"/>
          <w:szCs w:val="28"/>
        </w:rPr>
        <w:t>4</w:t>
      </w:r>
      <w:r w:rsidRPr="00D86C7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D86C70">
        <w:rPr>
          <w:rFonts w:ascii="Times New Roman" w:hAnsi="Times New Roman" w:cs="Times New Roman"/>
          <w:sz w:val="28"/>
          <w:szCs w:val="28"/>
        </w:rPr>
        <w:t xml:space="preserve"> line from the bottom. Change “</w:t>
      </w:r>
      <w:r w:rsidRPr="00046C46">
        <w:rPr>
          <w:rFonts w:ascii="Times New Roman" w:hAnsi="Times New Roman" w:cs="Times New Roman"/>
          <w:sz w:val="28"/>
          <w:szCs w:val="28"/>
          <w:highlight w:val="yellow"/>
        </w:rPr>
        <w:t>1 8</w:t>
      </w:r>
      <w:r w:rsidRPr="00D86C70">
        <w:rPr>
          <w:rFonts w:ascii="Times New Roman" w:hAnsi="Times New Roman" w:cs="Times New Roman"/>
          <w:sz w:val="28"/>
          <w:szCs w:val="28"/>
        </w:rPr>
        <w:t>” to “18.”</w:t>
      </w:r>
    </w:p>
    <w:p w14:paraId="2B4EBBF2" w14:textId="77777777" w:rsidR="002A3064" w:rsidRPr="00D86C70" w:rsidRDefault="002A3064" w:rsidP="002A3064">
      <w:pPr>
        <w:rPr>
          <w:rFonts w:ascii="Times New Roman" w:hAnsi="Times New Roman" w:cs="Times New Roman"/>
          <w:sz w:val="28"/>
          <w:szCs w:val="28"/>
        </w:rPr>
      </w:pPr>
    </w:p>
    <w:p w14:paraId="559B67C4" w14:textId="07ED54C9" w:rsidR="002A3064" w:rsidRPr="007F63B1" w:rsidRDefault="009C5235" w:rsidP="002A30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63B1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2A3064" w:rsidRPr="007F63B1">
        <w:rPr>
          <w:rFonts w:ascii="Times New Roman" w:hAnsi="Times New Roman" w:cs="Times New Roman"/>
          <w:b/>
          <w:bCs/>
          <w:sz w:val="28"/>
          <w:szCs w:val="28"/>
        </w:rPr>
        <w:t>age 33</w:t>
      </w:r>
    </w:p>
    <w:p w14:paraId="29637E56" w14:textId="68F26CFA" w:rsidR="001240AA" w:rsidRDefault="00D86C70" w:rsidP="00D86C70">
      <w:pPr>
        <w:rPr>
          <w:rFonts w:ascii="Roboto" w:hAnsi="Roboto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Change the 2</w:t>
      </w:r>
      <w:r w:rsidRPr="00D86C70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sentence from “</w:t>
      </w:r>
      <w:r w:rsidRPr="00D86C70">
        <w:rPr>
          <w:rFonts w:ascii="Times New Roman" w:hAnsi="Times New Roman" w:cs="Times New Roman"/>
          <w:sz w:val="28"/>
          <w:szCs w:val="28"/>
          <w:highlight w:val="yellow"/>
        </w:rPr>
        <w:t>Loneliness is sadness because one has no friends or company:1feeling</w:t>
      </w:r>
      <w:r w:rsidRPr="00D86C7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D86C70">
        <w:rPr>
          <w:rFonts w:ascii="Times New Roman" w:hAnsi="Times New Roman" w:cs="Times New Roman"/>
          <w:sz w:val="28"/>
          <w:szCs w:val="28"/>
          <w:highlight w:val="yellow"/>
        </w:rPr>
        <w:t>sad and unhappy about being socially isolated</w:t>
      </w:r>
      <w:r>
        <w:rPr>
          <w:rFonts w:ascii="Times New Roman" w:hAnsi="Times New Roman" w:cs="Times New Roman"/>
          <w:sz w:val="28"/>
          <w:szCs w:val="28"/>
        </w:rPr>
        <w:t>.” to read “</w:t>
      </w:r>
      <w:r w:rsidRPr="00D86C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Loneliness is what we feel when there’s too much space—real or imagined—between ourselves and others.</w:t>
      </w:r>
      <w:r>
        <w:rPr>
          <w:rFonts w:ascii="Roboto" w:hAnsi="Roboto"/>
          <w:color w:val="333333"/>
          <w:sz w:val="27"/>
          <w:szCs w:val="27"/>
          <w:shd w:val="clear" w:color="auto" w:fill="FFFFFF"/>
        </w:rPr>
        <w:t>”</w:t>
      </w:r>
    </w:p>
    <w:p w14:paraId="01F24266" w14:textId="77777777" w:rsidR="001240AA" w:rsidRDefault="001240AA" w:rsidP="00D86C70">
      <w:pPr>
        <w:rPr>
          <w:rFonts w:ascii="Roboto" w:hAnsi="Roboto"/>
          <w:color w:val="333333"/>
          <w:sz w:val="27"/>
          <w:szCs w:val="27"/>
          <w:shd w:val="clear" w:color="auto" w:fill="FFFFFF"/>
        </w:rPr>
      </w:pPr>
    </w:p>
    <w:p w14:paraId="39EBC4DE" w14:textId="2EB38C1D" w:rsidR="001240AA" w:rsidRPr="007F63B1" w:rsidRDefault="001240AA" w:rsidP="00D86C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63B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Page 41/42</w:t>
      </w:r>
    </w:p>
    <w:p w14:paraId="41FB303B" w14:textId="2A5EDC6C" w:rsidR="00FA3934" w:rsidRDefault="001240AA" w:rsidP="00124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At the bottom of page 41, delete “</w:t>
      </w:r>
      <w:r w:rsidRPr="001240AA">
        <w:rPr>
          <w:rFonts w:ascii="Times New Roman" w:hAnsi="Times New Roman" w:cs="Times New Roman"/>
          <w:sz w:val="28"/>
          <w:szCs w:val="28"/>
          <w:highlight w:val="yellow"/>
        </w:rPr>
        <w:t>You will be the stream they can draw from; they can</w:t>
      </w:r>
      <w:r w:rsidRPr="001240A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240AA">
        <w:rPr>
          <w:rFonts w:ascii="Times New Roman" w:hAnsi="Times New Roman" w:cs="Times New Roman"/>
          <w:sz w:val="28"/>
          <w:szCs w:val="28"/>
          <w:highlight w:val="yellow"/>
        </w:rPr>
        <w:t>drink deeply of the wisdom that you were willing to die to your flesh</w:t>
      </w:r>
      <w:r w:rsidRPr="001240A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240AA">
        <w:rPr>
          <w:rFonts w:ascii="Times New Roman" w:hAnsi="Times New Roman" w:cs="Times New Roman"/>
          <w:sz w:val="28"/>
          <w:szCs w:val="28"/>
          <w:highlight w:val="yellow"/>
        </w:rPr>
        <w:t>to obtain. Look at you. I think you are starting to get it</w:t>
      </w:r>
      <w:r w:rsidRPr="001240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” Replace it with “Be the stream they can draw from.”</w:t>
      </w:r>
    </w:p>
    <w:p w14:paraId="12158A4A" w14:textId="77777777" w:rsidR="007F63B1" w:rsidRDefault="007F63B1" w:rsidP="001240AA">
      <w:pPr>
        <w:rPr>
          <w:rFonts w:ascii="Times New Roman" w:hAnsi="Times New Roman" w:cs="Times New Roman"/>
          <w:sz w:val="28"/>
          <w:szCs w:val="28"/>
        </w:rPr>
      </w:pPr>
    </w:p>
    <w:p w14:paraId="09EB1E15" w14:textId="7196A834" w:rsidR="007F63B1" w:rsidRPr="007F63B1" w:rsidRDefault="007F63B1" w:rsidP="001240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63B1">
        <w:rPr>
          <w:rFonts w:ascii="Times New Roman" w:hAnsi="Times New Roman" w:cs="Times New Roman"/>
          <w:b/>
          <w:bCs/>
          <w:sz w:val="28"/>
          <w:szCs w:val="28"/>
        </w:rPr>
        <w:t>Page 72</w:t>
      </w:r>
    </w:p>
    <w:p w14:paraId="4471C6BF" w14:textId="197476E8" w:rsidR="007F63B1" w:rsidRDefault="007F63B1" w:rsidP="00124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Delete the points on “Rite of Passage” and replace them with.</w:t>
      </w:r>
    </w:p>
    <w:p w14:paraId="1295A31C" w14:textId="77777777" w:rsidR="007F63B1" w:rsidRPr="007F63B1" w:rsidRDefault="007F63B1" w:rsidP="007F63B1">
      <w:pPr>
        <w:pStyle w:val="NormalWeb"/>
        <w:shd w:val="clear" w:color="auto" w:fill="FFFFFF"/>
        <w:spacing w:before="0" w:beforeAutospacing="0" w:after="420" w:afterAutospacing="0"/>
        <w:rPr>
          <w:color w:val="333333"/>
          <w:spacing w:val="15"/>
          <w:sz w:val="28"/>
          <w:szCs w:val="28"/>
        </w:rPr>
      </w:pPr>
      <w:r w:rsidRPr="007F63B1">
        <w:rPr>
          <w:rStyle w:val="Strong"/>
          <w:rFonts w:eastAsiaTheme="majorEastAsia"/>
          <w:color w:val="333333"/>
          <w:spacing w:val="15"/>
          <w:sz w:val="28"/>
          <w:szCs w:val="28"/>
        </w:rPr>
        <w:t>1. Worship</w:t>
      </w:r>
      <w:r w:rsidRPr="007F63B1">
        <w:rPr>
          <w:color w:val="333333"/>
          <w:spacing w:val="15"/>
          <w:sz w:val="28"/>
          <w:szCs w:val="28"/>
        </w:rPr>
        <w:br/>
        <w:t>a. All of life is about worship. The boy needs to know this from an early age.</w:t>
      </w:r>
      <w:r w:rsidRPr="007F63B1">
        <w:rPr>
          <w:color w:val="333333"/>
          <w:spacing w:val="15"/>
          <w:sz w:val="28"/>
          <w:szCs w:val="28"/>
        </w:rPr>
        <w:br/>
        <w:t>b. Rite of Passage? Sometime a little after the boy repents and believes in Jesus, gather a small group of men that you respect and that he knows. Ask these men to tell your son about the Love of Christ and what being a Christian man is.</w:t>
      </w:r>
    </w:p>
    <w:p w14:paraId="119F1203" w14:textId="77777777" w:rsidR="007F63B1" w:rsidRPr="007F63B1" w:rsidRDefault="007F63B1" w:rsidP="007F63B1">
      <w:pPr>
        <w:pStyle w:val="NormalWeb"/>
        <w:shd w:val="clear" w:color="auto" w:fill="FFFFFF"/>
        <w:spacing w:before="0" w:beforeAutospacing="0" w:after="420" w:afterAutospacing="0"/>
        <w:rPr>
          <w:color w:val="333333"/>
          <w:spacing w:val="15"/>
          <w:sz w:val="28"/>
          <w:szCs w:val="28"/>
        </w:rPr>
      </w:pPr>
      <w:r w:rsidRPr="007F63B1">
        <w:rPr>
          <w:rStyle w:val="Strong"/>
          <w:rFonts w:eastAsiaTheme="majorEastAsia"/>
          <w:color w:val="333333"/>
          <w:spacing w:val="15"/>
          <w:sz w:val="28"/>
          <w:szCs w:val="28"/>
        </w:rPr>
        <w:t>2. Work</w:t>
      </w:r>
      <w:r w:rsidRPr="007F63B1">
        <w:rPr>
          <w:color w:val="333333"/>
          <w:spacing w:val="15"/>
          <w:sz w:val="28"/>
          <w:szCs w:val="28"/>
        </w:rPr>
        <w:br/>
        <w:t>a. Include your son in as much work you can do. From a young age, he should be acquainted with work.</w:t>
      </w:r>
      <w:r w:rsidRPr="007F63B1">
        <w:rPr>
          <w:color w:val="333333"/>
          <w:spacing w:val="15"/>
          <w:sz w:val="28"/>
          <w:szCs w:val="28"/>
        </w:rPr>
        <w:br/>
        <w:t>b. Rite of Passage? During their teenage years, use a “Titanic” task that seems impossible, and assign the work to him. This may be clearing out and burning trees or demolishing a house. Any job that requires persistence, plodding, sweat, and likely blood will do. When the project is completed, celebrate it and bestow a reward (Gift) upon him.</w:t>
      </w:r>
    </w:p>
    <w:p w14:paraId="1E82B058" w14:textId="114656C2" w:rsidR="007F63B1" w:rsidRPr="007F63B1" w:rsidRDefault="007F63B1" w:rsidP="007F63B1">
      <w:pPr>
        <w:pStyle w:val="NormalWeb"/>
        <w:shd w:val="clear" w:color="auto" w:fill="FFFFFF"/>
        <w:spacing w:before="0" w:beforeAutospacing="0" w:after="420" w:afterAutospacing="0"/>
        <w:rPr>
          <w:color w:val="333333"/>
          <w:spacing w:val="15"/>
          <w:sz w:val="28"/>
          <w:szCs w:val="28"/>
        </w:rPr>
      </w:pPr>
      <w:r w:rsidRPr="007F63B1">
        <w:rPr>
          <w:rStyle w:val="Strong"/>
          <w:rFonts w:eastAsiaTheme="majorEastAsia"/>
          <w:color w:val="333333"/>
          <w:spacing w:val="15"/>
          <w:sz w:val="28"/>
          <w:szCs w:val="28"/>
        </w:rPr>
        <w:t>3. Protect</w:t>
      </w:r>
      <w:r w:rsidRPr="007F63B1">
        <w:rPr>
          <w:color w:val="333333"/>
          <w:spacing w:val="15"/>
          <w:sz w:val="28"/>
          <w:szCs w:val="28"/>
        </w:rPr>
        <w:br/>
        <w:t xml:space="preserve">a. Require your son to work out and/or take </w:t>
      </w:r>
      <w:r>
        <w:rPr>
          <w:color w:val="333333"/>
          <w:spacing w:val="15"/>
          <w:sz w:val="28"/>
          <w:szCs w:val="28"/>
        </w:rPr>
        <w:t>martial arts</w:t>
      </w:r>
      <w:r w:rsidRPr="007F63B1">
        <w:rPr>
          <w:color w:val="333333"/>
          <w:spacing w:val="15"/>
          <w:sz w:val="28"/>
          <w:szCs w:val="28"/>
        </w:rPr>
        <w:t xml:space="preserve"> or self-defense training.</w:t>
      </w:r>
      <w:r w:rsidRPr="007F63B1">
        <w:rPr>
          <w:color w:val="333333"/>
          <w:spacing w:val="15"/>
          <w:sz w:val="28"/>
          <w:szCs w:val="28"/>
        </w:rPr>
        <w:br/>
        <w:t>b. Sons need to be trained and prepared to use and take care of firearms. When he turns 21, he should be ready to conceal carry.</w:t>
      </w:r>
      <w:r w:rsidRPr="007F63B1">
        <w:rPr>
          <w:color w:val="333333"/>
          <w:spacing w:val="15"/>
          <w:sz w:val="28"/>
          <w:szCs w:val="28"/>
        </w:rPr>
        <w:br/>
        <w:t>c. Rite of Passage? Beat you in wrestling. Complete a skills course with a variety of different firearms.</w:t>
      </w:r>
    </w:p>
    <w:p w14:paraId="16B3DCBD" w14:textId="77777777" w:rsidR="007F63B1" w:rsidRPr="007F63B1" w:rsidRDefault="007F63B1" w:rsidP="007F63B1">
      <w:pPr>
        <w:pStyle w:val="NormalWeb"/>
        <w:shd w:val="clear" w:color="auto" w:fill="FFFFFF"/>
        <w:spacing w:before="0" w:beforeAutospacing="0" w:after="420" w:afterAutospacing="0"/>
        <w:rPr>
          <w:color w:val="333333"/>
          <w:spacing w:val="15"/>
          <w:sz w:val="28"/>
          <w:szCs w:val="28"/>
        </w:rPr>
      </w:pPr>
      <w:r w:rsidRPr="007F63B1">
        <w:rPr>
          <w:rStyle w:val="Strong"/>
          <w:rFonts w:eastAsiaTheme="majorEastAsia"/>
          <w:color w:val="333333"/>
          <w:spacing w:val="15"/>
          <w:sz w:val="28"/>
          <w:szCs w:val="28"/>
        </w:rPr>
        <w:t>4. Provide</w:t>
      </w:r>
      <w:r w:rsidRPr="007F63B1">
        <w:rPr>
          <w:color w:val="333333"/>
          <w:spacing w:val="15"/>
          <w:sz w:val="28"/>
          <w:szCs w:val="28"/>
        </w:rPr>
        <w:br/>
        <w:t>a. Sons need to understand how money works. He will be required to make and manage money.</w:t>
      </w:r>
      <w:r w:rsidRPr="007F63B1">
        <w:rPr>
          <w:color w:val="333333"/>
          <w:spacing w:val="15"/>
          <w:sz w:val="28"/>
          <w:szCs w:val="28"/>
        </w:rPr>
        <w:br/>
        <w:t xml:space="preserve">b. He also will need to be prepared to provide for other needs that being </w:t>
      </w:r>
      <w:r w:rsidRPr="007F63B1">
        <w:rPr>
          <w:color w:val="333333"/>
          <w:spacing w:val="15"/>
          <w:sz w:val="28"/>
          <w:szCs w:val="28"/>
        </w:rPr>
        <w:lastRenderedPageBreak/>
        <w:t>a head of household demands.</w:t>
      </w:r>
      <w:r w:rsidRPr="007F63B1">
        <w:rPr>
          <w:color w:val="333333"/>
          <w:spacing w:val="15"/>
          <w:sz w:val="28"/>
          <w:szCs w:val="28"/>
        </w:rPr>
        <w:br/>
        <w:t>c. Rite of passage? One month of hunting/fishing for everything he eats. No food should be provided except what he can provide for his self.</w:t>
      </w:r>
    </w:p>
    <w:p w14:paraId="0D27FE0E" w14:textId="77777777" w:rsidR="007F63B1" w:rsidRPr="007F63B1" w:rsidRDefault="007F63B1" w:rsidP="007F63B1">
      <w:pPr>
        <w:pStyle w:val="NormalWeb"/>
        <w:shd w:val="clear" w:color="auto" w:fill="FFFFFF"/>
        <w:spacing w:before="0" w:beforeAutospacing="0" w:after="420" w:afterAutospacing="0"/>
        <w:rPr>
          <w:color w:val="333333"/>
          <w:spacing w:val="15"/>
          <w:sz w:val="28"/>
          <w:szCs w:val="28"/>
        </w:rPr>
      </w:pPr>
      <w:r w:rsidRPr="007F63B1">
        <w:rPr>
          <w:rStyle w:val="Strong"/>
          <w:rFonts w:eastAsiaTheme="majorEastAsia"/>
          <w:color w:val="333333"/>
          <w:spacing w:val="15"/>
          <w:sz w:val="28"/>
          <w:szCs w:val="28"/>
        </w:rPr>
        <w:t>5. Lead</w:t>
      </w:r>
      <w:r w:rsidRPr="007F63B1">
        <w:rPr>
          <w:color w:val="333333"/>
          <w:spacing w:val="15"/>
          <w:sz w:val="28"/>
          <w:szCs w:val="28"/>
        </w:rPr>
        <w:br/>
        <w:t>a. Our sons are born leaders. God demands that of them. He is built to overcome adversity. We must tell them.</w:t>
      </w:r>
      <w:r w:rsidRPr="007F63B1">
        <w:rPr>
          <w:color w:val="333333"/>
          <w:spacing w:val="15"/>
          <w:sz w:val="28"/>
          <w:szCs w:val="28"/>
        </w:rPr>
        <w:br/>
        <w:t>b. Rite of passage? Prepare and lead and week-long outdoor adventure/survival trip. The father has spent his life leading the son, now is the time for the son to lead the trip for he and his father.</w:t>
      </w:r>
    </w:p>
    <w:p w14:paraId="524A05D3" w14:textId="77777777" w:rsidR="007F63B1" w:rsidRPr="007F63B1" w:rsidRDefault="007F63B1" w:rsidP="007F63B1">
      <w:pPr>
        <w:pStyle w:val="NormalWeb"/>
        <w:shd w:val="clear" w:color="auto" w:fill="FFFFFF"/>
        <w:spacing w:before="0" w:beforeAutospacing="0" w:after="420" w:afterAutospacing="0"/>
        <w:rPr>
          <w:color w:val="333333"/>
          <w:spacing w:val="15"/>
          <w:sz w:val="28"/>
          <w:szCs w:val="28"/>
        </w:rPr>
      </w:pPr>
      <w:r w:rsidRPr="007F63B1">
        <w:rPr>
          <w:rStyle w:val="Strong"/>
          <w:rFonts w:eastAsiaTheme="majorEastAsia"/>
          <w:color w:val="333333"/>
          <w:spacing w:val="15"/>
          <w:sz w:val="28"/>
          <w:szCs w:val="28"/>
        </w:rPr>
        <w:t>6. Love</w:t>
      </w:r>
      <w:r w:rsidRPr="007F63B1">
        <w:rPr>
          <w:color w:val="333333"/>
          <w:spacing w:val="15"/>
          <w:sz w:val="28"/>
          <w:szCs w:val="28"/>
        </w:rPr>
        <w:br/>
        <w:t>a. Love should be the standard M.O. of the household. The Father should lead the way with this.</w:t>
      </w:r>
      <w:r w:rsidRPr="007F63B1">
        <w:rPr>
          <w:color w:val="333333"/>
          <w:spacing w:val="15"/>
          <w:sz w:val="28"/>
          <w:szCs w:val="28"/>
        </w:rPr>
        <w:br/>
        <w:t>b. Rite of passage? When it becomes obvious that the son is learning to deny himself before God and men, a ceremony is fitting. This should include a valuable gift, and good meal, and a good drink, tailored to the young man. The father should speak to his son about sacrifice as we follow in the footsteps of our Master.</w:t>
      </w:r>
    </w:p>
    <w:p w14:paraId="49F4E3D4" w14:textId="25F5892E" w:rsidR="00FA3934" w:rsidRPr="007F63B1" w:rsidRDefault="00FA3934" w:rsidP="002A30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63B1">
        <w:rPr>
          <w:rFonts w:ascii="Times New Roman" w:hAnsi="Times New Roman" w:cs="Times New Roman"/>
          <w:b/>
          <w:bCs/>
          <w:sz w:val="28"/>
          <w:szCs w:val="28"/>
        </w:rPr>
        <w:t>Page 78</w:t>
      </w:r>
    </w:p>
    <w:p w14:paraId="4AFF28DB" w14:textId="58E8EDF7" w:rsidR="00FA3934" w:rsidRPr="00D86C70" w:rsidRDefault="00FA3934" w:rsidP="00FA3934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D86C70">
        <w:rPr>
          <w:rFonts w:ascii="Times New Roman" w:hAnsi="Times New Roman" w:cs="Times New Roman"/>
          <w:sz w:val="28"/>
          <w:szCs w:val="28"/>
        </w:rPr>
        <w:t xml:space="preserve">Change 1. From </w:t>
      </w:r>
      <w:r w:rsidRPr="00D86C70">
        <w:rPr>
          <w:rFonts w:ascii="Times New Roman" w:hAnsi="Times New Roman" w:cs="Times New Roman"/>
          <w:sz w:val="28"/>
          <w:szCs w:val="28"/>
          <w:highlight w:val="yellow"/>
        </w:rPr>
        <w:t>“</w:t>
      </w:r>
      <w:r w:rsidR="00D86C70" w:rsidRPr="00D86C70">
        <w:rPr>
          <w:rFonts w:ascii="Times New Roman" w:hAnsi="Times New Roman" w:cs="Times New Roman"/>
          <w:sz w:val="28"/>
          <w:szCs w:val="28"/>
          <w:highlight w:val="yellow"/>
        </w:rPr>
        <w:t>…</w:t>
      </w:r>
      <w:r w:rsidRPr="00D86C70">
        <w:rPr>
          <w:rFonts w:ascii="Times New Roman" w:hAnsi="Times New Roman" w:cs="Times New Roman"/>
          <w:sz w:val="28"/>
          <w:szCs w:val="28"/>
          <w:highlight w:val="yellow"/>
        </w:rPr>
        <w:t>T&amp;pq=lonel+definition&amp;sc=10-16&amp;cvid=9DE8522286AE4EE</w:t>
      </w:r>
    </w:p>
    <w:p w14:paraId="64B8E367" w14:textId="77777777" w:rsidR="00D86C70" w:rsidRDefault="00FA3934" w:rsidP="00FA3934">
      <w:pPr>
        <w:rPr>
          <w:rFonts w:ascii="Times New Roman" w:hAnsi="Times New Roman" w:cs="Times New Roman"/>
          <w:sz w:val="28"/>
          <w:szCs w:val="28"/>
        </w:rPr>
      </w:pPr>
      <w:r w:rsidRPr="00D86C70">
        <w:rPr>
          <w:rFonts w:ascii="Times New Roman" w:hAnsi="Times New Roman" w:cs="Times New Roman"/>
          <w:sz w:val="28"/>
          <w:szCs w:val="28"/>
          <w:highlight w:val="yellow"/>
        </w:rPr>
        <w:t>E975702F68ACD2F3C&amp;FORM=QBRE&amp;sp=1&amp;lq=0</w:t>
      </w:r>
      <w:r w:rsidRPr="00D86C70">
        <w:rPr>
          <w:rFonts w:ascii="Times New Roman" w:hAnsi="Times New Roman" w:cs="Times New Roman"/>
          <w:sz w:val="28"/>
          <w:szCs w:val="28"/>
          <w:highlight w:val="yellow"/>
        </w:rPr>
        <w:t>”</w:t>
      </w:r>
      <w:r w:rsidRPr="00D86C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55AB0F" w14:textId="63426FDC" w:rsidR="00FA3934" w:rsidRDefault="00FA3934" w:rsidP="00FA393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86C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to </w:t>
      </w:r>
      <w:r w:rsidR="00D86C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1. </w:t>
      </w:r>
      <w:hyperlink r:id="rId6" w:history="1">
        <w:r w:rsidR="00B23D41" w:rsidRPr="00C20F5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https://www.therapistaid.com/therapy-article/what-is-loneliness</w:t>
        </w:r>
      </w:hyperlink>
    </w:p>
    <w:p w14:paraId="2EF688B3" w14:textId="77777777" w:rsidR="007F32A3" w:rsidRDefault="007F32A3" w:rsidP="00FA393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931C79A" w14:textId="6743CC03" w:rsidR="00B23D41" w:rsidRPr="007F32A3" w:rsidRDefault="00B23D41" w:rsidP="00FA3934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7F32A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Page 82</w:t>
      </w:r>
    </w:p>
    <w:p w14:paraId="3217CC29" w14:textId="615233D8" w:rsidR="00B23D41" w:rsidRDefault="00B23D41" w:rsidP="00FA393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Delete item </w:t>
      </w:r>
      <w:r w:rsidRPr="00CF29A6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“7’s” reference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and replace it with “6”</w:t>
      </w:r>
    </w:p>
    <w:p w14:paraId="1652936B" w14:textId="2031D07B" w:rsidR="00B23D41" w:rsidRDefault="00B23D41" w:rsidP="00FA393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“</w:t>
      </w:r>
      <w:hyperlink r:id="rId7" w:history="1">
        <w:r w:rsidRPr="00C20F5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https://themajestysmen.com/gospelpost/rights-of-passage/</w:t>
        </w:r>
      </w:hyperlink>
    </w:p>
    <w:p w14:paraId="30A86771" w14:textId="77777777" w:rsidR="00B23D41" w:rsidRPr="00D86C70" w:rsidRDefault="00B23D41" w:rsidP="00FA393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B23D41" w:rsidRPr="00D86C7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377F5" w14:textId="77777777" w:rsidR="00236612" w:rsidRDefault="00236612" w:rsidP="007F63B1">
      <w:pPr>
        <w:spacing w:after="0" w:line="240" w:lineRule="auto"/>
      </w:pPr>
      <w:r>
        <w:separator/>
      </w:r>
    </w:p>
  </w:endnote>
  <w:endnote w:type="continuationSeparator" w:id="0">
    <w:p w14:paraId="4773580D" w14:textId="77777777" w:rsidR="00236612" w:rsidRDefault="00236612" w:rsidP="007F6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7280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6E9FEA" w14:textId="1FB53BDD" w:rsidR="007F63B1" w:rsidRDefault="007F63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A7D6C3" w14:textId="77777777" w:rsidR="007F63B1" w:rsidRDefault="007F6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B3390" w14:textId="77777777" w:rsidR="00236612" w:rsidRDefault="00236612" w:rsidP="007F63B1">
      <w:pPr>
        <w:spacing w:after="0" w:line="240" w:lineRule="auto"/>
      </w:pPr>
      <w:r>
        <w:separator/>
      </w:r>
    </w:p>
  </w:footnote>
  <w:footnote w:type="continuationSeparator" w:id="0">
    <w:p w14:paraId="402790CF" w14:textId="77777777" w:rsidR="00236612" w:rsidRDefault="00236612" w:rsidP="007F6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2C340" w14:textId="4F788F86" w:rsidR="007F63B1" w:rsidRPr="007F63B1" w:rsidRDefault="007F63B1" w:rsidP="007F63B1">
    <w:pPr>
      <w:pStyle w:val="Header"/>
      <w:jc w:val="center"/>
      <w:rPr>
        <w:rFonts w:ascii="Castellar" w:hAnsi="Castellar"/>
        <w:sz w:val="40"/>
        <w:szCs w:val="40"/>
      </w:rPr>
    </w:pPr>
    <w:r w:rsidRPr="007F63B1">
      <w:rPr>
        <w:rFonts w:ascii="Castellar" w:hAnsi="Castellar"/>
        <w:sz w:val="40"/>
        <w:szCs w:val="40"/>
      </w:rPr>
      <w:t>STEP-IN-FATHER CORRECTIONS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64"/>
    <w:rsid w:val="00046C46"/>
    <w:rsid w:val="001240AA"/>
    <w:rsid w:val="00236612"/>
    <w:rsid w:val="002A3064"/>
    <w:rsid w:val="002E4BE2"/>
    <w:rsid w:val="00380D22"/>
    <w:rsid w:val="00691AD3"/>
    <w:rsid w:val="007F32A3"/>
    <w:rsid w:val="007F63B1"/>
    <w:rsid w:val="00951C81"/>
    <w:rsid w:val="009C0330"/>
    <w:rsid w:val="009C5235"/>
    <w:rsid w:val="009F5A9F"/>
    <w:rsid w:val="00A92F68"/>
    <w:rsid w:val="00B23D41"/>
    <w:rsid w:val="00C4077B"/>
    <w:rsid w:val="00CF29A6"/>
    <w:rsid w:val="00D42FD9"/>
    <w:rsid w:val="00D86C70"/>
    <w:rsid w:val="00FA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AE40A"/>
  <w15:chartTrackingRefBased/>
  <w15:docId w15:val="{835DEC87-F337-4244-B361-A17AE126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3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0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0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0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0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0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0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0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0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0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0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0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3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3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30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30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30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0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06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F6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F63B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F6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3B1"/>
  </w:style>
  <w:style w:type="paragraph" w:styleId="Footer">
    <w:name w:val="footer"/>
    <w:basedOn w:val="Normal"/>
    <w:link w:val="FooterChar"/>
    <w:uiPriority w:val="99"/>
    <w:unhideWhenUsed/>
    <w:rsid w:val="007F6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3B1"/>
  </w:style>
  <w:style w:type="character" w:styleId="Hyperlink">
    <w:name w:val="Hyperlink"/>
    <w:basedOn w:val="DefaultParagraphFont"/>
    <w:uiPriority w:val="99"/>
    <w:unhideWhenUsed/>
    <w:rsid w:val="00B23D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hemajestysmen.com/gospelpost/rights-of-passag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rapistaid.com/therapy-article/what-is-lonelines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Reynald Williams</dc:creator>
  <cp:keywords/>
  <dc:description/>
  <cp:lastModifiedBy>Reynald Williams</cp:lastModifiedBy>
  <cp:revision>7</cp:revision>
  <dcterms:created xsi:type="dcterms:W3CDTF">2024-12-18T02:58:00Z</dcterms:created>
  <dcterms:modified xsi:type="dcterms:W3CDTF">2024-12-18T07:17:00Z</dcterms:modified>
</cp:coreProperties>
</file>