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C299" w14:textId="7EEF2F17" w:rsidR="0028196C" w:rsidRPr="006125B0" w:rsidRDefault="004A0572" w:rsidP="00C22CF3">
      <w:pPr>
        <w:jc w:val="center"/>
        <w:rPr>
          <w:rFonts w:ascii="Times New Roman" w:hAnsi="Times New Roman" w:cs="Times New Roman"/>
          <w:b/>
          <w:bCs/>
          <w:color w:val="C00000"/>
          <w:sz w:val="40"/>
          <w:szCs w:val="40"/>
        </w:rPr>
      </w:pPr>
      <w:bookmarkStart w:id="0" w:name="_Hlk177328494"/>
      <w:r>
        <w:rPr>
          <w:rFonts w:ascii="Times New Roman" w:hAnsi="Times New Roman" w:cs="Times New Roman"/>
          <w:b/>
          <w:bCs/>
          <w:color w:val="C00000"/>
          <w:sz w:val="40"/>
          <w:szCs w:val="40"/>
        </w:rPr>
        <w:t>TITLE &amp; SUBTITLE</w:t>
      </w:r>
    </w:p>
    <w:p w14:paraId="30BEA01A" w14:textId="03229344" w:rsidR="006125B0" w:rsidRDefault="006125B0" w:rsidP="00886AD3">
      <w:pPr>
        <w:rPr>
          <w:rFonts w:ascii="Times New Roman" w:hAnsi="Times New Roman" w:cs="Times New Roman"/>
          <w:b/>
          <w:bCs/>
          <w:sz w:val="32"/>
          <w:szCs w:val="32"/>
        </w:rPr>
      </w:pPr>
    </w:p>
    <w:p w14:paraId="3A49E4B5" w14:textId="6046A890" w:rsidR="003013BB" w:rsidRDefault="003013BB" w:rsidP="00C22CF3">
      <w:pPr>
        <w:jc w:val="center"/>
        <w:rPr>
          <w:rFonts w:ascii="Times New Roman" w:hAnsi="Times New Roman" w:cs="Times New Roman"/>
          <w:b/>
          <w:bCs/>
          <w:sz w:val="40"/>
          <w:szCs w:val="40"/>
        </w:rPr>
      </w:pPr>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7FEC4334" w14:textId="77777777" w:rsidR="003013BB" w:rsidRDefault="003013BB"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Possible </w:t>
      </w:r>
      <w:r w:rsidRPr="006125B0">
        <w:rPr>
          <w:rFonts w:ascii="Times New Roman" w:hAnsi="Times New Roman" w:cs="Times New Roman"/>
          <w:b/>
          <w:bCs/>
          <w:sz w:val="32"/>
          <w:szCs w:val="32"/>
        </w:rPr>
        <w:t>Title</w:t>
      </w:r>
      <w:r>
        <w:rPr>
          <w:rFonts w:ascii="Times New Roman" w:hAnsi="Times New Roman" w:cs="Times New Roman"/>
          <w:b/>
          <w:bCs/>
          <w:sz w:val="32"/>
          <w:szCs w:val="32"/>
        </w:rPr>
        <w:t>s:</w:t>
      </w:r>
    </w:p>
    <w:p w14:paraId="0FBD1561" w14:textId="77777777" w:rsidR="003013BB" w:rsidRPr="003013BB" w:rsidRDefault="003013BB" w:rsidP="003013BB">
      <w:pPr>
        <w:rPr>
          <w:rFonts w:ascii="Times New Roman" w:hAnsi="Times New Roman" w:cs="Times New Roman"/>
          <w:b/>
          <w:bCs/>
          <w:sz w:val="24"/>
          <w:szCs w:val="24"/>
        </w:rPr>
      </w:pPr>
    </w:p>
    <w:p w14:paraId="7631479B" w14:textId="04857A9A" w:rsidR="00D919D2" w:rsidRPr="00C22CF3" w:rsidRDefault="0055370F" w:rsidP="00C22CF3">
      <w:pPr>
        <w:jc w:val="center"/>
        <w:rPr>
          <w:rFonts w:ascii="Times New Roman" w:hAnsi="Times New Roman" w:cs="Times New Roman"/>
          <w:b/>
          <w:bCs/>
          <w:sz w:val="40"/>
          <w:szCs w:val="40"/>
        </w:rPr>
      </w:pPr>
      <w:r w:rsidRPr="00C22CF3">
        <w:rPr>
          <w:rFonts w:ascii="Times New Roman" w:hAnsi="Times New Roman" w:cs="Times New Roman"/>
          <w:b/>
          <w:bCs/>
          <w:sz w:val="40"/>
          <w:szCs w:val="40"/>
        </w:rPr>
        <w:t>That’s My Song</w:t>
      </w:r>
      <w:r w:rsidR="00D919D2" w:rsidRPr="00C22CF3">
        <w:rPr>
          <w:rFonts w:ascii="Times New Roman" w:hAnsi="Times New Roman" w:cs="Times New Roman"/>
          <w:b/>
          <w:bCs/>
          <w:sz w:val="40"/>
          <w:szCs w:val="40"/>
        </w:rPr>
        <w:t>!</w:t>
      </w:r>
    </w:p>
    <w:p w14:paraId="48C591B2" w14:textId="45D4DE03" w:rsidR="00C22CF3" w:rsidRPr="006125B0" w:rsidRDefault="00C22CF3" w:rsidP="00C22CF3">
      <w:pPr>
        <w:jc w:val="center"/>
        <w:rPr>
          <w:rFonts w:ascii="Times New Roman" w:hAnsi="Times New Roman" w:cs="Times New Roman"/>
          <w:b/>
          <w:bCs/>
          <w:sz w:val="32"/>
          <w:szCs w:val="32"/>
        </w:rPr>
      </w:pPr>
      <w:r>
        <w:rPr>
          <w:rFonts w:ascii="Times New Roman" w:hAnsi="Times New Roman" w:cs="Times New Roman"/>
          <w:b/>
          <w:bCs/>
          <w:sz w:val="32"/>
          <w:szCs w:val="32"/>
        </w:rPr>
        <w:t xml:space="preserve">How My Mother </w:t>
      </w:r>
      <w:r w:rsidR="003013BB">
        <w:rPr>
          <w:rFonts w:ascii="Times New Roman" w:hAnsi="Times New Roman" w:cs="Times New Roman"/>
          <w:b/>
          <w:bCs/>
          <w:sz w:val="32"/>
          <w:szCs w:val="32"/>
        </w:rPr>
        <w:t xml:space="preserve">Nurtured </w:t>
      </w:r>
      <w:r w:rsidR="00A1110F">
        <w:rPr>
          <w:rFonts w:ascii="Times New Roman" w:hAnsi="Times New Roman" w:cs="Times New Roman"/>
          <w:b/>
          <w:bCs/>
          <w:sz w:val="32"/>
          <w:szCs w:val="32"/>
        </w:rPr>
        <w:t>Purpose</w:t>
      </w:r>
      <w:r w:rsidR="003013BB">
        <w:rPr>
          <w:rFonts w:ascii="Times New Roman" w:hAnsi="Times New Roman" w:cs="Times New Roman"/>
          <w:b/>
          <w:bCs/>
          <w:sz w:val="32"/>
          <w:szCs w:val="32"/>
        </w:rPr>
        <w:t xml:space="preserve"> with a Song</w:t>
      </w:r>
    </w:p>
    <w:p w14:paraId="485011A2" w14:textId="77777777" w:rsidR="00D919D2" w:rsidRDefault="00D919D2" w:rsidP="00886AD3">
      <w:pPr>
        <w:rPr>
          <w:rFonts w:ascii="Times New Roman" w:hAnsi="Times New Roman" w:cs="Times New Roman"/>
          <w:b/>
          <w:bCs/>
          <w:sz w:val="32"/>
          <w:szCs w:val="32"/>
        </w:rPr>
      </w:pPr>
    </w:p>
    <w:p w14:paraId="36399ECC" w14:textId="59813534" w:rsidR="00D919D2" w:rsidRPr="003013BB" w:rsidRDefault="00D919D2"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F5B14">
        <w:rPr>
          <w:rFonts w:ascii="Times New Roman" w:hAnsi="Times New Roman" w:cs="Times New Roman"/>
          <w:b/>
          <w:bCs/>
          <w:sz w:val="32"/>
          <w:szCs w:val="32"/>
        </w:rPr>
        <w:t xml:space="preserve">Possible </w:t>
      </w:r>
      <w:r w:rsidR="00886AD3" w:rsidRPr="006125B0">
        <w:rPr>
          <w:rFonts w:ascii="Times New Roman" w:hAnsi="Times New Roman" w:cs="Times New Roman"/>
          <w:b/>
          <w:bCs/>
          <w:sz w:val="32"/>
          <w:szCs w:val="32"/>
        </w:rPr>
        <w:t>Title</w:t>
      </w:r>
      <w:r w:rsidR="00CF5B14">
        <w:rPr>
          <w:rFonts w:ascii="Times New Roman" w:hAnsi="Times New Roman" w:cs="Times New Roman"/>
          <w:b/>
          <w:bCs/>
          <w:sz w:val="32"/>
          <w:szCs w:val="32"/>
        </w:rPr>
        <w:t>s:</w:t>
      </w:r>
    </w:p>
    <w:p w14:paraId="357B58D5" w14:textId="20935164" w:rsidR="00A1110F" w:rsidRDefault="00A1110F"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A Charge to Keep I Have</w:t>
      </w:r>
    </w:p>
    <w:p w14:paraId="0E1F47DA" w14:textId="4A0ED12C"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We’ve Been Charged</w:t>
      </w:r>
    </w:p>
    <w:p w14:paraId="48CCA7BA" w14:textId="0CCEF130"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You’ve Been Charged</w:t>
      </w:r>
    </w:p>
    <w:p w14:paraId="04383B9E" w14:textId="77777777" w:rsidR="00C75129" w:rsidRPr="00A1110F" w:rsidRDefault="00C75129" w:rsidP="00886AD3">
      <w:pPr>
        <w:rPr>
          <w:rFonts w:ascii="Times New Roman" w:hAnsi="Times New Roman" w:cs="Times New Roman"/>
          <w:b/>
          <w:bCs/>
          <w:sz w:val="24"/>
          <w:szCs w:val="24"/>
        </w:rPr>
      </w:pPr>
    </w:p>
    <w:p w14:paraId="5DED0416" w14:textId="2DFC535A" w:rsidR="00C75129" w:rsidRDefault="004A0572" w:rsidP="00886AD3">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75129">
        <w:rPr>
          <w:rFonts w:ascii="Times New Roman" w:hAnsi="Times New Roman" w:cs="Times New Roman"/>
          <w:b/>
          <w:bCs/>
          <w:sz w:val="32"/>
          <w:szCs w:val="32"/>
        </w:rPr>
        <w:t xml:space="preserve">Possible </w:t>
      </w:r>
      <w:r w:rsidR="001F0908">
        <w:rPr>
          <w:rFonts w:ascii="Times New Roman" w:hAnsi="Times New Roman" w:cs="Times New Roman"/>
          <w:b/>
          <w:bCs/>
          <w:sz w:val="32"/>
          <w:szCs w:val="32"/>
        </w:rPr>
        <w:t>Subtitle</w:t>
      </w:r>
      <w:r w:rsidR="00C75129">
        <w:rPr>
          <w:rFonts w:ascii="Times New Roman" w:hAnsi="Times New Roman" w:cs="Times New Roman"/>
          <w:b/>
          <w:bCs/>
          <w:sz w:val="32"/>
          <w:szCs w:val="32"/>
        </w:rPr>
        <w:t>s:</w:t>
      </w:r>
      <w:r w:rsidR="001F0908">
        <w:rPr>
          <w:rFonts w:ascii="Times New Roman" w:hAnsi="Times New Roman" w:cs="Times New Roman"/>
          <w:b/>
          <w:bCs/>
          <w:sz w:val="32"/>
          <w:szCs w:val="32"/>
        </w:rPr>
        <w:t xml:space="preserve"> </w:t>
      </w:r>
    </w:p>
    <w:p w14:paraId="1256572D" w14:textId="4EA63A66"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Can Influence Purpose</w:t>
      </w:r>
    </w:p>
    <w:p w14:paraId="5A1B496C" w14:textId="6B5B9E54"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Defines Your Charge</w:t>
      </w:r>
    </w:p>
    <w:p w14:paraId="2CBCFA61" w14:textId="5849628B" w:rsidR="0055370F" w:rsidRPr="00C75129" w:rsidRDefault="0055370F" w:rsidP="0055370F">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 xml:space="preserve">How My Mother </w:t>
      </w:r>
      <w:r w:rsidR="00A1110F">
        <w:rPr>
          <w:rFonts w:ascii="Times New Roman" w:hAnsi="Times New Roman" w:cs="Times New Roman"/>
          <w:b/>
          <w:bCs/>
          <w:sz w:val="32"/>
          <w:szCs w:val="32"/>
        </w:rPr>
        <w:t>Planted</w:t>
      </w:r>
      <w:r w:rsidRPr="00C75129">
        <w:rPr>
          <w:rFonts w:ascii="Times New Roman" w:hAnsi="Times New Roman" w:cs="Times New Roman"/>
          <w:b/>
          <w:bCs/>
          <w:sz w:val="32"/>
          <w:szCs w:val="32"/>
        </w:rPr>
        <w:t xml:space="preserve"> </w:t>
      </w:r>
      <w:r w:rsidR="00A1110F">
        <w:rPr>
          <w:rFonts w:ascii="Times New Roman" w:hAnsi="Times New Roman" w:cs="Times New Roman"/>
          <w:b/>
          <w:bCs/>
          <w:sz w:val="32"/>
          <w:szCs w:val="32"/>
        </w:rPr>
        <w:t>Purpose</w:t>
      </w:r>
      <w:r w:rsidRPr="00C75129">
        <w:rPr>
          <w:rFonts w:ascii="Times New Roman" w:hAnsi="Times New Roman" w:cs="Times New Roman"/>
          <w:b/>
          <w:bCs/>
          <w:sz w:val="32"/>
          <w:szCs w:val="32"/>
        </w:rPr>
        <w:t xml:space="preserve"> with a Song</w:t>
      </w:r>
    </w:p>
    <w:p w14:paraId="176884C8" w14:textId="7D00DA6E" w:rsidR="00886AD3" w:rsidRDefault="007D32BB"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How a Song Influenced My Life</w:t>
      </w:r>
    </w:p>
    <w:p w14:paraId="42FC255A" w14:textId="0DE9D716" w:rsidR="00C75129" w:rsidRDefault="00C75129"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The Song that Influenced My Destiny</w:t>
      </w:r>
    </w:p>
    <w:p w14:paraId="470F36EF"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My Mother Planted</w:t>
      </w:r>
    </w:p>
    <w:p w14:paraId="2DBB3B1A"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654FF54C" w14:textId="77777777"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77777777" w:rsidR="004A0572" w:rsidRDefault="004A0572">
      <w:pPr>
        <w:rPr>
          <w:rFonts w:ascii="Times New Roman" w:hAnsi="Times New Roman" w:cs="Times New Roman"/>
          <w:b/>
          <w:bCs/>
          <w:sz w:val="32"/>
          <w:szCs w:val="32"/>
        </w:rPr>
      </w:pPr>
    </w:p>
    <w:p w14:paraId="5DB34BC8" w14:textId="7F02491D" w:rsidR="00654E6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Introduction</w:t>
      </w:r>
      <w:r w:rsidR="00654E6A" w:rsidRPr="006125B0">
        <w:rPr>
          <w:rFonts w:ascii="Times New Roman" w:hAnsi="Times New Roman" w:cs="Times New Roman"/>
          <w:b/>
          <w:bCs/>
          <w:sz w:val="32"/>
          <w:szCs w:val="32"/>
        </w:rPr>
        <w:t xml:space="preserve">:  </w:t>
      </w:r>
      <w:r w:rsidR="00C75129">
        <w:rPr>
          <w:rFonts w:ascii="Times New Roman" w:hAnsi="Times New Roman" w:cs="Times New Roman"/>
          <w:b/>
          <w:bCs/>
          <w:sz w:val="32"/>
          <w:szCs w:val="32"/>
        </w:rPr>
        <w:t>Planting Season</w:t>
      </w:r>
    </w:p>
    <w:p w14:paraId="16D3012E" w14:textId="092127D0" w:rsidR="005D217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w:t>
      </w:r>
    </w:p>
    <w:p w14:paraId="6E7253C5" w14:textId="2D51BAA2" w:rsidR="004C3ACB" w:rsidRPr="006125B0" w:rsidRDefault="004C3ACB" w:rsidP="004C3ACB">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581598" w:rsidRPr="006125B0">
        <w:rPr>
          <w:rFonts w:ascii="Times New Roman" w:hAnsi="Times New Roman" w:cs="Times New Roman"/>
          <w:b/>
          <w:bCs/>
          <w:sz w:val="32"/>
          <w:szCs w:val="32"/>
        </w:rPr>
        <w:t>1</w:t>
      </w:r>
      <w:r w:rsidRPr="006125B0">
        <w:rPr>
          <w:rFonts w:ascii="Times New Roman" w:hAnsi="Times New Roman" w:cs="Times New Roman"/>
          <w:b/>
          <w:bCs/>
          <w:sz w:val="32"/>
          <w:szCs w:val="32"/>
        </w:rPr>
        <w:t>:  A Charge to Keep</w:t>
      </w:r>
    </w:p>
    <w:p w14:paraId="13C02571" w14:textId="7E059104" w:rsidR="00834C65" w:rsidRPr="006125B0" w:rsidRDefault="00834C65"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What is That?</w:t>
      </w:r>
    </w:p>
    <w:p w14:paraId="59535C33" w14:textId="14B58BC8" w:rsidR="00EB4EDB" w:rsidRPr="006125B0" w:rsidRDefault="00EB4EDB"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Walk Worthy of Your Calling</w:t>
      </w:r>
    </w:p>
    <w:p w14:paraId="321F925E" w14:textId="68A33C76"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Co-labor with God </w:t>
      </w:r>
    </w:p>
    <w:p w14:paraId="003EF2CC" w14:textId="37993B8B"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Give Ourselves to the Work of the Lord</w:t>
      </w:r>
    </w:p>
    <w:p w14:paraId="09F53D00" w14:textId="3D925A21"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Steward</w:t>
      </w:r>
      <w:r w:rsidR="00644E13" w:rsidRPr="006125B0">
        <w:rPr>
          <w:rFonts w:ascii="Times New Roman" w:hAnsi="Times New Roman" w:cs="Times New Roman"/>
          <w:b/>
          <w:bCs/>
          <w:sz w:val="32"/>
          <w:szCs w:val="32"/>
        </w:rPr>
        <w:t xml:space="preserve"> Over Our Gifts</w:t>
      </w:r>
      <w:r w:rsidRPr="006125B0">
        <w:rPr>
          <w:rFonts w:ascii="Times New Roman" w:hAnsi="Times New Roman" w:cs="Times New Roman"/>
          <w:b/>
          <w:bCs/>
          <w:sz w:val="32"/>
          <w:szCs w:val="32"/>
        </w:rPr>
        <w:t xml:space="preserve"> </w:t>
      </w:r>
    </w:p>
    <w:p w14:paraId="4FCE5A35" w14:textId="77777777" w:rsidR="005D217A" w:rsidRPr="006125B0" w:rsidRDefault="005D217A">
      <w:pPr>
        <w:rPr>
          <w:rFonts w:ascii="Times New Roman" w:hAnsi="Times New Roman" w:cs="Times New Roman"/>
          <w:b/>
          <w:bCs/>
          <w:sz w:val="32"/>
          <w:szCs w:val="32"/>
        </w:rPr>
      </w:pPr>
    </w:p>
    <w:p w14:paraId="40DA20E3" w14:textId="48F0E9A6" w:rsidR="00654E6A" w:rsidRPr="006125B0" w:rsidRDefault="00654E6A">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3:  </w:t>
      </w:r>
      <w:r w:rsidR="00226CF9" w:rsidRPr="006125B0">
        <w:rPr>
          <w:rFonts w:ascii="Times New Roman" w:hAnsi="Times New Roman" w:cs="Times New Roman"/>
          <w:b/>
          <w:bCs/>
          <w:sz w:val="32"/>
          <w:szCs w:val="32"/>
        </w:rPr>
        <w:t xml:space="preserve">Charged to </w:t>
      </w:r>
      <w:r w:rsidR="00070C33" w:rsidRPr="006125B0">
        <w:rPr>
          <w:rFonts w:ascii="Times New Roman" w:hAnsi="Times New Roman" w:cs="Times New Roman"/>
          <w:b/>
          <w:bCs/>
          <w:sz w:val="32"/>
          <w:szCs w:val="32"/>
        </w:rPr>
        <w:t xml:space="preserve">Glorify God </w:t>
      </w:r>
    </w:p>
    <w:p w14:paraId="0E28E8D7" w14:textId="00731A41" w:rsidR="00DD1ACC"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6125B0" w:rsidRPr="006125B0">
        <w:rPr>
          <w:rFonts w:ascii="Times New Roman" w:hAnsi="Times New Roman" w:cs="Times New Roman"/>
          <w:b/>
          <w:bCs/>
          <w:sz w:val="32"/>
          <w:szCs w:val="32"/>
        </w:rPr>
        <w:t>with a Transformed Life</w:t>
      </w:r>
    </w:p>
    <w:p w14:paraId="301944AC" w14:textId="666E7DE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p>
    <w:p w14:paraId="5C5B5279" w14:textId="436DB38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with </w:t>
      </w:r>
      <w:r w:rsidR="000907A6" w:rsidRPr="006125B0">
        <w:rPr>
          <w:rFonts w:ascii="Times New Roman" w:hAnsi="Times New Roman" w:cs="Times New Roman"/>
          <w:b/>
          <w:bCs/>
          <w:sz w:val="32"/>
          <w:szCs w:val="32"/>
        </w:rPr>
        <w:t>Light</w:t>
      </w:r>
    </w:p>
    <w:p w14:paraId="07ED9388" w14:textId="2C8BFA49" w:rsidR="00AE6841" w:rsidRPr="006125B0" w:rsidRDefault="000907A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Much Fruit</w:t>
      </w:r>
    </w:p>
    <w:p w14:paraId="3045073C" w14:textId="77777777" w:rsidR="005D217A" w:rsidRPr="006125B0" w:rsidRDefault="005D217A">
      <w:pPr>
        <w:rPr>
          <w:rFonts w:ascii="Times New Roman" w:hAnsi="Times New Roman" w:cs="Times New Roman"/>
          <w:b/>
          <w:bCs/>
          <w:sz w:val="32"/>
          <w:szCs w:val="32"/>
        </w:rPr>
      </w:pPr>
    </w:p>
    <w:p w14:paraId="281106E0" w14:textId="5C92D522" w:rsidR="001F60E1" w:rsidRPr="006125B0" w:rsidRDefault="001F60E1" w:rsidP="001F60E1">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Pr>
          <w:rFonts w:ascii="Times New Roman" w:hAnsi="Times New Roman" w:cs="Times New Roman"/>
          <w:b/>
          <w:bCs/>
          <w:sz w:val="32"/>
          <w:szCs w:val="32"/>
        </w:rPr>
        <w:t>4</w:t>
      </w:r>
      <w:r w:rsidRPr="006125B0">
        <w:rPr>
          <w:rFonts w:ascii="Times New Roman" w:hAnsi="Times New Roman" w:cs="Times New Roman"/>
          <w:b/>
          <w:bCs/>
          <w:sz w:val="32"/>
          <w:szCs w:val="32"/>
        </w:rPr>
        <w:t>:  Charged for this Generation</w:t>
      </w:r>
    </w:p>
    <w:p w14:paraId="30417806"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p>
    <w:p w14:paraId="5AA63DF1"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p>
    <w:p w14:paraId="36A3367F"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p>
    <w:p w14:paraId="2F1086D3" w14:textId="77777777" w:rsidR="001F60E1" w:rsidRDefault="001F60E1">
      <w:pPr>
        <w:rPr>
          <w:rFonts w:ascii="Times New Roman" w:hAnsi="Times New Roman" w:cs="Times New Roman"/>
          <w:b/>
          <w:bCs/>
          <w:sz w:val="32"/>
          <w:szCs w:val="32"/>
        </w:rPr>
      </w:pPr>
    </w:p>
    <w:p w14:paraId="54B56F25" w14:textId="0583AC2A"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1F60E1">
        <w:rPr>
          <w:rFonts w:ascii="Times New Roman" w:hAnsi="Times New Roman" w:cs="Times New Roman"/>
          <w:b/>
          <w:bCs/>
          <w:sz w:val="32"/>
          <w:szCs w:val="32"/>
        </w:rPr>
        <w:t>5</w:t>
      </w:r>
      <w:r w:rsidRPr="006125B0">
        <w:rPr>
          <w:rFonts w:ascii="Times New Roman" w:hAnsi="Times New Roman" w:cs="Times New Roman"/>
          <w:b/>
          <w:bCs/>
          <w:sz w:val="32"/>
          <w:szCs w:val="32"/>
        </w:rPr>
        <w:t xml:space="preserve">:  </w:t>
      </w:r>
      <w:r w:rsidR="00226CF9" w:rsidRPr="006125B0">
        <w:rPr>
          <w:rFonts w:ascii="Times New Roman" w:hAnsi="Times New Roman" w:cs="Times New Roman"/>
          <w:b/>
          <w:bCs/>
          <w:sz w:val="32"/>
          <w:szCs w:val="32"/>
        </w:rPr>
        <w:t xml:space="preserve">Charged to </w:t>
      </w:r>
      <w:r w:rsidR="001F60E1">
        <w:rPr>
          <w:rFonts w:ascii="Times New Roman" w:hAnsi="Times New Roman" w:cs="Times New Roman"/>
          <w:b/>
          <w:bCs/>
          <w:sz w:val="32"/>
          <w:szCs w:val="32"/>
        </w:rPr>
        <w:t>Fulfill the Calling</w:t>
      </w:r>
      <w:r w:rsidRPr="006125B0">
        <w:rPr>
          <w:rFonts w:ascii="Times New Roman" w:hAnsi="Times New Roman" w:cs="Times New Roman"/>
          <w:b/>
          <w:bCs/>
          <w:sz w:val="32"/>
          <w:szCs w:val="32"/>
        </w:rPr>
        <w:t xml:space="preserve"> </w:t>
      </w:r>
    </w:p>
    <w:p w14:paraId="569D3498" w14:textId="679B4158" w:rsidR="00612BE8" w:rsidRDefault="00612BE8" w:rsidP="0065599F">
      <w:pPr>
        <w:pStyle w:val="ListParagraph"/>
        <w:numPr>
          <w:ilvl w:val="0"/>
          <w:numId w:val="10"/>
        </w:numPr>
        <w:rPr>
          <w:rFonts w:ascii="Times New Roman" w:hAnsi="Times New Roman" w:cs="Times New Roman"/>
          <w:b/>
          <w:bCs/>
          <w:sz w:val="32"/>
          <w:szCs w:val="32"/>
        </w:rPr>
      </w:pPr>
      <w:r>
        <w:rPr>
          <w:rFonts w:ascii="Times New Roman" w:hAnsi="Times New Roman" w:cs="Times New Roman"/>
          <w:b/>
          <w:bCs/>
          <w:sz w:val="32"/>
          <w:szCs w:val="32"/>
        </w:rPr>
        <w:t>Charged to do Your Part</w:t>
      </w:r>
    </w:p>
    <w:p w14:paraId="231B5267" w14:textId="63AF4955"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p>
    <w:p w14:paraId="620FAA65" w14:textId="6945C80A"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lastRenderedPageBreak/>
        <w:t xml:space="preserve">Charged to </w:t>
      </w:r>
      <w:r w:rsidR="00AE6841" w:rsidRPr="006125B0">
        <w:rPr>
          <w:rFonts w:ascii="Times New Roman" w:hAnsi="Times New Roman" w:cs="Times New Roman"/>
          <w:b/>
          <w:bCs/>
          <w:sz w:val="32"/>
          <w:szCs w:val="32"/>
        </w:rPr>
        <w:t>Giv</w:t>
      </w:r>
      <w:r w:rsidRPr="006125B0">
        <w:rPr>
          <w:rFonts w:ascii="Times New Roman" w:hAnsi="Times New Roman" w:cs="Times New Roman"/>
          <w:b/>
          <w:bCs/>
          <w:sz w:val="32"/>
          <w:szCs w:val="32"/>
        </w:rPr>
        <w:t>e</w:t>
      </w:r>
      <w:r w:rsidR="00644E13" w:rsidRPr="006125B0">
        <w:rPr>
          <w:rFonts w:ascii="Times New Roman" w:hAnsi="Times New Roman" w:cs="Times New Roman"/>
          <w:b/>
          <w:bCs/>
          <w:sz w:val="32"/>
          <w:szCs w:val="32"/>
        </w:rPr>
        <w:t xml:space="preserve"> to Others</w:t>
      </w:r>
    </w:p>
    <w:p w14:paraId="3D30DFCE" w14:textId="67A6C6C1" w:rsidR="001160D4"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Help</w:t>
      </w:r>
      <w:r w:rsidR="00644E13" w:rsidRPr="006125B0">
        <w:rPr>
          <w:rFonts w:ascii="Times New Roman" w:hAnsi="Times New Roman" w:cs="Times New Roman"/>
          <w:b/>
          <w:bCs/>
          <w:sz w:val="32"/>
          <w:szCs w:val="32"/>
        </w:rPr>
        <w:t xml:space="preserve"> Others</w:t>
      </w:r>
    </w:p>
    <w:p w14:paraId="2102F2D2" w14:textId="39ECFA20"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Discipl</w:t>
      </w:r>
      <w:r w:rsidRPr="006125B0">
        <w:rPr>
          <w:rFonts w:ascii="Times New Roman" w:hAnsi="Times New Roman" w:cs="Times New Roman"/>
          <w:b/>
          <w:bCs/>
          <w:sz w:val="32"/>
          <w:szCs w:val="32"/>
        </w:rPr>
        <w:t>e</w:t>
      </w:r>
      <w:r w:rsidR="00AE6841" w:rsidRPr="006125B0">
        <w:rPr>
          <w:rFonts w:ascii="Times New Roman" w:hAnsi="Times New Roman" w:cs="Times New Roman"/>
          <w:b/>
          <w:bCs/>
          <w:sz w:val="32"/>
          <w:szCs w:val="32"/>
        </w:rPr>
        <w:t>/Teach</w:t>
      </w:r>
      <w:r w:rsidR="00644E13" w:rsidRPr="006125B0">
        <w:rPr>
          <w:rFonts w:ascii="Times New Roman" w:hAnsi="Times New Roman" w:cs="Times New Roman"/>
          <w:b/>
          <w:bCs/>
          <w:sz w:val="32"/>
          <w:szCs w:val="32"/>
        </w:rPr>
        <w:t xml:space="preserve"> Others</w:t>
      </w:r>
    </w:p>
    <w:p w14:paraId="2ACA05C0" w14:textId="77777777" w:rsidR="004A0572" w:rsidRDefault="004A0572">
      <w:pPr>
        <w:rPr>
          <w:rFonts w:ascii="Times New Roman" w:hAnsi="Times New Roman" w:cs="Times New Roman"/>
          <w:b/>
          <w:bCs/>
          <w:sz w:val="32"/>
          <w:szCs w:val="32"/>
        </w:rPr>
      </w:pPr>
    </w:p>
    <w:p w14:paraId="2CB3FA68" w14:textId="44166914"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6:  </w:t>
      </w:r>
      <w:r w:rsidR="00EC2D6F" w:rsidRPr="006125B0">
        <w:rPr>
          <w:rFonts w:ascii="Times New Roman" w:hAnsi="Times New Roman" w:cs="Times New Roman"/>
          <w:b/>
          <w:bCs/>
          <w:sz w:val="32"/>
          <w:szCs w:val="32"/>
        </w:rPr>
        <w:t>Charged with Power</w:t>
      </w:r>
    </w:p>
    <w:p w14:paraId="1AB5CD38" w14:textId="4E3F22E8"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07C95726" w14:textId="10E08682" w:rsidR="005D217A" w:rsidRPr="006125B0" w:rsidRDefault="00644E13"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p>
    <w:p w14:paraId="1094DC55" w14:textId="78D79985" w:rsidR="00772816" w:rsidRPr="006125B0" w:rsidRDefault="00772816"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EFCFCB4" w14:textId="667F58AE"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44843C76" w14:textId="77777777" w:rsidR="00644E13" w:rsidRPr="006125B0" w:rsidRDefault="00644E13">
      <w:pPr>
        <w:rPr>
          <w:rFonts w:ascii="Times New Roman" w:hAnsi="Times New Roman" w:cs="Times New Roman"/>
          <w:b/>
          <w:bCs/>
          <w:sz w:val="32"/>
          <w:szCs w:val="32"/>
        </w:rPr>
      </w:pPr>
    </w:p>
    <w:p w14:paraId="77A8C12F" w14:textId="1BFF209F"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7:  </w:t>
      </w:r>
      <w:r w:rsidR="00EC2D6F" w:rsidRPr="006125B0">
        <w:rPr>
          <w:rFonts w:ascii="Times New Roman" w:hAnsi="Times New Roman" w:cs="Times New Roman"/>
          <w:b/>
          <w:bCs/>
          <w:sz w:val="32"/>
          <w:szCs w:val="32"/>
        </w:rPr>
        <w:t>Charged to do the Master’s Will</w:t>
      </w:r>
    </w:p>
    <w:p w14:paraId="59A9BE15" w14:textId="43B05EF6" w:rsidR="005D217A"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6037D88F" w14:textId="461C113D" w:rsid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3DCE369D" w14:textId="0D00A208" w:rsidR="004A0572" w:rsidRP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0CBB2661" w14:textId="77777777" w:rsidR="004A0572" w:rsidRDefault="004A0572">
      <w:pPr>
        <w:rPr>
          <w:rFonts w:ascii="Times New Roman" w:hAnsi="Times New Roman" w:cs="Times New Roman"/>
          <w:b/>
          <w:bCs/>
          <w:sz w:val="32"/>
          <w:szCs w:val="32"/>
        </w:rPr>
      </w:pPr>
    </w:p>
    <w:p w14:paraId="79F64613" w14:textId="6C54CFF7"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8:  </w:t>
      </w:r>
      <w:r w:rsidR="00816279" w:rsidRPr="006125B0">
        <w:rPr>
          <w:rFonts w:ascii="Times New Roman" w:hAnsi="Times New Roman" w:cs="Times New Roman"/>
          <w:b/>
          <w:bCs/>
          <w:sz w:val="32"/>
          <w:szCs w:val="32"/>
        </w:rPr>
        <w:t>Your</w:t>
      </w:r>
      <w:r w:rsidR="007E7EA2" w:rsidRPr="006125B0">
        <w:rPr>
          <w:rFonts w:ascii="Times New Roman" w:hAnsi="Times New Roman" w:cs="Times New Roman"/>
          <w:b/>
          <w:bCs/>
          <w:sz w:val="32"/>
          <w:szCs w:val="32"/>
        </w:rPr>
        <w:t xml:space="preserve"> Charge to Keep</w:t>
      </w:r>
    </w:p>
    <w:p w14:paraId="05F02E29" w14:textId="6F3D7209" w:rsidR="002F1F33" w:rsidRPr="006125B0" w:rsidRDefault="00ED67AD" w:rsidP="00ED67AD">
      <w:pPr>
        <w:pStyle w:val="ListParagraph"/>
        <w:numPr>
          <w:ilvl w:val="0"/>
          <w:numId w:val="6"/>
        </w:numPr>
        <w:rPr>
          <w:rFonts w:ascii="Times New Roman" w:hAnsi="Times New Roman" w:cs="Times New Roman"/>
          <w:b/>
          <w:bCs/>
          <w:sz w:val="32"/>
          <w:szCs w:val="32"/>
        </w:rPr>
      </w:pPr>
      <w:r w:rsidRPr="006125B0">
        <w:rPr>
          <w:rFonts w:ascii="Times New Roman" w:hAnsi="Times New Roman" w:cs="Times New Roman"/>
          <w:b/>
          <w:bCs/>
          <w:sz w:val="32"/>
          <w:szCs w:val="32"/>
        </w:rPr>
        <w:t>Worksheet</w:t>
      </w:r>
    </w:p>
    <w:p w14:paraId="3FE2251F" w14:textId="77777777" w:rsidR="0065599F" w:rsidRPr="006125B0" w:rsidRDefault="0065599F">
      <w:pPr>
        <w:rPr>
          <w:rFonts w:ascii="Times New Roman" w:hAnsi="Times New Roman" w:cs="Times New Roman"/>
          <w:b/>
          <w:bCs/>
          <w:sz w:val="32"/>
          <w:szCs w:val="32"/>
        </w:rPr>
      </w:pPr>
    </w:p>
    <w:p w14:paraId="694E66FC" w14:textId="08AE976C" w:rsidR="003C2A46" w:rsidRPr="006125B0" w:rsidRDefault="003C2A46">
      <w:pPr>
        <w:rPr>
          <w:rFonts w:ascii="Times New Roman" w:hAnsi="Times New Roman" w:cs="Times New Roman"/>
          <w:b/>
          <w:bCs/>
          <w:sz w:val="32"/>
          <w:szCs w:val="32"/>
        </w:rPr>
      </w:pPr>
      <w:r w:rsidRPr="006125B0">
        <w:rPr>
          <w:rFonts w:ascii="Times New Roman" w:hAnsi="Times New Roman" w:cs="Times New Roman"/>
          <w:b/>
          <w:bCs/>
          <w:sz w:val="32"/>
          <w:szCs w:val="32"/>
        </w:rPr>
        <w:t>Chapter 9:  In Honor and Loving Memory</w:t>
      </w:r>
      <w:r w:rsidR="005067DD">
        <w:rPr>
          <w:rFonts w:ascii="Times New Roman" w:hAnsi="Times New Roman" w:cs="Times New Roman"/>
          <w:b/>
          <w:bCs/>
          <w:sz w:val="32"/>
          <w:szCs w:val="32"/>
        </w:rPr>
        <w:t xml:space="preserve"> of Mother</w:t>
      </w:r>
    </w:p>
    <w:p w14:paraId="6032C74C" w14:textId="798B3069"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55E40059" w14:textId="26EE3425" w:rsidR="005D217A" w:rsidRDefault="005D217A">
      <w:pPr>
        <w:rPr>
          <w:rFonts w:ascii="Times New Roman" w:hAnsi="Times New Roman" w:cs="Times New Roman"/>
          <w:sz w:val="28"/>
          <w:szCs w:val="28"/>
        </w:rPr>
      </w:pPr>
    </w:p>
    <w:bookmarkEnd w:id="0"/>
    <w:p w14:paraId="158F0E74" w14:textId="06E2CF21" w:rsidR="0065599F" w:rsidRDefault="0065599F" w:rsidP="005D217A">
      <w:pPr>
        <w:rPr>
          <w:rFonts w:ascii="Times New Roman" w:hAnsi="Times New Roman" w:cs="Times New Roman"/>
          <w:b/>
          <w:bCs/>
          <w:color w:val="C00000"/>
          <w:sz w:val="36"/>
          <w:szCs w:val="36"/>
        </w:rPr>
      </w:pPr>
    </w:p>
    <w:p w14:paraId="4630D7F1" w14:textId="5AD8FFCE" w:rsidR="0055370F" w:rsidRDefault="0055370F" w:rsidP="005D217A">
      <w:pPr>
        <w:rPr>
          <w:rFonts w:ascii="Times New Roman" w:hAnsi="Times New Roman" w:cs="Times New Roman"/>
          <w:b/>
          <w:bCs/>
          <w:color w:val="C00000"/>
          <w:sz w:val="36"/>
          <w:szCs w:val="36"/>
        </w:rPr>
      </w:pPr>
    </w:p>
    <w:p w14:paraId="51DA7812" w14:textId="453D3C81" w:rsidR="0055370F" w:rsidRDefault="0055370F" w:rsidP="005D217A">
      <w:pPr>
        <w:rPr>
          <w:rFonts w:ascii="Times New Roman" w:hAnsi="Times New Roman" w:cs="Times New Roman"/>
          <w:b/>
          <w:bCs/>
          <w:color w:val="C00000"/>
          <w:sz w:val="36"/>
          <w:szCs w:val="36"/>
        </w:rPr>
      </w:pPr>
    </w:p>
    <w:p w14:paraId="59470544" w14:textId="14A1EAD5" w:rsidR="0055370F" w:rsidRDefault="0055370F" w:rsidP="005D217A">
      <w:pPr>
        <w:rPr>
          <w:rFonts w:ascii="Times New Roman" w:hAnsi="Times New Roman" w:cs="Times New Roman"/>
          <w:b/>
          <w:bCs/>
          <w:color w:val="C00000"/>
          <w:sz w:val="36"/>
          <w:szCs w:val="36"/>
        </w:rPr>
      </w:pPr>
    </w:p>
    <w:p w14:paraId="541D38C2" w14:textId="6A3EB3F4" w:rsidR="005067DD" w:rsidRDefault="005067DD" w:rsidP="005D217A">
      <w:pPr>
        <w:rPr>
          <w:rFonts w:ascii="Times New Roman" w:hAnsi="Times New Roman" w:cs="Times New Roman"/>
          <w:b/>
          <w:bCs/>
          <w:color w:val="C00000"/>
          <w:sz w:val="36"/>
          <w:szCs w:val="36"/>
        </w:rPr>
      </w:pPr>
    </w:p>
    <w:p w14:paraId="028A7EF9" w14:textId="77777777" w:rsidR="004A0572" w:rsidRDefault="004A0572" w:rsidP="005D217A">
      <w:pPr>
        <w:rPr>
          <w:rFonts w:ascii="Times New Roman" w:hAnsi="Times New Roman" w:cs="Times New Roman"/>
          <w:b/>
          <w:bCs/>
          <w:color w:val="C00000"/>
          <w:sz w:val="36"/>
          <w:szCs w:val="36"/>
        </w:rPr>
      </w:pPr>
    </w:p>
    <w:p w14:paraId="5D5B0A3A" w14:textId="581D78B6"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t xml:space="preserve">A Charge to </w:t>
      </w:r>
      <w:commentRangeStart w:id="1"/>
      <w:r>
        <w:rPr>
          <w:rFonts w:ascii="Bradley Hand ITC" w:hAnsi="Bradley Hand ITC" w:cs="Times New Roman"/>
          <w:b/>
          <w:bCs/>
          <w:color w:val="C218BA"/>
          <w:sz w:val="68"/>
          <w:szCs w:val="68"/>
        </w:rPr>
        <w:t>Keep</w:t>
      </w:r>
      <w:commentRangeEnd w:id="1"/>
      <w:r w:rsidR="00472A7F">
        <w:rPr>
          <w:rStyle w:val="CommentReference"/>
        </w:rPr>
        <w:commentReference w:id="1"/>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46345A55" w14:textId="617A529B" w:rsidR="00F94572" w:rsidRDefault="00F94572" w:rsidP="005D217A">
      <w:pPr>
        <w:rPr>
          <w:rFonts w:ascii="Times New Roman" w:hAnsi="Times New Roman" w:cs="Times New Roman"/>
          <w:b/>
          <w:bCs/>
          <w:color w:val="C00000"/>
          <w:sz w:val="36"/>
          <w:szCs w:val="36"/>
        </w:rPr>
      </w:pPr>
    </w:p>
    <w:p w14:paraId="2CBFFB72" w14:textId="5C1E16E9" w:rsidR="00F94572" w:rsidRDefault="00F94572" w:rsidP="005D217A">
      <w:pPr>
        <w:rPr>
          <w:rFonts w:ascii="Times New Roman" w:hAnsi="Times New Roman" w:cs="Times New Roman"/>
          <w:b/>
          <w:bCs/>
          <w:color w:val="C00000"/>
          <w:sz w:val="36"/>
          <w:szCs w:val="36"/>
        </w:rPr>
      </w:pPr>
    </w:p>
    <w:p w14:paraId="0961C1F6" w14:textId="065AC1A1" w:rsidR="00F94572" w:rsidRDefault="00F94572" w:rsidP="005D217A">
      <w:pPr>
        <w:rPr>
          <w:rFonts w:ascii="Times New Roman" w:hAnsi="Times New Roman" w:cs="Times New Roman"/>
          <w:b/>
          <w:bCs/>
          <w:color w:val="C00000"/>
          <w:sz w:val="36"/>
          <w:szCs w:val="36"/>
        </w:rPr>
      </w:pPr>
    </w:p>
    <w:p w14:paraId="6586C4DB" w14:textId="5D86722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DEDICATION</w:t>
      </w:r>
    </w:p>
    <w:p w14:paraId="596DC1FB" w14:textId="5F40D282" w:rsidR="004A2476" w:rsidRDefault="004A2476"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First, I thank God for this wonderful opportunity to witness about His goodness.</w:t>
      </w:r>
    </w:p>
    <w:p w14:paraId="37C4DB35" w14:textId="77777777" w:rsidR="004A2476" w:rsidRDefault="004A2476" w:rsidP="00AF13C9">
      <w:pPr>
        <w:spacing w:before="120" w:after="120"/>
        <w:rPr>
          <w:rFonts w:ascii="Times New Roman" w:eastAsia="Times New Roman" w:hAnsi="Times New Roman" w:cs="Times New Roman"/>
          <w:sz w:val="28"/>
          <w:szCs w:val="28"/>
        </w:rPr>
      </w:pPr>
    </w:p>
    <w:p w14:paraId="7D077F3A" w14:textId="4E5EE290" w:rsidR="00AF13C9" w:rsidRPr="00AF13C9" w:rsidRDefault="00281359"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23A8BD32" w14:textId="77777777" w:rsidR="00AF13C9" w:rsidRPr="00AF13C9" w:rsidRDefault="00AF13C9" w:rsidP="00AF13C9">
      <w:pPr>
        <w:spacing w:before="120" w:after="120"/>
        <w:rPr>
          <w:rFonts w:ascii="Times New Roman" w:eastAsia="Times New Roman" w:hAnsi="Times New Roman" w:cs="Times New Roman"/>
          <w:sz w:val="28"/>
          <w:szCs w:val="28"/>
        </w:rPr>
      </w:pPr>
    </w:p>
    <w:p w14:paraId="1B6EFB03" w14:textId="6D2B76B9"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0BA05F62" w14:textId="77777777" w:rsidR="00AF13C9" w:rsidRPr="00AF13C9" w:rsidRDefault="00AF13C9" w:rsidP="00AF13C9">
      <w:pPr>
        <w:spacing w:before="120" w:after="120"/>
        <w:rPr>
          <w:rFonts w:ascii="Times New Roman" w:eastAsia="Times New Roman" w:hAnsi="Times New Roman" w:cs="Times New Roman"/>
          <w:sz w:val="28"/>
          <w:szCs w:val="28"/>
        </w:rPr>
      </w:pPr>
    </w:p>
    <w:p w14:paraId="2277FC68" w14:textId="77777777"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18F152F0" w14:textId="10A7356F" w:rsidR="00AF13C9" w:rsidRDefault="00AF13C9" w:rsidP="00114C5F">
      <w:pPr>
        <w:pBdr>
          <w:bottom w:val="thinThickSmallGap" w:sz="24" w:space="1" w:color="auto"/>
        </w:pBdr>
        <w:rPr>
          <w:rFonts w:ascii="Times New Roman" w:hAnsi="Times New Roman" w:cs="Times New Roman"/>
          <w:b/>
          <w:bCs/>
          <w:color w:val="002060"/>
          <w:sz w:val="36"/>
          <w:szCs w:val="36"/>
        </w:rPr>
      </w:pPr>
    </w:p>
    <w:p w14:paraId="79B9A542" w14:textId="6205CF2F" w:rsidR="00AF13C9" w:rsidRDefault="00AF13C9" w:rsidP="00114C5F">
      <w:pPr>
        <w:pBdr>
          <w:bottom w:val="thinThickSmallGap" w:sz="24" w:space="1" w:color="auto"/>
        </w:pBdr>
        <w:rPr>
          <w:rFonts w:ascii="Times New Roman" w:hAnsi="Times New Roman" w:cs="Times New Roman"/>
          <w:b/>
          <w:bCs/>
          <w:color w:val="002060"/>
          <w:sz w:val="36"/>
          <w:szCs w:val="36"/>
        </w:rPr>
      </w:pPr>
    </w:p>
    <w:p w14:paraId="13EA21CF" w14:textId="181FAC9D" w:rsidR="00AF13C9" w:rsidRDefault="00AF13C9" w:rsidP="00114C5F">
      <w:pPr>
        <w:pBdr>
          <w:bottom w:val="thinThickSmallGap" w:sz="24" w:space="1" w:color="auto"/>
        </w:pBdr>
        <w:rPr>
          <w:rFonts w:ascii="Times New Roman" w:hAnsi="Times New Roman" w:cs="Times New Roman"/>
          <w:b/>
          <w:bCs/>
          <w:color w:val="002060"/>
          <w:sz w:val="36"/>
          <w:szCs w:val="36"/>
        </w:rPr>
      </w:pPr>
    </w:p>
    <w:p w14:paraId="122DAF2C" w14:textId="7DA5DDEF" w:rsidR="00AF13C9" w:rsidRDefault="00AF13C9" w:rsidP="00114C5F">
      <w:pPr>
        <w:pBdr>
          <w:bottom w:val="thinThickSmallGap" w:sz="24" w:space="1" w:color="auto"/>
        </w:pBdr>
        <w:rPr>
          <w:rFonts w:ascii="Times New Roman" w:hAnsi="Times New Roman" w:cs="Times New Roman"/>
          <w:b/>
          <w:bCs/>
          <w:color w:val="002060"/>
          <w:sz w:val="36"/>
          <w:szCs w:val="36"/>
        </w:rPr>
      </w:pPr>
    </w:p>
    <w:p w14:paraId="4853EC8A" w14:textId="453EE559"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INTRODUCTION</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Planting Season</w:t>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10C1CF6F" w:rsidR="00FD1A60" w:rsidRDefault="00FD1A60" w:rsidP="00502FA2">
      <w:pPr>
        <w:spacing w:after="0" w:line="360" w:lineRule="auto"/>
        <w:rPr>
          <w:rFonts w:ascii="Times New Roman" w:eastAsia="Times New Roman" w:hAnsi="Times New Roman" w:cs="Times New Roman"/>
          <w:sz w:val="28"/>
          <w:szCs w:val="28"/>
        </w:rPr>
      </w:pPr>
    </w:p>
    <w:p w14:paraId="503F2571" w14:textId="7D5F18C5" w:rsidR="00E70CB0" w:rsidRDefault="00511088"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Mother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 those mysteries would be revealed. </w:t>
      </w:r>
    </w:p>
    <w:p w14:paraId="1D05A0F3" w14:textId="77777777" w:rsidR="00E70CB0" w:rsidRDefault="00E70CB0" w:rsidP="00502FA2">
      <w:pPr>
        <w:spacing w:after="0" w:line="360" w:lineRule="auto"/>
        <w:rPr>
          <w:rFonts w:ascii="Times New Roman" w:eastAsia="Times New Roman" w:hAnsi="Times New Roman" w:cs="Times New Roman"/>
          <w:sz w:val="28"/>
          <w:szCs w:val="28"/>
        </w:rPr>
      </w:pPr>
    </w:p>
    <w:p w14:paraId="4C93FA17" w14:textId="4884D614" w:rsidR="00502FA2" w:rsidRDefault="00E70CB0" w:rsidP="00502F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mine.  As a farmer </w:t>
      </w:r>
      <w:r w:rsidR="00502FA2" w:rsidRPr="00502FA2">
        <w:rPr>
          <w:rFonts w:ascii="Times New Roman" w:eastAsia="Times New Roman" w:hAnsi="Times New Roman" w:cs="Times New Roman"/>
          <w:sz w:val="28"/>
          <w:szCs w:val="28"/>
        </w:rPr>
        <w:lastRenderedPageBreak/>
        <w:t>strategically and diligently tills the ground to plant the seeds of an anticipated harvest to come, my mother planted the words of that song in my mind believing that one day my heart would reap a harvest. </w:t>
      </w:r>
    </w:p>
    <w:p w14:paraId="4868F9AA"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409EDA9F" w14:textId="2B104FFB"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2496D56A" w14:textId="79D1C179"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41AA4255"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E15640F" w14:textId="3BBF81C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wasn’t exactly thrilled about this gift of being assigned my very own song. In fact, it became the source of much fear and frustration for me. One particular memory regarding this hymn is etched in my mind so vividly that if I close my </w:t>
      </w:r>
      <w:r w:rsidRPr="00502FA2">
        <w:rPr>
          <w:rFonts w:ascii="Times New Roman" w:eastAsia="Times New Roman" w:hAnsi="Times New Roman" w:cs="Times New Roman"/>
          <w:sz w:val="28"/>
          <w:szCs w:val="28"/>
        </w:rPr>
        <w:lastRenderedPageBreak/>
        <w:t>eyes and allow my thoughts to transport me back to that particular place in time, I feel as if I’m actually reliving the moment all over again.</w:t>
      </w:r>
    </w:p>
    <w:p w14:paraId="3CE3AE40"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1828177B" w14:textId="4A53A42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1D8820A7" w14:textId="77777777" w:rsidR="00C31EDC" w:rsidRPr="00502FA2" w:rsidRDefault="00C31EDC" w:rsidP="00502FA2">
      <w:pPr>
        <w:spacing w:after="0" w:line="360" w:lineRule="auto"/>
        <w:rPr>
          <w:rFonts w:ascii="Times New Roman" w:eastAsia="Times New Roman" w:hAnsi="Times New Roman" w:cs="Times New Roman"/>
          <w:sz w:val="28"/>
          <w:szCs w:val="28"/>
        </w:rPr>
      </w:pPr>
    </w:p>
    <w:p w14:paraId="4E0B9DC1"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Every night for an entire week before I went to bed Mother would come in my bedroom and say, “Sing your song!” We would bellow and croak, “A Charge to Keep I Have” with unmelodious tones until she was satisfied she had sufficiently watered and fertilized her seedling. Then she would stand watch as I got on my knees to say my prayers; her eyes closed and head tilted slightly upward as if basking in the warmth of God’s sunlight.</w:t>
      </w:r>
    </w:p>
    <w:p w14:paraId="2EAFE189"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2C6C183E" w14:textId="5690A503"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xml:space="preserve">.  Every Youth Sunday, the youth were tasked with leading the various aspects of the Worship Service.  The youth would serve in every aspect of the order of service except the Message. They welcomed visitors, </w:t>
      </w:r>
      <w:r w:rsidRPr="00502FA2">
        <w:rPr>
          <w:rFonts w:ascii="Times New Roman" w:eastAsia="Times New Roman" w:hAnsi="Times New Roman" w:cs="Times New Roman"/>
          <w:sz w:val="28"/>
          <w:szCs w:val="28"/>
        </w:rPr>
        <w:lastRenderedPageBreak/>
        <w:t>made the announcements about upcoming events, collected the tithes and offerings, served as ushers, choir members and led the devotional period which included a Scripture, Hymn and prayer.</w:t>
      </w:r>
    </w:p>
    <w:p w14:paraId="015076D9"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468F86D" w14:textId="2613FFB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3A0F499C"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7787C19B"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2E1B52A4" w14:textId="77777777" w:rsidR="00502FA2" w:rsidRPr="00502FA2" w:rsidRDefault="00502FA2" w:rsidP="00502FA2">
      <w:pPr>
        <w:spacing w:after="0" w:line="360" w:lineRule="auto"/>
        <w:rPr>
          <w:rFonts w:ascii="Times New Roman" w:eastAsia="Times New Roman" w:hAnsi="Times New Roman" w:cs="Times New Roman"/>
          <w:sz w:val="28"/>
          <w:szCs w:val="28"/>
        </w:rPr>
      </w:pPr>
    </w:p>
    <w:p w14:paraId="6439BFC2" w14:textId="5686E57E"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The Mistress of Ceremony interrupted my pleas with an introduction, “Next, we will have our devotion. 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r w:rsidR="00EF15AE">
        <w:rPr>
          <w:rFonts w:ascii="Times New Roman" w:eastAsia="Times New Roman" w:hAnsi="Times New Roman" w:cs="Times New Roman"/>
          <w:sz w:val="28"/>
          <w:szCs w:val="28"/>
        </w:rPr>
        <w:t xml:space="preserve">So, I cautiously </w:t>
      </w:r>
      <w:r w:rsidR="00EF15AE">
        <w:rPr>
          <w:rFonts w:ascii="Times New Roman" w:eastAsia="Times New Roman" w:hAnsi="Times New Roman" w:cs="Times New Roman"/>
          <w:sz w:val="28"/>
          <w:szCs w:val="28"/>
        </w:rPr>
        <w:lastRenderedPageBreak/>
        <w:t xml:space="preserve">stood there </w:t>
      </w:r>
      <w:r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“Aaaaaaaaa char-ar-arge,” “to-oo-oo kee-eep,” “I-I-I have.” Then, after what seemed like a long delay, the congregation responded in kind</w:t>
      </w:r>
      <w:r w:rsidR="00AF0639">
        <w:rPr>
          <w:rFonts w:ascii="Times New Roman" w:eastAsia="Times New Roman" w:hAnsi="Times New Roman" w:cs="Times New Roman"/>
          <w:sz w:val="28"/>
          <w:szCs w:val="28"/>
        </w:rPr>
        <w:t xml:space="preserve">.  </w:t>
      </w:r>
    </w:p>
    <w:p w14:paraId="1261FED0" w14:textId="77777777" w:rsidR="00D101FF" w:rsidRDefault="00D101FF" w:rsidP="00ED033F">
      <w:pPr>
        <w:spacing w:after="0" w:line="36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502FA2">
      <w:pPr>
        <w:spacing w:after="0" w:line="360" w:lineRule="auto"/>
        <w:rPr>
          <w:rFonts w:ascii="Times New Roman" w:hAnsi="Times New Roman" w:cs="Times New Roman"/>
          <w:sz w:val="28"/>
          <w:szCs w:val="28"/>
        </w:rPr>
      </w:pPr>
    </w:p>
    <w:p w14:paraId="1D190686" w14:textId="77777777" w:rsidR="00737484" w:rsidRDefault="00AF0639" w:rsidP="009D44AB">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That day, </w:t>
      </w:r>
      <w:r w:rsidR="00737484">
        <w:rPr>
          <w:rFonts w:ascii="Times New Roman" w:eastAsia="Times New Roman" w:hAnsi="Times New Roman" w:cs="Times New Roman"/>
          <w:sz w:val="28"/>
          <w:szCs w:val="28"/>
        </w:rPr>
        <w:t>when I sung my song with the help of a live</w:t>
      </w:r>
      <w:r>
        <w:rPr>
          <w:rFonts w:ascii="Times New Roman" w:eastAsia="Times New Roman" w:hAnsi="Times New Roman" w:cs="Times New Roman"/>
          <w:sz w:val="28"/>
          <w:szCs w:val="28"/>
        </w:rPr>
        <w:t xml:space="preserve"> congregation</w:t>
      </w:r>
      <w:r w:rsidR="00737484">
        <w:rPr>
          <w:rFonts w:ascii="Times New Roman" w:eastAsia="Times New Roman" w:hAnsi="Times New Roman" w:cs="Times New Roman"/>
          <w:sz w:val="28"/>
          <w:szCs w:val="28"/>
        </w:rPr>
        <w:t>, it</w:t>
      </w:r>
      <w:r>
        <w:rPr>
          <w:rFonts w:ascii="Times New Roman" w:eastAsia="Times New Roman" w:hAnsi="Times New Roman" w:cs="Times New Roman"/>
          <w:sz w:val="28"/>
          <w:szCs w:val="28"/>
        </w:rPr>
        <w:t xml:space="preserve"> reaffirm</w:t>
      </w:r>
      <w:r w:rsidR="00737484">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r w:rsidR="009D44AB">
        <w:rPr>
          <w:rFonts w:ascii="Times New Roman" w:eastAsia="Times New Roman" w:hAnsi="Times New Roman" w:cs="Times New Roman"/>
          <w:sz w:val="28"/>
          <w:szCs w:val="28"/>
        </w:rPr>
        <w:t xml:space="preserve"> The deep desire I now have to keep the charge God has given to me </w:t>
      </w:r>
      <w:r w:rsidR="004B68EE">
        <w:rPr>
          <w:rFonts w:ascii="Times New Roman" w:hAnsi="Times New Roman" w:cs="Times New Roman"/>
          <w:sz w:val="28"/>
          <w:szCs w:val="28"/>
        </w:rPr>
        <w:t xml:space="preserve">all started many years ago with </w:t>
      </w:r>
      <w:r w:rsidR="009D44AB">
        <w:rPr>
          <w:rFonts w:ascii="Times New Roman" w:hAnsi="Times New Roman" w:cs="Times New Roman"/>
          <w:sz w:val="28"/>
          <w:szCs w:val="28"/>
        </w:rPr>
        <w:t>that</w:t>
      </w:r>
      <w:r w:rsidR="004B68EE">
        <w:rPr>
          <w:rFonts w:ascii="Times New Roman" w:hAnsi="Times New Roman" w:cs="Times New Roman"/>
          <w:sz w:val="28"/>
          <w:szCs w:val="28"/>
        </w:rPr>
        <w:t xml:space="preserve"> song. </w:t>
      </w:r>
      <w:r w:rsidR="009D44AB">
        <w:rPr>
          <w:rFonts w:ascii="Times New Roman" w:hAnsi="Times New Roman" w:cs="Times New Roman"/>
          <w:sz w:val="28"/>
          <w:szCs w:val="28"/>
        </w:rPr>
        <w:t xml:space="preserve">Each phrase </w:t>
      </w:r>
      <w:r w:rsidR="00C019BD">
        <w:rPr>
          <w:rFonts w:ascii="Times New Roman" w:hAnsi="Times New Roman" w:cs="Times New Roman"/>
          <w:sz w:val="28"/>
          <w:szCs w:val="28"/>
        </w:rPr>
        <w:t>plowed deeply to plant a seed</w:t>
      </w:r>
      <w:r w:rsidR="00737484">
        <w:rPr>
          <w:rFonts w:ascii="Times New Roman" w:hAnsi="Times New Roman" w:cs="Times New Roman"/>
          <w:sz w:val="28"/>
          <w:szCs w:val="28"/>
        </w:rPr>
        <w:t xml:space="preserve"> in the soil of my heart</w:t>
      </w:r>
      <w:r w:rsidR="00C019BD">
        <w:rPr>
          <w:rFonts w:ascii="Times New Roman" w:hAnsi="Times New Roman" w:cs="Times New Roman"/>
          <w:sz w:val="28"/>
          <w:szCs w:val="28"/>
        </w:rPr>
        <w:t>. One</w:t>
      </w:r>
      <w:r w:rsidR="00737484">
        <w:rPr>
          <w:rFonts w:ascii="Times New Roman" w:hAnsi="Times New Roman" w:cs="Times New Roman"/>
          <w:sz w:val="28"/>
          <w:szCs w:val="28"/>
        </w:rPr>
        <w:t xml:space="preserve"> was planted to teach me</w:t>
      </w:r>
      <w:r w:rsidR="004B68EE">
        <w:rPr>
          <w:rFonts w:ascii="Times New Roman" w:hAnsi="Times New Roman" w:cs="Times New Roman"/>
          <w:sz w:val="28"/>
          <w:szCs w:val="28"/>
        </w:rPr>
        <w:t xml:space="preserve"> how I have been charged by God to make a difference in </w:t>
      </w:r>
      <w:r w:rsidR="004B68EE">
        <w:rPr>
          <w:rFonts w:ascii="Times New Roman" w:hAnsi="Times New Roman" w:cs="Times New Roman"/>
          <w:sz w:val="28"/>
          <w:szCs w:val="28"/>
        </w:rPr>
        <w:lastRenderedPageBreak/>
        <w:t xml:space="preserve">this world. </w:t>
      </w:r>
      <w:r w:rsidR="00737484">
        <w:rPr>
          <w:rFonts w:ascii="Times New Roman" w:hAnsi="Times New Roman" w:cs="Times New Roman"/>
          <w:sz w:val="28"/>
          <w:szCs w:val="28"/>
        </w:rPr>
        <w:t xml:space="preserve">One was planted to teach me </w:t>
      </w:r>
      <w:r w:rsidR="004B68EE">
        <w:rPr>
          <w:rFonts w:ascii="Times New Roman" w:hAnsi="Times New Roman" w:cs="Times New Roman"/>
          <w:sz w:val="28"/>
          <w:szCs w:val="28"/>
        </w:rPr>
        <w:t xml:space="preserve">that I must obey </w:t>
      </w:r>
      <w:r w:rsidR="00737484">
        <w:rPr>
          <w:rFonts w:ascii="Times New Roman" w:hAnsi="Times New Roman" w:cs="Times New Roman"/>
          <w:sz w:val="28"/>
          <w:szCs w:val="28"/>
        </w:rPr>
        <w:t xml:space="preserve">the </w:t>
      </w:r>
      <w:r w:rsidR="004B68EE">
        <w:rPr>
          <w:rFonts w:ascii="Times New Roman" w:hAnsi="Times New Roman" w:cs="Times New Roman"/>
          <w:sz w:val="28"/>
          <w:szCs w:val="28"/>
        </w:rPr>
        <w:t>charge</w:t>
      </w:r>
      <w:r w:rsidR="00737484">
        <w:rPr>
          <w:rFonts w:ascii="Times New Roman" w:hAnsi="Times New Roman" w:cs="Times New Roman"/>
          <w:sz w:val="28"/>
          <w:szCs w:val="28"/>
        </w:rPr>
        <w:t xml:space="preserve"> I have been given. Another one was planted to teach me that </w:t>
      </w:r>
      <w:r w:rsidR="004B68EE">
        <w:rPr>
          <w:rFonts w:ascii="Times New Roman" w:hAnsi="Times New Roman" w:cs="Times New Roman"/>
          <w:sz w:val="28"/>
          <w:szCs w:val="28"/>
        </w:rPr>
        <w:t>I must glorify God</w:t>
      </w:r>
      <w:r w:rsidR="00737484">
        <w:rPr>
          <w:rFonts w:ascii="Times New Roman" w:hAnsi="Times New Roman" w:cs="Times New Roman"/>
          <w:sz w:val="28"/>
          <w:szCs w:val="28"/>
        </w:rPr>
        <w:t xml:space="preserve"> and the final one was planted to teach me that</w:t>
      </w:r>
      <w:r w:rsidR="004B68EE">
        <w:rPr>
          <w:rFonts w:ascii="Times New Roman" w:hAnsi="Times New Roman" w:cs="Times New Roman"/>
          <w:sz w:val="28"/>
          <w:szCs w:val="28"/>
        </w:rPr>
        <w:t xml:space="preserve"> I must serve others and I am empowered by God to fulfill that charge. </w:t>
      </w:r>
    </w:p>
    <w:p w14:paraId="209F641E" w14:textId="77777777" w:rsidR="00737484" w:rsidRDefault="00737484" w:rsidP="009D44AB">
      <w:pPr>
        <w:spacing w:after="0" w:line="360" w:lineRule="auto"/>
        <w:rPr>
          <w:rFonts w:ascii="Times New Roman" w:hAnsi="Times New Roman" w:cs="Times New Roman"/>
          <w:sz w:val="28"/>
          <w:szCs w:val="28"/>
        </w:rPr>
      </w:pPr>
    </w:p>
    <w:p w14:paraId="235BDA46" w14:textId="42F365E0" w:rsidR="004B68EE" w:rsidRPr="009D44AB" w:rsidRDefault="004B68EE" w:rsidP="009D44AB">
      <w:pPr>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I didn’t understand it then when I was first introduced to the song. It was not until years </w:t>
      </w:r>
      <w:r w:rsidR="006B7ADF">
        <w:rPr>
          <w:rFonts w:ascii="Times New Roman" w:hAnsi="Times New Roman" w:cs="Times New Roman"/>
          <w:sz w:val="28"/>
          <w:szCs w:val="28"/>
        </w:rPr>
        <w:t>that</w:t>
      </w:r>
      <w:r>
        <w:rPr>
          <w:rFonts w:ascii="Times New Roman" w:hAnsi="Times New Roman" w:cs="Times New Roman"/>
          <w:sz w:val="28"/>
          <w:szCs w:val="28"/>
        </w:rPr>
        <w:t xml:space="preserve"> the Holy Spirit revealed to me what the words to that song meant</w:t>
      </w:r>
      <w:r w:rsidR="006B7ADF">
        <w:rPr>
          <w:rFonts w:ascii="Times New Roman" w:hAnsi="Times New Roman" w:cs="Times New Roman"/>
          <w:sz w:val="28"/>
          <w:szCs w:val="28"/>
        </w:rPr>
        <w:t xml:space="preserve"> and how my mother hadn’t just taught me a song, but more importantly, nurtured purpose.</w:t>
      </w:r>
    </w:p>
    <w:p w14:paraId="15D16C6D" w14:textId="77777777" w:rsidR="004B68EE" w:rsidRDefault="004B68EE" w:rsidP="004B68EE">
      <w:pPr>
        <w:tabs>
          <w:tab w:val="left" w:pos="1665"/>
        </w:tabs>
        <w:spacing w:after="0" w:line="360" w:lineRule="auto"/>
        <w:rPr>
          <w:rFonts w:ascii="Times New Roman" w:hAnsi="Times New Roman" w:cs="Times New Roman"/>
          <w:sz w:val="28"/>
          <w:szCs w:val="28"/>
        </w:rPr>
      </w:pPr>
    </w:p>
    <w:p w14:paraId="1E393F88" w14:textId="77777777" w:rsidR="004B68EE" w:rsidRDefault="004B68EE" w:rsidP="004B68EE">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Dear friend, as I share the revelation that I came to embrace regarding that song, it is my hope that you will be inspired just as I was. The world is waiting for your gifts to be released when you surrender and respond to the charge God has commanded you to keep.</w:t>
      </w:r>
    </w:p>
    <w:p w14:paraId="236BDB72" w14:textId="7BCE61B4" w:rsidR="00FD1A60" w:rsidRDefault="00FD1A60" w:rsidP="00502FA2">
      <w:pPr>
        <w:spacing w:after="0" w:line="360" w:lineRule="auto"/>
        <w:rPr>
          <w:rFonts w:ascii="Times New Roman" w:hAnsi="Times New Roman" w:cs="Times New Roman"/>
          <w:sz w:val="28"/>
          <w:szCs w:val="28"/>
        </w:rPr>
      </w:pPr>
    </w:p>
    <w:p w14:paraId="3787268F" w14:textId="56DF12A4" w:rsidR="00FD1A60" w:rsidRDefault="00FD1A60" w:rsidP="00502FA2">
      <w:pPr>
        <w:spacing w:after="0" w:line="360" w:lineRule="auto"/>
        <w:rPr>
          <w:rFonts w:ascii="Times New Roman" w:hAnsi="Times New Roman" w:cs="Times New Roman"/>
          <w:sz w:val="28"/>
          <w:szCs w:val="28"/>
        </w:rPr>
      </w:pPr>
    </w:p>
    <w:p w14:paraId="46DAFD7C" w14:textId="5A3B6B11" w:rsidR="00FD1A60" w:rsidRDefault="00FD1A60" w:rsidP="00502FA2">
      <w:pPr>
        <w:spacing w:after="0" w:line="360" w:lineRule="auto"/>
        <w:rPr>
          <w:rFonts w:ascii="Times New Roman" w:hAnsi="Times New Roman" w:cs="Times New Roman"/>
          <w:sz w:val="28"/>
          <w:szCs w:val="28"/>
        </w:rPr>
      </w:pPr>
    </w:p>
    <w:p w14:paraId="34875008" w14:textId="0E9811A7" w:rsidR="00FD1A60" w:rsidRDefault="00FD1A60" w:rsidP="00502FA2">
      <w:pPr>
        <w:spacing w:after="0" w:line="360" w:lineRule="auto"/>
        <w:rPr>
          <w:rFonts w:ascii="Times New Roman" w:hAnsi="Times New Roman" w:cs="Times New Roman"/>
          <w:sz w:val="28"/>
          <w:szCs w:val="28"/>
        </w:rPr>
      </w:pPr>
    </w:p>
    <w:p w14:paraId="7AE9EDE2" w14:textId="7B57FC78" w:rsidR="006B7ADF" w:rsidRDefault="006B7ADF" w:rsidP="00502FA2">
      <w:pPr>
        <w:spacing w:after="0" w:line="360" w:lineRule="auto"/>
        <w:rPr>
          <w:rFonts w:ascii="Times New Roman" w:hAnsi="Times New Roman" w:cs="Times New Roman"/>
          <w:sz w:val="28"/>
          <w:szCs w:val="28"/>
        </w:rPr>
      </w:pPr>
    </w:p>
    <w:p w14:paraId="797D9415" w14:textId="61A6D9A5" w:rsidR="006B7ADF" w:rsidRDefault="006B7ADF" w:rsidP="00502FA2">
      <w:pPr>
        <w:spacing w:after="0" w:line="360" w:lineRule="auto"/>
        <w:rPr>
          <w:rFonts w:ascii="Times New Roman" w:hAnsi="Times New Roman" w:cs="Times New Roman"/>
          <w:sz w:val="28"/>
          <w:szCs w:val="28"/>
        </w:rPr>
      </w:pPr>
    </w:p>
    <w:p w14:paraId="58F87E0F" w14:textId="5008ED99" w:rsidR="006B7ADF" w:rsidRDefault="006B7ADF" w:rsidP="00502FA2">
      <w:pPr>
        <w:spacing w:after="0" w:line="360" w:lineRule="auto"/>
        <w:rPr>
          <w:rFonts w:ascii="Times New Roman" w:hAnsi="Times New Roman" w:cs="Times New Roman"/>
          <w:sz w:val="28"/>
          <w:szCs w:val="28"/>
        </w:rPr>
      </w:pPr>
    </w:p>
    <w:p w14:paraId="018FF2DC" w14:textId="0A648118" w:rsidR="006B7ADF" w:rsidRDefault="006B7ADF" w:rsidP="00502FA2">
      <w:pPr>
        <w:spacing w:after="0" w:line="360" w:lineRule="auto"/>
        <w:rPr>
          <w:rFonts w:ascii="Times New Roman" w:hAnsi="Times New Roman" w:cs="Times New Roman"/>
          <w:sz w:val="28"/>
          <w:szCs w:val="28"/>
        </w:rPr>
      </w:pPr>
    </w:p>
    <w:p w14:paraId="4CB93EC6" w14:textId="79AA1B17" w:rsidR="006B7ADF" w:rsidRDefault="006B7ADF" w:rsidP="00502FA2">
      <w:pPr>
        <w:spacing w:after="0" w:line="360" w:lineRule="auto"/>
        <w:rPr>
          <w:rFonts w:ascii="Times New Roman" w:hAnsi="Times New Roman" w:cs="Times New Roman"/>
          <w:sz w:val="28"/>
          <w:szCs w:val="28"/>
        </w:rPr>
      </w:pPr>
    </w:p>
    <w:p w14:paraId="0DDE2BC2" w14:textId="1F416242" w:rsidR="006B7ADF" w:rsidRDefault="006B7ADF" w:rsidP="00502FA2">
      <w:pPr>
        <w:spacing w:after="0" w:line="360" w:lineRule="auto"/>
        <w:rPr>
          <w:rFonts w:ascii="Times New Roman" w:hAnsi="Times New Roman" w:cs="Times New Roman"/>
          <w:sz w:val="28"/>
          <w:szCs w:val="28"/>
        </w:rPr>
      </w:pPr>
    </w:p>
    <w:p w14:paraId="2A633AF8" w14:textId="3BDA1063" w:rsidR="006B7ADF" w:rsidRDefault="006B7ADF" w:rsidP="00502FA2">
      <w:pPr>
        <w:spacing w:after="0" w:line="360" w:lineRule="auto"/>
        <w:rPr>
          <w:rFonts w:ascii="Times New Roman" w:hAnsi="Times New Roman" w:cs="Times New Roman"/>
          <w:sz w:val="28"/>
          <w:szCs w:val="28"/>
        </w:rPr>
      </w:pPr>
    </w:p>
    <w:p w14:paraId="36803244" w14:textId="77777777" w:rsidR="006B7ADF" w:rsidRDefault="006B7ADF" w:rsidP="00502FA2">
      <w:pPr>
        <w:spacing w:after="0" w:line="360" w:lineRule="auto"/>
        <w:rPr>
          <w:rFonts w:ascii="Times New Roman" w:hAnsi="Times New Roman" w:cs="Times New Roman"/>
          <w:sz w:val="28"/>
          <w:szCs w:val="28"/>
        </w:rPr>
      </w:pPr>
    </w:p>
    <w:p w14:paraId="397D49DE" w14:textId="39FD3405"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2</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510F18A8" w14:textId="578FA29A" w:rsidR="00DA39A0" w:rsidRDefault="00DA39A0" w:rsidP="00DA39A0">
      <w:pPr>
        <w:rPr>
          <w:rFonts w:ascii="Times New Roman" w:hAnsi="Times New Roman" w:cs="Times New Roman"/>
          <w:b/>
          <w:bCs/>
          <w:i/>
          <w:iCs/>
          <w:sz w:val="28"/>
          <w:szCs w:val="28"/>
        </w:rPr>
      </w:pPr>
    </w:p>
    <w:p w14:paraId="6804A66D" w14:textId="77777777" w:rsidR="00614023" w:rsidRPr="006125B0" w:rsidRDefault="00614023" w:rsidP="00614023">
      <w:pPr>
        <w:pStyle w:val="ListParagraph"/>
        <w:numPr>
          <w:ilvl w:val="0"/>
          <w:numId w:val="13"/>
        </w:numPr>
        <w:ind w:left="360"/>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What is </w:t>
      </w:r>
      <w:commentRangeStart w:id="2"/>
      <w:r w:rsidRPr="006125B0">
        <w:rPr>
          <w:rFonts w:ascii="Times New Roman" w:hAnsi="Times New Roman" w:cs="Times New Roman"/>
          <w:b/>
          <w:bCs/>
          <w:sz w:val="32"/>
          <w:szCs w:val="32"/>
        </w:rPr>
        <w:t>That</w:t>
      </w:r>
      <w:commentRangeEnd w:id="2"/>
      <w:r>
        <w:rPr>
          <w:rStyle w:val="CommentReference"/>
        </w:rPr>
        <w:commentReference w:id="2"/>
      </w:r>
      <w:r w:rsidRPr="006125B0">
        <w:rPr>
          <w:rFonts w:ascii="Times New Roman" w:hAnsi="Times New Roman" w:cs="Times New Roman"/>
          <w:b/>
          <w:bCs/>
          <w:sz w:val="32"/>
          <w:szCs w:val="32"/>
        </w:rPr>
        <w:t>?</w:t>
      </w:r>
    </w:p>
    <w:p w14:paraId="4411555D" w14:textId="51ADC9B3" w:rsidR="00614023" w:rsidRDefault="00614023" w:rsidP="00614023">
      <w:pPr>
        <w:pStyle w:val="ListParagraph"/>
        <w:ind w:left="360"/>
        <w:rPr>
          <w:rFonts w:ascii="Times New Roman" w:hAnsi="Times New Roman" w:cs="Times New Roman"/>
          <w:b/>
          <w:bCs/>
          <w:sz w:val="28"/>
          <w:szCs w:val="28"/>
        </w:rPr>
      </w:pPr>
    </w:p>
    <w:p w14:paraId="0773AD32" w14:textId="6BCA7F6A" w:rsidR="00614023" w:rsidRDefault="00074527" w:rsidP="00614023">
      <w:pPr>
        <w:pStyle w:val="ListParagraph"/>
        <w:ind w:left="360"/>
        <w:rPr>
          <w:rFonts w:ascii="Times New Roman" w:hAnsi="Times New Roman" w:cs="Times New Roman"/>
          <w:sz w:val="28"/>
          <w:szCs w:val="28"/>
        </w:rPr>
      </w:pPr>
      <w:r>
        <w:rPr>
          <w:rFonts w:ascii="Times New Roman" w:hAnsi="Times New Roman" w:cs="Times New Roman"/>
          <w:sz w:val="28"/>
          <w:szCs w:val="28"/>
        </w:rPr>
        <w:t>One of my favorite occasions to witness at church when I was a little girl was the Right Hand of Fellowship</w:t>
      </w:r>
      <w:r w:rsidR="0094018D">
        <w:rPr>
          <w:rFonts w:ascii="Times New Roman" w:hAnsi="Times New Roman" w:cs="Times New Roman"/>
          <w:sz w:val="28"/>
          <w:szCs w:val="28"/>
        </w:rPr>
        <w:t>.</w:t>
      </w:r>
      <w:r>
        <w:rPr>
          <w:rFonts w:ascii="Times New Roman" w:hAnsi="Times New Roman" w:cs="Times New Roman"/>
          <w:sz w:val="28"/>
          <w:szCs w:val="28"/>
        </w:rPr>
        <w:t xml:space="preserve"> </w:t>
      </w:r>
      <w:r w:rsidR="0094018D">
        <w:rPr>
          <w:rFonts w:ascii="Times New Roman" w:hAnsi="Times New Roman" w:cs="Times New Roman"/>
          <w:sz w:val="28"/>
          <w:szCs w:val="28"/>
        </w:rPr>
        <w:t xml:space="preserve">The Pastor would shake the new Christian’s hand and say you are now an official member of our church with all the rights, privileges and responsibilities of all the other members. It made me happy to know someone had officially become a part of our church family but I was especially happy when it was </w:t>
      </w:r>
      <w:r w:rsidR="00C63E89">
        <w:rPr>
          <w:rFonts w:ascii="Times New Roman" w:hAnsi="Times New Roman" w:cs="Times New Roman"/>
          <w:sz w:val="28"/>
          <w:szCs w:val="28"/>
        </w:rPr>
        <w:t>a</w:t>
      </w:r>
      <w:r w:rsidR="0094018D">
        <w:rPr>
          <w:rFonts w:ascii="Times New Roman" w:hAnsi="Times New Roman" w:cs="Times New Roman"/>
          <w:sz w:val="28"/>
          <w:szCs w:val="28"/>
        </w:rPr>
        <w:t xml:space="preserve"> child because it was a time when I felt like children were important.</w:t>
      </w:r>
      <w:r w:rsidR="00C63E89">
        <w:rPr>
          <w:rFonts w:ascii="Times New Roman" w:hAnsi="Times New Roman" w:cs="Times New Roman"/>
          <w:sz w:val="28"/>
          <w:szCs w:val="28"/>
        </w:rPr>
        <w:t xml:space="preserve"> Whether you were a child or an adult, everyone got the same welcome and the same charge regarding responsibilities. So, </w:t>
      </w:r>
      <w:r w:rsidR="002C37F0">
        <w:rPr>
          <w:rFonts w:ascii="Times New Roman" w:hAnsi="Times New Roman" w:cs="Times New Roman"/>
          <w:sz w:val="28"/>
          <w:szCs w:val="28"/>
        </w:rPr>
        <w:t>I believed that</w:t>
      </w:r>
      <w:r w:rsidR="00C63E89">
        <w:rPr>
          <w:rFonts w:ascii="Times New Roman" w:hAnsi="Times New Roman" w:cs="Times New Roman"/>
          <w:sz w:val="28"/>
          <w:szCs w:val="28"/>
        </w:rPr>
        <w:t xml:space="preserve"> God love</w:t>
      </w:r>
      <w:r w:rsidR="003869BC">
        <w:rPr>
          <w:rFonts w:ascii="Times New Roman" w:hAnsi="Times New Roman" w:cs="Times New Roman"/>
          <w:sz w:val="28"/>
          <w:szCs w:val="28"/>
        </w:rPr>
        <w:t>s</w:t>
      </w:r>
      <w:r w:rsidR="00C63E89">
        <w:rPr>
          <w:rFonts w:ascii="Times New Roman" w:hAnsi="Times New Roman" w:cs="Times New Roman"/>
          <w:sz w:val="28"/>
          <w:szCs w:val="28"/>
        </w:rPr>
        <w:t xml:space="preserve"> us all the same and God expect</w:t>
      </w:r>
      <w:r w:rsidR="003869BC">
        <w:rPr>
          <w:rFonts w:ascii="Times New Roman" w:hAnsi="Times New Roman" w:cs="Times New Roman"/>
          <w:sz w:val="28"/>
          <w:szCs w:val="28"/>
        </w:rPr>
        <w:t>s</w:t>
      </w:r>
      <w:r w:rsidR="00C63E89">
        <w:rPr>
          <w:rFonts w:ascii="Times New Roman" w:hAnsi="Times New Roman" w:cs="Times New Roman"/>
          <w:sz w:val="28"/>
          <w:szCs w:val="28"/>
        </w:rPr>
        <w:t xml:space="preserve"> everyone</w:t>
      </w:r>
      <w:r w:rsidR="003869BC">
        <w:rPr>
          <w:rFonts w:ascii="Times New Roman" w:hAnsi="Times New Roman" w:cs="Times New Roman"/>
          <w:sz w:val="28"/>
          <w:szCs w:val="28"/>
        </w:rPr>
        <w:t>,</w:t>
      </w:r>
      <w:r w:rsidR="00C63E89">
        <w:rPr>
          <w:rFonts w:ascii="Times New Roman" w:hAnsi="Times New Roman" w:cs="Times New Roman"/>
          <w:sz w:val="28"/>
          <w:szCs w:val="28"/>
        </w:rPr>
        <w:t xml:space="preserve"> adults and children alike</w:t>
      </w:r>
      <w:r w:rsidR="007E2F0C">
        <w:rPr>
          <w:rFonts w:ascii="Times New Roman" w:hAnsi="Times New Roman" w:cs="Times New Roman"/>
          <w:sz w:val="28"/>
          <w:szCs w:val="28"/>
        </w:rPr>
        <w:t xml:space="preserve"> to fulfill their responsibilities.</w:t>
      </w:r>
    </w:p>
    <w:p w14:paraId="5D9450F5" w14:textId="1DF2BD3E" w:rsidR="007E2F0C" w:rsidRDefault="007E2F0C" w:rsidP="00614023">
      <w:pPr>
        <w:pStyle w:val="ListParagraph"/>
        <w:ind w:left="360"/>
        <w:rPr>
          <w:rFonts w:ascii="Times New Roman" w:hAnsi="Times New Roman" w:cs="Times New Roman"/>
          <w:sz w:val="28"/>
          <w:szCs w:val="28"/>
        </w:rPr>
      </w:pPr>
    </w:p>
    <w:p w14:paraId="0452BF21" w14:textId="3E2420AE" w:rsidR="007E2F0C" w:rsidRPr="00074527" w:rsidRDefault="007E2F0C" w:rsidP="00614023">
      <w:pPr>
        <w:pStyle w:val="ListParagraph"/>
        <w:ind w:left="360"/>
        <w:rPr>
          <w:rFonts w:ascii="Times New Roman" w:hAnsi="Times New Roman" w:cs="Times New Roman"/>
          <w:sz w:val="28"/>
          <w:szCs w:val="28"/>
        </w:rPr>
      </w:pPr>
      <w:r w:rsidRPr="007E2F0C">
        <w:rPr>
          <w:rFonts w:ascii="Times New Roman" w:hAnsi="Times New Roman" w:cs="Times New Roman"/>
          <w:sz w:val="28"/>
          <w:szCs w:val="28"/>
          <w:highlight w:val="yellow"/>
        </w:rPr>
        <w:t>INSERT MORE HERE</w:t>
      </w:r>
      <w:r>
        <w:rPr>
          <w:rFonts w:ascii="Times New Roman" w:hAnsi="Times New Roman" w:cs="Times New Roman"/>
          <w:sz w:val="28"/>
          <w:szCs w:val="28"/>
        </w:rPr>
        <w:t xml:space="preserve"> – about our responsibilities as Christians</w:t>
      </w:r>
    </w:p>
    <w:p w14:paraId="43FC8ADF" w14:textId="77777777" w:rsidR="00614023" w:rsidRDefault="00614023" w:rsidP="00614023">
      <w:pPr>
        <w:pStyle w:val="ListParagraph"/>
        <w:ind w:left="360"/>
        <w:rPr>
          <w:rFonts w:ascii="Times New Roman" w:hAnsi="Times New Roman" w:cs="Times New Roman"/>
          <w:b/>
          <w:bCs/>
          <w:sz w:val="28"/>
          <w:szCs w:val="28"/>
        </w:rPr>
      </w:pPr>
    </w:p>
    <w:p w14:paraId="01FE3F72" w14:textId="6A61C6B7" w:rsidR="00BB5C28" w:rsidRPr="00E554D6" w:rsidRDefault="00A02362" w:rsidP="00114C5F">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4:1)</w:t>
      </w:r>
    </w:p>
    <w:p w14:paraId="3FBB117F" w14:textId="5E864DA4" w:rsidR="00A26BF4" w:rsidRDefault="00A26BF4" w:rsidP="00A26BF4">
      <w:pPr>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As a prisoner for the Lord, then, I urge you to live a life worthy of the calling you have received (Ephesians 4:1 NIV).</w:t>
      </w:r>
    </w:p>
    <w:p w14:paraId="7E9E3BC3" w14:textId="480DB988" w:rsidR="00AB33C8" w:rsidRDefault="00BB7EB0" w:rsidP="00DA39A0">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Merriam-Webster Dictionary defines </w:t>
      </w:r>
      <w:r w:rsidR="0041598C">
        <w:rPr>
          <w:rFonts w:ascii="Times New Roman" w:hAnsi="Times New Roman" w:cs="Times New Roman"/>
          <w:sz w:val="28"/>
          <w:szCs w:val="28"/>
        </w:rPr>
        <w:t>the word, “</w:t>
      </w:r>
      <w:r>
        <w:rPr>
          <w:rFonts w:ascii="Times New Roman" w:hAnsi="Times New Roman" w:cs="Times New Roman"/>
          <w:sz w:val="28"/>
          <w:szCs w:val="28"/>
        </w:rPr>
        <w:t>worth</w:t>
      </w:r>
      <w:r w:rsidR="0041598C">
        <w:rPr>
          <w:rFonts w:ascii="Times New Roman" w:hAnsi="Times New Roman" w:cs="Times New Roman"/>
          <w:sz w:val="28"/>
          <w:szCs w:val="28"/>
        </w:rPr>
        <w:t>”</w:t>
      </w:r>
      <w:r>
        <w:rPr>
          <w:rFonts w:ascii="Times New Roman" w:hAnsi="Times New Roman" w:cs="Times New Roman"/>
          <w:sz w:val="28"/>
          <w:szCs w:val="28"/>
        </w:rPr>
        <w:t xml:space="preserve"> as “having worth or value.” </w:t>
      </w:r>
      <w:r w:rsidR="00DA39A0" w:rsidRPr="00DA39A0">
        <w:rPr>
          <w:rFonts w:ascii="Times New Roman" w:hAnsi="Times New Roman" w:cs="Times New Roman"/>
          <w:sz w:val="28"/>
          <w:szCs w:val="28"/>
        </w:rPr>
        <w:t xml:space="preserve">As a child, </w:t>
      </w:r>
      <w:r w:rsidR="00DA39A0">
        <w:rPr>
          <w:rFonts w:ascii="Times New Roman" w:hAnsi="Times New Roman" w:cs="Times New Roman"/>
          <w:sz w:val="28"/>
          <w:szCs w:val="28"/>
        </w:rPr>
        <w:t xml:space="preserve">I </w:t>
      </w:r>
      <w:r w:rsidR="00721BF0">
        <w:rPr>
          <w:rFonts w:ascii="Times New Roman" w:hAnsi="Times New Roman" w:cs="Times New Roman"/>
          <w:sz w:val="28"/>
          <w:szCs w:val="28"/>
        </w:rPr>
        <w:t xml:space="preserve">worked hard at trying to earn worth because I </w:t>
      </w:r>
      <w:r w:rsidR="00DA39A0">
        <w:rPr>
          <w:rFonts w:ascii="Times New Roman" w:hAnsi="Times New Roman" w:cs="Times New Roman"/>
          <w:sz w:val="28"/>
          <w:szCs w:val="28"/>
        </w:rPr>
        <w:t xml:space="preserve">wanted to feel worthy of </w:t>
      </w:r>
      <w:r>
        <w:rPr>
          <w:rFonts w:ascii="Times New Roman" w:hAnsi="Times New Roman" w:cs="Times New Roman"/>
          <w:sz w:val="28"/>
          <w:szCs w:val="28"/>
        </w:rPr>
        <w:t xml:space="preserve">the acceptance of my friends, worthy of </w:t>
      </w:r>
      <w:r w:rsidR="00DA39A0">
        <w:rPr>
          <w:rFonts w:ascii="Times New Roman" w:hAnsi="Times New Roman" w:cs="Times New Roman"/>
          <w:sz w:val="28"/>
          <w:szCs w:val="28"/>
        </w:rPr>
        <w:t xml:space="preserve">my parent’s </w:t>
      </w:r>
      <w:r w:rsidR="00EA17DE">
        <w:rPr>
          <w:rFonts w:ascii="Times New Roman" w:hAnsi="Times New Roman" w:cs="Times New Roman"/>
          <w:sz w:val="28"/>
          <w:szCs w:val="28"/>
        </w:rPr>
        <w:t>love</w:t>
      </w:r>
      <w:r>
        <w:rPr>
          <w:rFonts w:ascii="Times New Roman" w:hAnsi="Times New Roman" w:cs="Times New Roman"/>
          <w:sz w:val="28"/>
          <w:szCs w:val="28"/>
        </w:rPr>
        <w:t>, worthy of</w:t>
      </w:r>
      <w:r w:rsidR="00DA39A0">
        <w:rPr>
          <w:rFonts w:ascii="Times New Roman" w:hAnsi="Times New Roman" w:cs="Times New Roman"/>
          <w:sz w:val="28"/>
          <w:szCs w:val="28"/>
        </w:rPr>
        <w:t xml:space="preserve"> my teachers’ praise and </w:t>
      </w:r>
      <w:r>
        <w:rPr>
          <w:rFonts w:ascii="Times New Roman" w:hAnsi="Times New Roman" w:cs="Times New Roman"/>
          <w:sz w:val="28"/>
          <w:szCs w:val="28"/>
        </w:rPr>
        <w:t xml:space="preserve">worthy of </w:t>
      </w:r>
      <w:r w:rsidR="00DA39A0">
        <w:rPr>
          <w:rFonts w:ascii="Times New Roman" w:hAnsi="Times New Roman" w:cs="Times New Roman"/>
          <w:sz w:val="28"/>
          <w:szCs w:val="28"/>
        </w:rPr>
        <w:t>God’s blessings.</w:t>
      </w:r>
      <w:r w:rsidR="00AB33C8">
        <w:rPr>
          <w:rFonts w:ascii="Times New Roman" w:hAnsi="Times New Roman" w:cs="Times New Roman"/>
          <w:sz w:val="28"/>
          <w:szCs w:val="28"/>
        </w:rPr>
        <w:t xml:space="preserve"> </w:t>
      </w:r>
      <w:r w:rsidR="00721BF0">
        <w:rPr>
          <w:rFonts w:ascii="Times New Roman" w:hAnsi="Times New Roman" w:cs="Times New Roman"/>
          <w:sz w:val="28"/>
          <w:szCs w:val="28"/>
        </w:rPr>
        <w:t xml:space="preserve">It was a continuous uphill battle. While I wanted to always experience the thrill of victory, I </w:t>
      </w:r>
      <w:r w:rsidR="00685C2D">
        <w:rPr>
          <w:rFonts w:ascii="Times New Roman" w:hAnsi="Times New Roman" w:cs="Times New Roman"/>
          <w:sz w:val="28"/>
          <w:szCs w:val="28"/>
        </w:rPr>
        <w:t>often</w:t>
      </w:r>
      <w:r w:rsidR="00721BF0">
        <w:rPr>
          <w:rFonts w:ascii="Times New Roman" w:hAnsi="Times New Roman" w:cs="Times New Roman"/>
          <w:sz w:val="28"/>
          <w:szCs w:val="28"/>
        </w:rPr>
        <w:t xml:space="preserve"> experienced the agony of defeat.</w:t>
      </w:r>
      <w:r w:rsidR="00442AB6">
        <w:rPr>
          <w:rFonts w:ascii="Times New Roman" w:hAnsi="Times New Roman" w:cs="Times New Roman"/>
          <w:sz w:val="28"/>
          <w:szCs w:val="28"/>
        </w:rPr>
        <w:t xml:space="preserve"> Although I was a loyal friend, a loving daughter, a highly </w:t>
      </w:r>
      <w:r w:rsidR="00442AB6">
        <w:rPr>
          <w:rFonts w:ascii="Times New Roman" w:hAnsi="Times New Roman" w:cs="Times New Roman"/>
          <w:sz w:val="28"/>
          <w:szCs w:val="28"/>
        </w:rPr>
        <w:lastRenderedPageBreak/>
        <w:t xml:space="preserve">accomplished student both at school and in my Sunday School class at church, I struggled with </w:t>
      </w:r>
      <w:r w:rsidR="00442AB6" w:rsidRPr="00442AB6">
        <w:rPr>
          <w:rFonts w:ascii="Times New Roman" w:hAnsi="Times New Roman" w:cs="Times New Roman"/>
          <w:i/>
          <w:iCs/>
          <w:sz w:val="28"/>
          <w:szCs w:val="28"/>
        </w:rPr>
        <w:t>feeling</w:t>
      </w:r>
      <w:r w:rsidR="00442AB6">
        <w:rPr>
          <w:rFonts w:ascii="Times New Roman" w:hAnsi="Times New Roman" w:cs="Times New Roman"/>
          <w:sz w:val="28"/>
          <w:szCs w:val="28"/>
        </w:rPr>
        <w:t xml:space="preserve"> worthy.</w:t>
      </w:r>
    </w:p>
    <w:p w14:paraId="00B1A836" w14:textId="5B9964CA" w:rsidR="00AB33C8" w:rsidRDefault="00AB33C8" w:rsidP="00DA39A0">
      <w:pPr>
        <w:pStyle w:val="ListParagraph"/>
        <w:ind w:left="90"/>
        <w:rPr>
          <w:rFonts w:ascii="Times New Roman" w:hAnsi="Times New Roman" w:cs="Times New Roman"/>
          <w:sz w:val="28"/>
          <w:szCs w:val="28"/>
        </w:rPr>
      </w:pPr>
    </w:p>
    <w:p w14:paraId="12C1A6AC" w14:textId="4966040A" w:rsidR="00DA39A0" w:rsidRPr="00724975" w:rsidRDefault="006F538A" w:rsidP="00724975">
      <w:pPr>
        <w:pStyle w:val="ListParagraph"/>
        <w:ind w:left="90"/>
        <w:rPr>
          <w:rFonts w:ascii="Times New Roman" w:hAnsi="Times New Roman" w:cs="Times New Roman"/>
          <w:sz w:val="28"/>
          <w:szCs w:val="28"/>
        </w:rPr>
      </w:pPr>
      <w:r w:rsidRPr="00724975">
        <w:rPr>
          <w:rFonts w:ascii="Times New Roman" w:hAnsi="Times New Roman" w:cs="Times New Roman"/>
          <w:sz w:val="28"/>
          <w:szCs w:val="28"/>
        </w:rPr>
        <w:t xml:space="preserve">That set me on a long and </w:t>
      </w:r>
      <w:r w:rsidR="003255C7">
        <w:rPr>
          <w:rFonts w:ascii="Times New Roman" w:hAnsi="Times New Roman" w:cs="Times New Roman"/>
          <w:sz w:val="28"/>
          <w:szCs w:val="28"/>
        </w:rPr>
        <w:t xml:space="preserve">frustrating </w:t>
      </w:r>
      <w:r w:rsidRPr="00724975">
        <w:rPr>
          <w:rFonts w:ascii="Times New Roman" w:hAnsi="Times New Roman" w:cs="Times New Roman"/>
          <w:sz w:val="28"/>
          <w:szCs w:val="28"/>
        </w:rPr>
        <w:t>path of people-pleasing</w:t>
      </w:r>
      <w:r w:rsidR="0078667F" w:rsidRPr="00724975">
        <w:rPr>
          <w:rFonts w:ascii="Times New Roman" w:hAnsi="Times New Roman" w:cs="Times New Roman"/>
          <w:sz w:val="28"/>
          <w:szCs w:val="28"/>
        </w:rPr>
        <w:t xml:space="preserve"> attempts</w:t>
      </w:r>
      <w:r w:rsidRPr="00724975">
        <w:rPr>
          <w:rFonts w:ascii="Times New Roman" w:hAnsi="Times New Roman" w:cs="Times New Roman"/>
          <w:sz w:val="28"/>
          <w:szCs w:val="28"/>
        </w:rPr>
        <w:t xml:space="preserve">, well into my </w:t>
      </w:r>
      <w:r w:rsidR="00207980">
        <w:rPr>
          <w:rFonts w:ascii="Times New Roman" w:hAnsi="Times New Roman" w:cs="Times New Roman"/>
          <w:sz w:val="28"/>
          <w:szCs w:val="28"/>
        </w:rPr>
        <w:t xml:space="preserve">early </w:t>
      </w:r>
      <w:r w:rsidRPr="00724975">
        <w:rPr>
          <w:rFonts w:ascii="Times New Roman" w:hAnsi="Times New Roman" w:cs="Times New Roman"/>
          <w:sz w:val="28"/>
          <w:szCs w:val="28"/>
        </w:rPr>
        <w:t xml:space="preserve">adult </w:t>
      </w:r>
      <w:r w:rsidR="00207980">
        <w:rPr>
          <w:rFonts w:ascii="Times New Roman" w:hAnsi="Times New Roman" w:cs="Times New Roman"/>
          <w:sz w:val="28"/>
          <w:szCs w:val="28"/>
        </w:rPr>
        <w:t>years</w:t>
      </w:r>
      <w:r w:rsidR="0078667F" w:rsidRPr="00724975">
        <w:rPr>
          <w:rFonts w:ascii="Times New Roman" w:hAnsi="Times New Roman" w:cs="Times New Roman"/>
          <w:sz w:val="28"/>
          <w:szCs w:val="28"/>
        </w:rPr>
        <w:t>.</w:t>
      </w:r>
      <w:r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Failed attempts at people-pleasing</w:t>
      </w:r>
      <w:r w:rsidRPr="00724975">
        <w:rPr>
          <w:rFonts w:ascii="Times New Roman" w:hAnsi="Times New Roman" w:cs="Times New Roman"/>
          <w:sz w:val="28"/>
          <w:szCs w:val="28"/>
        </w:rPr>
        <w:t xml:space="preserve"> was the source of much disappointment because it just </w:t>
      </w:r>
      <w:r w:rsidR="0078667F" w:rsidRPr="00724975">
        <w:rPr>
          <w:rFonts w:ascii="Times New Roman" w:hAnsi="Times New Roman" w:cs="Times New Roman"/>
          <w:sz w:val="28"/>
          <w:szCs w:val="28"/>
        </w:rPr>
        <w:t>couldn’t</w:t>
      </w:r>
      <w:r w:rsidRPr="00724975">
        <w:rPr>
          <w:rFonts w:ascii="Times New Roman" w:hAnsi="Times New Roman" w:cs="Times New Roman"/>
          <w:sz w:val="28"/>
          <w:szCs w:val="28"/>
        </w:rPr>
        <w:t xml:space="preserve"> be done. </w:t>
      </w:r>
      <w:r w:rsidR="0078667F" w:rsidRPr="00724975">
        <w:rPr>
          <w:rFonts w:ascii="Times New Roman" w:hAnsi="Times New Roman" w:cs="Times New Roman"/>
          <w:sz w:val="28"/>
          <w:szCs w:val="28"/>
        </w:rPr>
        <w:t>It was</w:t>
      </w:r>
      <w:r w:rsidRPr="00724975">
        <w:rPr>
          <w:rFonts w:ascii="Times New Roman" w:hAnsi="Times New Roman" w:cs="Times New Roman"/>
          <w:sz w:val="28"/>
          <w:szCs w:val="28"/>
        </w:rPr>
        <w:t xml:space="preserve"> an unrealistic goal. </w:t>
      </w:r>
      <w:r w:rsidR="0078667F" w:rsidRPr="00724975">
        <w:rPr>
          <w:rFonts w:ascii="Times New Roman" w:hAnsi="Times New Roman" w:cs="Times New Roman"/>
          <w:sz w:val="28"/>
          <w:szCs w:val="28"/>
        </w:rPr>
        <w:t xml:space="preserve">I could not </w:t>
      </w:r>
      <w:r w:rsidRPr="00724975">
        <w:rPr>
          <w:rFonts w:ascii="Times New Roman" w:hAnsi="Times New Roman" w:cs="Times New Roman"/>
          <w:sz w:val="28"/>
          <w:szCs w:val="28"/>
        </w:rPr>
        <w:t xml:space="preserve">please all </w:t>
      </w:r>
      <w:r w:rsidR="003255C7">
        <w:rPr>
          <w:rFonts w:ascii="Times New Roman" w:hAnsi="Times New Roman" w:cs="Times New Roman"/>
          <w:sz w:val="28"/>
          <w:szCs w:val="28"/>
        </w:rPr>
        <w:t xml:space="preserve">the </w:t>
      </w:r>
      <w:r w:rsidRPr="00724975">
        <w:rPr>
          <w:rFonts w:ascii="Times New Roman" w:hAnsi="Times New Roman" w:cs="Times New Roman"/>
          <w:sz w:val="28"/>
          <w:szCs w:val="28"/>
        </w:rPr>
        <w:t>people all the time.</w:t>
      </w:r>
      <w:r w:rsidR="0053734D" w:rsidRPr="00724975">
        <w:rPr>
          <w:rFonts w:ascii="Times New Roman" w:hAnsi="Times New Roman" w:cs="Times New Roman"/>
          <w:sz w:val="28"/>
          <w:szCs w:val="28"/>
        </w:rPr>
        <w:t xml:space="preserve"> Heck, most times I failed miserably at just trying to please Mother and trying to please some </w:t>
      </w:r>
      <w:r w:rsidR="003255C7">
        <w:rPr>
          <w:rFonts w:ascii="Times New Roman" w:hAnsi="Times New Roman" w:cs="Times New Roman"/>
          <w:sz w:val="28"/>
          <w:szCs w:val="28"/>
        </w:rPr>
        <w:t xml:space="preserve">of the </w:t>
      </w:r>
      <w:r w:rsidR="0053734D" w:rsidRPr="00724975">
        <w:rPr>
          <w:rFonts w:ascii="Times New Roman" w:hAnsi="Times New Roman" w:cs="Times New Roman"/>
          <w:sz w:val="28"/>
          <w:szCs w:val="28"/>
        </w:rPr>
        <w:t>people some of the time</w:t>
      </w:r>
      <w:r w:rsidR="0078667F" w:rsidRPr="00724975">
        <w:rPr>
          <w:rFonts w:ascii="Times New Roman" w:hAnsi="Times New Roman" w:cs="Times New Roman"/>
          <w:sz w:val="28"/>
          <w:szCs w:val="28"/>
        </w:rPr>
        <w:t xml:space="preserve"> and it made me feel </w:t>
      </w:r>
      <w:r w:rsidR="00724975">
        <w:rPr>
          <w:rFonts w:ascii="Times New Roman" w:hAnsi="Times New Roman" w:cs="Times New Roman"/>
          <w:sz w:val="28"/>
          <w:szCs w:val="28"/>
        </w:rPr>
        <w:t xml:space="preserve">afraid, </w:t>
      </w:r>
      <w:r w:rsidR="0078667F" w:rsidRPr="00724975">
        <w:rPr>
          <w:rFonts w:ascii="Times New Roman" w:hAnsi="Times New Roman" w:cs="Times New Roman"/>
          <w:sz w:val="28"/>
          <w:szCs w:val="28"/>
        </w:rPr>
        <w:t>insecure and unworthy.</w:t>
      </w:r>
      <w:r w:rsidR="00CB348A">
        <w:rPr>
          <w:rFonts w:ascii="Times New Roman" w:hAnsi="Times New Roman" w:cs="Times New Roman"/>
          <w:sz w:val="28"/>
          <w:szCs w:val="28"/>
        </w:rPr>
        <w:t xml:space="preserve"> </w:t>
      </w:r>
      <w:r w:rsidR="00207980">
        <w:rPr>
          <w:rFonts w:ascii="Times New Roman" w:hAnsi="Times New Roman" w:cs="Times New Roman"/>
          <w:sz w:val="28"/>
          <w:szCs w:val="28"/>
        </w:rPr>
        <w:t>Now, t</w:t>
      </w:r>
      <w:r w:rsidR="00CB348A">
        <w:rPr>
          <w:rFonts w:ascii="Times New Roman" w:hAnsi="Times New Roman" w:cs="Times New Roman"/>
          <w:sz w:val="28"/>
          <w:szCs w:val="28"/>
        </w:rPr>
        <w:t>hat was in no way, Mother’s intention. Her intention was always to</w:t>
      </w:r>
      <w:r w:rsidR="0038687F">
        <w:rPr>
          <w:rFonts w:ascii="Times New Roman" w:hAnsi="Times New Roman" w:cs="Times New Roman"/>
          <w:sz w:val="28"/>
          <w:szCs w:val="28"/>
        </w:rPr>
        <w:t xml:space="preserve"> encourage me to excel and</w:t>
      </w:r>
      <w:r w:rsidR="00CB348A">
        <w:rPr>
          <w:rFonts w:ascii="Times New Roman" w:hAnsi="Times New Roman" w:cs="Times New Roman"/>
          <w:sz w:val="28"/>
          <w:szCs w:val="28"/>
        </w:rPr>
        <w:t xml:space="preserve"> </w:t>
      </w:r>
      <w:r w:rsidR="0038687F">
        <w:rPr>
          <w:rFonts w:ascii="Times New Roman" w:hAnsi="Times New Roman" w:cs="Times New Roman"/>
          <w:sz w:val="28"/>
          <w:szCs w:val="28"/>
        </w:rPr>
        <w:t>instill in me that I was capable of reaching the stars if I worked hard enough. I know that now</w:t>
      </w:r>
      <w:r w:rsidR="00207980">
        <w:rPr>
          <w:rFonts w:ascii="Times New Roman" w:hAnsi="Times New Roman" w:cs="Times New Roman"/>
          <w:sz w:val="28"/>
          <w:szCs w:val="28"/>
        </w:rPr>
        <w:t>,</w:t>
      </w:r>
      <w:r w:rsidR="0038687F">
        <w:rPr>
          <w:rFonts w:ascii="Times New Roman" w:hAnsi="Times New Roman" w:cs="Times New Roman"/>
          <w:sz w:val="28"/>
          <w:szCs w:val="28"/>
        </w:rPr>
        <w:t xml:space="preserve"> but back then, I felt pressured to perform to perfection and </w:t>
      </w:r>
      <w:r w:rsidR="00207980">
        <w:rPr>
          <w:rFonts w:ascii="Times New Roman" w:hAnsi="Times New Roman" w:cs="Times New Roman"/>
          <w:sz w:val="28"/>
          <w:szCs w:val="28"/>
        </w:rPr>
        <w:t xml:space="preserve">it seemed </w:t>
      </w:r>
      <w:r w:rsidR="00E27E64">
        <w:rPr>
          <w:rFonts w:ascii="Times New Roman" w:hAnsi="Times New Roman" w:cs="Times New Roman"/>
          <w:sz w:val="28"/>
          <w:szCs w:val="28"/>
        </w:rPr>
        <w:t xml:space="preserve">too often I </w:t>
      </w:r>
      <w:r w:rsidR="0038687F">
        <w:rPr>
          <w:rFonts w:ascii="Times New Roman" w:hAnsi="Times New Roman" w:cs="Times New Roman"/>
          <w:sz w:val="28"/>
          <w:szCs w:val="28"/>
        </w:rPr>
        <w:t>f</w:t>
      </w:r>
      <w:r w:rsidR="00207980">
        <w:rPr>
          <w:rFonts w:ascii="Times New Roman" w:hAnsi="Times New Roman" w:cs="Times New Roman"/>
          <w:sz w:val="28"/>
          <w:szCs w:val="28"/>
        </w:rPr>
        <w:t>e</w:t>
      </w:r>
      <w:r w:rsidR="0038687F">
        <w:rPr>
          <w:rFonts w:ascii="Times New Roman" w:hAnsi="Times New Roman" w:cs="Times New Roman"/>
          <w:sz w:val="28"/>
          <w:szCs w:val="28"/>
        </w:rPr>
        <w:t>ll short.</w:t>
      </w:r>
    </w:p>
    <w:p w14:paraId="118D6BB6" w14:textId="7969E52D" w:rsidR="00DB220A" w:rsidRDefault="00DB220A" w:rsidP="00DA39A0">
      <w:pPr>
        <w:pStyle w:val="ListParagraph"/>
        <w:ind w:left="90"/>
        <w:rPr>
          <w:rFonts w:ascii="Times New Roman" w:hAnsi="Times New Roman" w:cs="Times New Roman"/>
          <w:sz w:val="28"/>
          <w:szCs w:val="28"/>
        </w:rPr>
      </w:pPr>
    </w:p>
    <w:p w14:paraId="6E89FB29" w14:textId="2B7680FB" w:rsidR="00DB220A" w:rsidRPr="00BD5D51" w:rsidRDefault="00780078" w:rsidP="00DA39A0">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03035B89" w14:textId="345EE4C2" w:rsidR="0053734D" w:rsidRDefault="0053734D" w:rsidP="00DA39A0">
      <w:pPr>
        <w:pStyle w:val="ListParagraph"/>
        <w:ind w:left="90"/>
        <w:rPr>
          <w:rFonts w:ascii="Times New Roman" w:hAnsi="Times New Roman" w:cs="Times New Roman"/>
          <w:sz w:val="28"/>
          <w:szCs w:val="28"/>
        </w:rPr>
      </w:pPr>
    </w:p>
    <w:p w14:paraId="0041BA8B" w14:textId="72924898" w:rsidR="00EF48D1" w:rsidRDefault="00EA17DE"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One of my </w:t>
      </w:r>
      <w:r w:rsidR="00EF48D1">
        <w:rPr>
          <w:rFonts w:ascii="Times New Roman" w:hAnsi="Times New Roman" w:cs="Times New Roman"/>
          <w:sz w:val="28"/>
          <w:szCs w:val="28"/>
        </w:rPr>
        <w:t>most precious</w:t>
      </w:r>
      <w:r>
        <w:rPr>
          <w:rFonts w:ascii="Times New Roman" w:hAnsi="Times New Roman" w:cs="Times New Roman"/>
          <w:sz w:val="28"/>
          <w:szCs w:val="28"/>
        </w:rPr>
        <w:t xml:space="preserve"> possessions</w:t>
      </w:r>
      <w:r w:rsidR="00EF48D1">
        <w:rPr>
          <w:rFonts w:ascii="Times New Roman" w:hAnsi="Times New Roman" w:cs="Times New Roman"/>
          <w:sz w:val="28"/>
          <w:szCs w:val="28"/>
        </w:rPr>
        <w:t xml:space="preserve"> is my high school yearbook, only because of what my father wrote in it. He said that while he was certainly proud of my accomplishments, he loved me simply because I’m me. That day, I finally felt </w:t>
      </w:r>
      <w:r w:rsidR="00780078">
        <w:rPr>
          <w:rFonts w:ascii="Times New Roman" w:hAnsi="Times New Roman" w:cs="Times New Roman"/>
          <w:sz w:val="28"/>
          <w:szCs w:val="28"/>
        </w:rPr>
        <w:t xml:space="preserve">what </w:t>
      </w:r>
      <w:r w:rsidR="00EF48D1">
        <w:rPr>
          <w:rFonts w:ascii="Times New Roman" w:hAnsi="Times New Roman" w:cs="Times New Roman"/>
          <w:sz w:val="28"/>
          <w:szCs w:val="28"/>
        </w:rPr>
        <w:t>worthy</w:t>
      </w:r>
      <w:r w:rsidR="00780078">
        <w:rPr>
          <w:rFonts w:ascii="Times New Roman" w:hAnsi="Times New Roman" w:cs="Times New Roman"/>
          <w:sz w:val="28"/>
          <w:szCs w:val="28"/>
        </w:rPr>
        <w:t xml:space="preserve"> is supposed to feel like</w:t>
      </w:r>
      <w:r w:rsidR="00EF48D1">
        <w:rPr>
          <w:rFonts w:ascii="Times New Roman" w:hAnsi="Times New Roman" w:cs="Times New Roman"/>
          <w:sz w:val="28"/>
          <w:szCs w:val="28"/>
        </w:rPr>
        <w:t>. I</w:t>
      </w:r>
      <w:r w:rsidR="00780078">
        <w:rPr>
          <w:rFonts w:ascii="Times New Roman" w:hAnsi="Times New Roman" w:cs="Times New Roman"/>
          <w:sz w:val="28"/>
          <w:szCs w:val="28"/>
        </w:rPr>
        <w:t>t was the beginning of understanding that</w:t>
      </w:r>
      <w:r w:rsidR="00EF48D1">
        <w:rPr>
          <w:rFonts w:ascii="Times New Roman" w:hAnsi="Times New Roman" w:cs="Times New Roman"/>
          <w:sz w:val="28"/>
          <w:szCs w:val="28"/>
        </w:rPr>
        <w:t xml:space="preserve"> I </w:t>
      </w:r>
      <w:r w:rsidR="00780078">
        <w:rPr>
          <w:rFonts w:ascii="Times New Roman" w:hAnsi="Times New Roman" w:cs="Times New Roman"/>
          <w:sz w:val="28"/>
          <w:szCs w:val="28"/>
        </w:rPr>
        <w:t xml:space="preserve">at least, </w:t>
      </w:r>
      <w:r w:rsidR="00EF48D1">
        <w:rPr>
          <w:rFonts w:ascii="Times New Roman" w:hAnsi="Times New Roman" w:cs="Times New Roman"/>
          <w:sz w:val="28"/>
          <w:szCs w:val="28"/>
        </w:rPr>
        <w:t>didn’t have to earn my father’s love. He just loved me because I’m his.</w:t>
      </w:r>
    </w:p>
    <w:p w14:paraId="7A702186" w14:textId="3AC2FEA0" w:rsidR="00EF48D1" w:rsidRDefault="00EF48D1" w:rsidP="00EF48D1">
      <w:pPr>
        <w:pStyle w:val="ListParagraph"/>
        <w:ind w:left="90"/>
        <w:rPr>
          <w:rFonts w:ascii="Times New Roman" w:hAnsi="Times New Roman" w:cs="Times New Roman"/>
          <w:sz w:val="28"/>
          <w:szCs w:val="28"/>
        </w:rPr>
      </w:pPr>
    </w:p>
    <w:p w14:paraId="65AF1E28" w14:textId="38531A50" w:rsidR="00EF48D1" w:rsidRDefault="008E1664"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While there is a calling on our lives and while God is </w:t>
      </w:r>
      <w:r w:rsidR="00C713F3">
        <w:rPr>
          <w:rFonts w:ascii="Times New Roman" w:hAnsi="Times New Roman" w:cs="Times New Roman"/>
          <w:sz w:val="28"/>
          <w:szCs w:val="28"/>
        </w:rPr>
        <w:t>pleased</w:t>
      </w:r>
      <w:r>
        <w:rPr>
          <w:rFonts w:ascii="Times New Roman" w:hAnsi="Times New Roman" w:cs="Times New Roman"/>
          <w:sz w:val="28"/>
          <w:szCs w:val="28"/>
        </w:rPr>
        <w:t xml:space="preserve"> when we walk worthy of that calling, His love for us is not dependent upon our performance. He loves us just because we are His.</w:t>
      </w:r>
    </w:p>
    <w:p w14:paraId="6F93BFEC" w14:textId="77777777" w:rsidR="00EF48D1" w:rsidRDefault="00EF48D1" w:rsidP="00EF48D1">
      <w:pPr>
        <w:pStyle w:val="ListParagraph"/>
        <w:ind w:left="90"/>
        <w:rPr>
          <w:rFonts w:ascii="Times New Roman" w:hAnsi="Times New Roman" w:cs="Times New Roman"/>
          <w:sz w:val="28"/>
          <w:szCs w:val="28"/>
        </w:rPr>
      </w:pPr>
    </w:p>
    <w:p w14:paraId="7135BCD4" w14:textId="77777777" w:rsidR="00724931" w:rsidRPr="00BD5D51" w:rsidRDefault="00724931" w:rsidP="00724931">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7C12DC4D" w14:textId="77777777" w:rsidR="00C93721" w:rsidRPr="001F0C18" w:rsidRDefault="00C93721" w:rsidP="00EF48D1">
      <w:pPr>
        <w:pStyle w:val="ListParagraph"/>
        <w:ind w:left="90"/>
        <w:rPr>
          <w:rFonts w:ascii="Times New Roman" w:hAnsi="Times New Roman" w:cs="Times New Roman"/>
          <w:sz w:val="28"/>
          <w:szCs w:val="28"/>
        </w:rPr>
      </w:pPr>
    </w:p>
    <w:p w14:paraId="42E5804B" w14:textId="3D135A42" w:rsidR="001059D6"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Co-laborer with God</w:t>
      </w:r>
      <w:r w:rsidRPr="00D670C5">
        <w:rPr>
          <w:rFonts w:ascii="Times New Roman" w:hAnsi="Times New Roman" w:cs="Times New Roman"/>
          <w:b/>
          <w:bCs/>
          <w:sz w:val="28"/>
          <w:szCs w:val="28"/>
        </w:rPr>
        <w:t xml:space="preserve"> (1 Corinthians 3:9)</w:t>
      </w:r>
    </w:p>
    <w:p w14:paraId="5F9BEA09" w14:textId="596562A7"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9 </w:t>
      </w:r>
      <w:r w:rsidRPr="00D670C5">
        <w:rPr>
          <w:rFonts w:ascii="Times New Roman" w:hAnsi="Times New Roman" w:cs="Times New Roman"/>
          <w:color w:val="000000"/>
          <w:sz w:val="28"/>
          <w:szCs w:val="28"/>
          <w:shd w:val="clear" w:color="auto" w:fill="FFFFFF"/>
        </w:rPr>
        <w:t>For we are both God’s workers. And you are God’s field. You are God’s building (1 Corinthians 3:9 NLT)</w:t>
      </w:r>
    </w:p>
    <w:p w14:paraId="21868F44" w14:textId="77777777" w:rsidR="00C93721" w:rsidRPr="00D670C5" w:rsidRDefault="00C93721" w:rsidP="00DA39A0">
      <w:pPr>
        <w:rPr>
          <w:rFonts w:ascii="Times New Roman" w:hAnsi="Times New Roman" w:cs="Times New Roman"/>
          <w:b/>
          <w:bCs/>
          <w:sz w:val="28"/>
          <w:szCs w:val="28"/>
        </w:rPr>
      </w:pPr>
    </w:p>
    <w:p w14:paraId="32EA6C49" w14:textId="1E6EC5E9" w:rsidR="00DA39A0"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Give Ourselves to the Work of the Lord</w:t>
      </w:r>
      <w:r w:rsidRPr="00D670C5">
        <w:rPr>
          <w:rFonts w:ascii="Times New Roman" w:hAnsi="Times New Roman" w:cs="Times New Roman"/>
          <w:b/>
          <w:bCs/>
          <w:sz w:val="28"/>
          <w:szCs w:val="28"/>
        </w:rPr>
        <w:t xml:space="preserve"> (1 Corinthians 15:58)</w:t>
      </w:r>
    </w:p>
    <w:p w14:paraId="1AAE0749" w14:textId="3DE5425D"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lastRenderedPageBreak/>
        <w:t>58 </w:t>
      </w:r>
      <w:r w:rsidRPr="00D670C5">
        <w:rPr>
          <w:rFonts w:ascii="Times New Roman" w:hAnsi="Times New Roman" w:cs="Times New Roman"/>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53B752C6" w14:textId="77777777" w:rsidR="00C93721" w:rsidRDefault="00C93721" w:rsidP="00DA39A0">
      <w:pPr>
        <w:rPr>
          <w:rFonts w:ascii="Times New Roman" w:hAnsi="Times New Roman" w:cs="Times New Roman"/>
          <w:b/>
          <w:bCs/>
          <w:sz w:val="28"/>
          <w:szCs w:val="28"/>
        </w:rPr>
      </w:pPr>
    </w:p>
    <w:p w14:paraId="7B9E5C27" w14:textId="769C1F45" w:rsidR="001059D6" w:rsidRPr="00114C5F" w:rsidRDefault="001059D6" w:rsidP="00D124E7">
      <w:pPr>
        <w:pStyle w:val="ListParagraph"/>
        <w:numPr>
          <w:ilvl w:val="0"/>
          <w:numId w:val="13"/>
        </w:numPr>
        <w:ind w:left="360"/>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Steward </w:t>
      </w:r>
      <w:r w:rsidR="00D124E7">
        <w:rPr>
          <w:rFonts w:ascii="Times New Roman" w:hAnsi="Times New Roman" w:cs="Times New Roman"/>
          <w:b/>
          <w:bCs/>
          <w:i/>
          <w:iCs/>
          <w:sz w:val="28"/>
          <w:szCs w:val="28"/>
        </w:rPr>
        <w:t>Over Ou</w:t>
      </w:r>
      <w:r w:rsidR="00BD5D51">
        <w:rPr>
          <w:rFonts w:ascii="Times New Roman" w:hAnsi="Times New Roman" w:cs="Times New Roman"/>
          <w:b/>
          <w:bCs/>
          <w:i/>
          <w:iCs/>
          <w:sz w:val="28"/>
          <w:szCs w:val="28"/>
        </w:rPr>
        <w:t>r</w:t>
      </w:r>
      <w:r w:rsidR="00D124E7">
        <w:rPr>
          <w:rFonts w:ascii="Times New Roman" w:hAnsi="Times New Roman" w:cs="Times New Roman"/>
          <w:b/>
          <w:bCs/>
          <w:i/>
          <w:iCs/>
          <w:sz w:val="28"/>
          <w:szCs w:val="28"/>
        </w:rPr>
        <w:t xml:space="preserve"> G</w:t>
      </w:r>
      <w:r w:rsidRPr="00114C5F">
        <w:rPr>
          <w:rFonts w:ascii="Times New Roman" w:hAnsi="Times New Roman" w:cs="Times New Roman"/>
          <w:b/>
          <w:bCs/>
          <w:i/>
          <w:iCs/>
          <w:sz w:val="28"/>
          <w:szCs w:val="28"/>
        </w:rPr>
        <w:t>ifts</w:t>
      </w:r>
      <w:r w:rsidR="00DA39A0" w:rsidRPr="00114C5F">
        <w:rPr>
          <w:rFonts w:ascii="Times New Roman" w:hAnsi="Times New Roman" w:cs="Times New Roman"/>
          <w:b/>
          <w:bCs/>
          <w:sz w:val="28"/>
          <w:szCs w:val="28"/>
        </w:rPr>
        <w:t xml:space="preserve"> (t</w:t>
      </w:r>
      <w:r w:rsidRPr="00114C5F">
        <w:rPr>
          <w:rFonts w:ascii="Times New Roman" w:hAnsi="Times New Roman" w:cs="Times New Roman"/>
          <w:b/>
          <w:bCs/>
          <w:sz w:val="28"/>
          <w:szCs w:val="28"/>
        </w:rPr>
        <w:t xml:space="preserve">alents parable; </w:t>
      </w:r>
      <w:r w:rsidRPr="00114C5F">
        <w:rPr>
          <w:rFonts w:ascii="Times New Roman" w:hAnsi="Times New Roman" w:cs="Times New Roman"/>
          <w:b/>
          <w:bCs/>
          <w:color w:val="040C28"/>
          <w:sz w:val="28"/>
          <w:szCs w:val="28"/>
        </w:rPr>
        <w:t>Matthew 25:14–30</w:t>
      </w:r>
      <w:r w:rsidRPr="00114C5F">
        <w:rPr>
          <w:rFonts w:ascii="Times New Roman" w:hAnsi="Times New Roman" w:cs="Times New Roman"/>
          <w:b/>
          <w:bCs/>
          <w:sz w:val="28"/>
          <w:szCs w:val="28"/>
        </w:rPr>
        <w:t>)</w:t>
      </w:r>
    </w:p>
    <w:p w14:paraId="61F7B0F3" w14:textId="418783ED" w:rsidR="0065599F" w:rsidRDefault="0065599F" w:rsidP="0065599F">
      <w:pPr>
        <w:tabs>
          <w:tab w:val="left" w:pos="1665"/>
        </w:tabs>
        <w:spacing w:after="0" w:line="360" w:lineRule="auto"/>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764C5648" w14:textId="77777777" w:rsidR="0065599F" w:rsidRDefault="0065599F" w:rsidP="0065599F">
      <w:pPr>
        <w:tabs>
          <w:tab w:val="left" w:pos="1665"/>
        </w:tabs>
        <w:spacing w:after="0" w:line="360" w:lineRule="auto"/>
        <w:rPr>
          <w:rFonts w:ascii="Times New Roman" w:hAnsi="Times New Roman" w:cs="Times New Roman"/>
          <w:sz w:val="28"/>
          <w:szCs w:val="28"/>
        </w:rPr>
      </w:pPr>
    </w:p>
    <w:p w14:paraId="6996F998" w14:textId="77777777"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good news is that those long-engrained fears and feelings of insignificance were all lies introduced by Satan in his attempts to kill, steal and destroy the purpose, impact and effectiveness of my God-given gifts. </w:t>
      </w:r>
    </w:p>
    <w:p w14:paraId="76A82246" w14:textId="77777777" w:rsidR="00D124E7" w:rsidRDefault="00D124E7" w:rsidP="00D124E7">
      <w:pPr>
        <w:tabs>
          <w:tab w:val="left" w:pos="1665"/>
        </w:tabs>
        <w:spacing w:after="0" w:line="360" w:lineRule="auto"/>
        <w:rPr>
          <w:rFonts w:ascii="Times New Roman" w:hAnsi="Times New Roman" w:cs="Times New Roman"/>
          <w:sz w:val="28"/>
          <w:szCs w:val="28"/>
        </w:rPr>
      </w:pPr>
    </w:p>
    <w:p w14:paraId="5FF23CB8" w14:textId="64C1B776"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significant. The truth is God can do amazing things with your gifts according to the supernatural power that works in you. The truth is your gifts were given to you to glorify God. </w:t>
      </w:r>
      <w:r>
        <w:rPr>
          <w:rFonts w:ascii="Times New Roman" w:hAnsi="Times New Roman" w:cs="Times New Roman"/>
          <w:sz w:val="28"/>
          <w:szCs w:val="28"/>
        </w:rPr>
        <w:lastRenderedPageBreak/>
        <w:t>The truth is your gifts are necessary for such a time as this and you have a spiritual responsibility to minister to others as a good steward of the manifold grace of God.</w:t>
      </w:r>
    </w:p>
    <w:p w14:paraId="6B104C63" w14:textId="77777777" w:rsidR="0065599F" w:rsidRDefault="0065599F" w:rsidP="0065599F">
      <w:pPr>
        <w:tabs>
          <w:tab w:val="left" w:pos="1665"/>
        </w:tabs>
        <w:spacing w:after="0" w:line="360" w:lineRule="auto"/>
        <w:rPr>
          <w:rFonts w:ascii="Times New Roman" w:hAnsi="Times New Roman" w:cs="Times New Roman"/>
          <w:sz w:val="28"/>
          <w:szCs w:val="28"/>
        </w:rPr>
      </w:pPr>
    </w:p>
    <w:p w14:paraId="1E23F9E6" w14:textId="4B19C67B"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CHAPTER 3</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59302AA8" w14:textId="65553D42" w:rsidR="009330AB" w:rsidRPr="00D124E7" w:rsidRDefault="009330AB"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w:t>
      </w:r>
      <w:r w:rsidR="006125B0" w:rsidRPr="00D124E7">
        <w:rPr>
          <w:rFonts w:ascii="Times New Roman" w:hAnsi="Times New Roman" w:cs="Times New Roman"/>
          <w:b/>
          <w:bCs/>
          <w:i/>
          <w:iCs/>
          <w:sz w:val="28"/>
          <w:szCs w:val="28"/>
        </w:rPr>
        <w:t xml:space="preserve">Glorify God with a </w:t>
      </w:r>
      <w:r w:rsidRPr="00D124E7">
        <w:rPr>
          <w:rFonts w:ascii="Times New Roman" w:hAnsi="Times New Roman" w:cs="Times New Roman"/>
          <w:b/>
          <w:bCs/>
          <w:i/>
          <w:iCs/>
          <w:sz w:val="28"/>
          <w:szCs w:val="28"/>
        </w:rPr>
        <w:t>Transform</w:t>
      </w:r>
      <w:r w:rsidR="006125B0" w:rsidRPr="00D124E7">
        <w:rPr>
          <w:rFonts w:ascii="Times New Roman" w:hAnsi="Times New Roman" w:cs="Times New Roman"/>
          <w:b/>
          <w:bCs/>
          <w:i/>
          <w:iCs/>
          <w:sz w:val="28"/>
          <w:szCs w:val="28"/>
        </w:rPr>
        <w:t>ed</w:t>
      </w:r>
      <w:r w:rsidRPr="00D124E7">
        <w:rPr>
          <w:rFonts w:ascii="Times New Roman" w:hAnsi="Times New Roman" w:cs="Times New Roman"/>
          <w:b/>
          <w:bCs/>
          <w:i/>
          <w:iCs/>
          <w:sz w:val="28"/>
          <w:szCs w:val="28"/>
        </w:rPr>
        <w:t xml:space="preserve"> Life (Roman</w:t>
      </w:r>
      <w:r w:rsidR="00E91586" w:rsidRPr="00D124E7">
        <w:rPr>
          <w:rFonts w:ascii="Times New Roman" w:hAnsi="Times New Roman" w:cs="Times New Roman"/>
          <w:b/>
          <w:bCs/>
          <w:i/>
          <w:iCs/>
          <w:sz w:val="28"/>
          <w:szCs w:val="28"/>
        </w:rPr>
        <w:t>s 12:2 NKJV)</w:t>
      </w:r>
    </w:p>
    <w:p w14:paraId="507B7794" w14:textId="33401E0B" w:rsidR="00E91586" w:rsidRDefault="00E91586" w:rsidP="00CB48FF">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96F2092" w14:textId="6A77E883" w:rsidR="00E91586" w:rsidRDefault="00E91586" w:rsidP="00CB48FF">
      <w:pPr>
        <w:rPr>
          <w:rFonts w:ascii="Times New Roman" w:hAnsi="Times New Roman" w:cs="Times New Roman"/>
          <w:b/>
          <w:bCs/>
          <w:i/>
          <w:iCs/>
          <w:sz w:val="28"/>
          <w:szCs w:val="28"/>
        </w:rPr>
      </w:pPr>
    </w:p>
    <w:p w14:paraId="01BBD071" w14:textId="2C67671D" w:rsidR="000907A6" w:rsidRDefault="000907A6"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Charged to Glorify God in Everything (1 Corinthians 10:31</w:t>
      </w:r>
      <w:r w:rsidR="003B2DD9">
        <w:rPr>
          <w:rFonts w:ascii="Times New Roman" w:hAnsi="Times New Roman" w:cs="Times New Roman"/>
          <w:b/>
          <w:bCs/>
          <w:i/>
          <w:iCs/>
          <w:sz w:val="28"/>
          <w:szCs w:val="28"/>
        </w:rPr>
        <w:t xml:space="preserve"> &amp; Colossians 1:16</w:t>
      </w:r>
      <w:r w:rsidRPr="00D124E7">
        <w:rPr>
          <w:rFonts w:ascii="Times New Roman" w:hAnsi="Times New Roman" w:cs="Times New Roman"/>
          <w:b/>
          <w:bCs/>
          <w:i/>
          <w:iCs/>
          <w:sz w:val="28"/>
          <w:szCs w:val="28"/>
        </w:rPr>
        <w:t>)</w:t>
      </w:r>
    </w:p>
    <w:p w14:paraId="15EB8E17" w14:textId="08B6D7EF" w:rsidR="009D4175" w:rsidRDefault="009D4175" w:rsidP="009D4175">
      <w:pPr>
        <w:pStyle w:val="ListParagraph"/>
        <w:ind w:left="360"/>
        <w:rPr>
          <w:rFonts w:ascii="Times New Roman" w:hAnsi="Times New Roman" w:cs="Times New Roman"/>
          <w:b/>
          <w:bCs/>
          <w:i/>
          <w:iCs/>
          <w:sz w:val="28"/>
          <w:szCs w:val="28"/>
        </w:rPr>
      </w:pPr>
    </w:p>
    <w:p w14:paraId="6C0A651C" w14:textId="77777777" w:rsidR="009D4175" w:rsidRPr="003B2DD9" w:rsidRDefault="009D4175" w:rsidP="009D4175">
      <w:pPr>
        <w:rPr>
          <w:rFonts w:ascii="Times New Roman" w:hAnsi="Times New Roman" w:cs="Times New Roman"/>
          <w:b/>
          <w:bCs/>
          <w:sz w:val="28"/>
          <w:szCs w:val="28"/>
        </w:rPr>
      </w:pPr>
      <w:r>
        <w:rPr>
          <w:rFonts w:ascii="Segoe UI" w:hAnsi="Segoe UI" w:cs="Segoe UI"/>
          <w:color w:val="000000"/>
          <w:shd w:val="clear" w:color="auto" w:fill="FFFFFF"/>
        </w:rPr>
        <w:t>“</w:t>
      </w:r>
      <w:r w:rsidRPr="003B2DD9">
        <w:rPr>
          <w:rFonts w:ascii="Segoe UI" w:hAnsi="Segoe UI" w:cs="Segoe UI"/>
          <w:color w:val="000000"/>
          <w:shd w:val="clear" w:color="auto" w:fill="FFFFFF"/>
        </w:rPr>
        <w:t>So whether you eat or drink or whatever you do, do it all for the glory of God</w:t>
      </w:r>
      <w:r>
        <w:rPr>
          <w:rFonts w:ascii="Segoe UI" w:hAnsi="Segoe UI" w:cs="Segoe UI"/>
          <w:color w:val="000000"/>
          <w:shd w:val="clear" w:color="auto" w:fill="FFFFFF"/>
        </w:rPr>
        <w:t>” (1 Corinthians 10:31 NIV)</w:t>
      </w:r>
      <w:r w:rsidRPr="003B2DD9">
        <w:rPr>
          <w:rFonts w:ascii="Segoe UI" w:hAnsi="Segoe UI" w:cs="Segoe UI"/>
          <w:color w:val="000000"/>
          <w:shd w:val="clear" w:color="auto" w:fill="FFFFFF"/>
        </w:rPr>
        <w:t>.</w:t>
      </w:r>
    </w:p>
    <w:p w14:paraId="552B468D" w14:textId="6CB67C4D" w:rsidR="00CB48FF" w:rsidRDefault="00CB48FF" w:rsidP="00CB48FF">
      <w:pPr>
        <w:pStyle w:val="ListParagraph"/>
        <w:ind w:left="0"/>
        <w:rPr>
          <w:rFonts w:ascii="Times New Roman" w:hAnsi="Times New Roman" w:cs="Times New Roman"/>
          <w:b/>
          <w:bCs/>
          <w:sz w:val="28"/>
          <w:szCs w:val="28"/>
        </w:rPr>
      </w:pPr>
    </w:p>
    <w:p w14:paraId="11A3DA2C" w14:textId="77777777" w:rsidR="009D4175" w:rsidRDefault="00663D92" w:rsidP="00CB48FF">
      <w:pPr>
        <w:pStyle w:val="ListParagraph"/>
        <w:ind w:left="0"/>
        <w:rPr>
          <w:rFonts w:ascii="Times New Roman" w:hAnsi="Times New Roman" w:cs="Times New Roman"/>
          <w:sz w:val="28"/>
          <w:szCs w:val="28"/>
        </w:rPr>
      </w:pPr>
      <w:r w:rsidRPr="00663D92">
        <w:rPr>
          <w:rFonts w:ascii="Times New Roman" w:hAnsi="Times New Roman" w:cs="Times New Roman"/>
          <w:sz w:val="28"/>
          <w:szCs w:val="28"/>
        </w:rPr>
        <w:t>Have you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475098BA" w14:textId="77777777" w:rsidR="009D4175" w:rsidRDefault="009D4175" w:rsidP="00CB48FF">
      <w:pPr>
        <w:pStyle w:val="ListParagraph"/>
        <w:ind w:left="0"/>
        <w:rPr>
          <w:rFonts w:ascii="Times New Roman" w:hAnsi="Times New Roman" w:cs="Times New Roman"/>
          <w:sz w:val="28"/>
          <w:szCs w:val="28"/>
        </w:rPr>
      </w:pPr>
    </w:p>
    <w:p w14:paraId="04F68E6D" w14:textId="26C0CA79" w:rsidR="00187000" w:rsidRPr="003B2DD9" w:rsidRDefault="00FB34C2" w:rsidP="00187000">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purpose. Those are the seasons when I long to be like others who clearly seem to have been born to do a single, specific thing and they’re killing it! </w:t>
      </w:r>
      <w:r w:rsidR="009D4175">
        <w:rPr>
          <w:rFonts w:ascii="Times New Roman" w:hAnsi="Times New Roman" w:cs="Times New Roman"/>
          <w:sz w:val="28"/>
          <w:szCs w:val="28"/>
        </w:rPr>
        <w:t>I</w:t>
      </w:r>
      <w:r>
        <w:rPr>
          <w:rFonts w:ascii="Times New Roman" w:hAnsi="Times New Roman" w:cs="Times New Roman"/>
          <w:sz w:val="28"/>
          <w:szCs w:val="28"/>
        </w:rPr>
        <w:t xml:space="preserve"> can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t xml:space="preserve">wondering what is the thing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Or, what am I supposed to be doing in this 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 xml:space="preserve">Colossians 1:16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 in the Message translation:</w:t>
      </w:r>
    </w:p>
    <w:p w14:paraId="01C2A539" w14:textId="77777777" w:rsidR="00187000" w:rsidRPr="003B2DD9" w:rsidRDefault="00187000" w:rsidP="00187000">
      <w:pPr>
        <w:spacing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187000">
      <w:pPr>
        <w:spacing w:after="0" w:line="240" w:lineRule="auto"/>
        <w:rPr>
          <w:rFonts w:ascii="Times New Roman" w:hAnsi="Times New Roman" w:cs="Times New Roman"/>
          <w:sz w:val="28"/>
          <w:szCs w:val="28"/>
        </w:rPr>
      </w:pPr>
    </w:p>
    <w:p w14:paraId="024FA4EA" w14:textId="5E688417" w:rsidR="00187000" w:rsidRPr="003B2DD9" w:rsidRDefault="0021598E" w:rsidP="00187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p>
    <w:p w14:paraId="7D9DCEAE" w14:textId="77777777" w:rsidR="00187000" w:rsidRDefault="00187000" w:rsidP="004D7257">
      <w:pPr>
        <w:pStyle w:val="ListParagraph"/>
        <w:ind w:left="0"/>
        <w:rPr>
          <w:rFonts w:ascii="Times New Roman" w:hAnsi="Times New Roman" w:cs="Times New Roman"/>
          <w:sz w:val="28"/>
          <w:szCs w:val="28"/>
        </w:rPr>
      </w:pPr>
    </w:p>
    <w:p w14:paraId="17C74892" w14:textId="77777777" w:rsidR="00187000" w:rsidRDefault="00187000" w:rsidP="004D7257">
      <w:pPr>
        <w:pStyle w:val="ListParagraph"/>
        <w:ind w:left="0"/>
        <w:rPr>
          <w:rFonts w:ascii="Times New Roman" w:hAnsi="Times New Roman" w:cs="Times New Roman"/>
          <w:sz w:val="28"/>
          <w:szCs w:val="28"/>
        </w:rPr>
      </w:pPr>
    </w:p>
    <w:p w14:paraId="045DDE8F" w14:textId="2A0EE080" w:rsidR="003B2DD9" w:rsidRPr="003B2DD9" w:rsidRDefault="003B2DD9" w:rsidP="004D7257">
      <w:pPr>
        <w:pStyle w:val="ListParagraph"/>
        <w:ind w:left="0"/>
        <w:rPr>
          <w:rFonts w:ascii="Times New Roman" w:hAnsi="Times New Roman" w:cs="Times New Roman"/>
          <w:sz w:val="28"/>
          <w:szCs w:val="28"/>
        </w:rPr>
      </w:pPr>
      <w:r w:rsidRPr="003B2DD9">
        <w:rPr>
          <w:rFonts w:ascii="Times New Roman" w:hAnsi="Times New Roman" w:cs="Times New Roman"/>
          <w:sz w:val="28"/>
          <w:szCs w:val="28"/>
        </w:rPr>
        <w:t>Rick Warren’s book The Purpose Driven Life:  What on Earth Am I Here For?  Regarding purpose, Rick stated in part:</w:t>
      </w:r>
    </w:p>
    <w:p w14:paraId="202FD630" w14:textId="6E7BB7C3" w:rsidR="003B2DD9" w:rsidRPr="003B2DD9" w:rsidRDefault="003B2DD9" w:rsidP="003B2DD9">
      <w:pPr>
        <w:spacing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t>[Without purpose, life has no meaning. Without a clear purpose you have no foundation on which you base decisions, allocate your time and use your resources. You will tend to make choices based on circumstances, pressures and your mood at that moment. Knowing your purpose simplifies your life.  It defines what you do and what you don’t do.  Your purpose becomes the standard you use to evaluate which activities are essential and which aren’t.  You simply ask, “Does this activity help me fulfill one of God’s purposes for my life?”] (Warren, 2008).</w:t>
      </w:r>
    </w:p>
    <w:p w14:paraId="67A6D4D1" w14:textId="36BCF951" w:rsidR="00BD5D51" w:rsidRDefault="00BD5D51" w:rsidP="00BD5D51">
      <w:pPr>
        <w:rPr>
          <w:rFonts w:ascii="Times New Roman" w:hAnsi="Times New Roman" w:cs="Times New Roman"/>
          <w:b/>
          <w:bCs/>
          <w:sz w:val="28"/>
          <w:szCs w:val="28"/>
        </w:rPr>
      </w:pPr>
    </w:p>
    <w:p w14:paraId="0AB55CB0" w14:textId="490C90E7" w:rsidR="00BD5D51" w:rsidRDefault="00BD5D51" w:rsidP="00BD5D51">
      <w:pPr>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1D3823C5" w14:textId="1E48325E"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t>Charged to Glorify God with Worship</w:t>
      </w:r>
    </w:p>
    <w:p w14:paraId="52C10ADA" w14:textId="5C0E68E5" w:rsidR="00D124E7" w:rsidRPr="00EB60BD" w:rsidRDefault="00D124E7" w:rsidP="00171222">
      <w:pPr>
        <w:pStyle w:val="ListParagraph"/>
        <w:ind w:left="360" w:hanging="360"/>
        <w:rPr>
          <w:rFonts w:ascii="Times New Roman" w:hAnsi="Times New Roman" w:cs="Times New Roman"/>
          <w:sz w:val="28"/>
          <w:szCs w:val="28"/>
        </w:rPr>
      </w:pPr>
    </w:p>
    <w:p w14:paraId="0DC0F033" w14:textId="52CA2AB4"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t>Charged to Glorify God with Light</w:t>
      </w:r>
    </w:p>
    <w:p w14:paraId="30D52F9B" w14:textId="71010143" w:rsidR="00D124E7" w:rsidRPr="00EB60BD" w:rsidRDefault="00D124E7" w:rsidP="00171222">
      <w:pPr>
        <w:ind w:left="360" w:hanging="360"/>
        <w:rPr>
          <w:rFonts w:ascii="Times New Roman" w:hAnsi="Times New Roman" w:cs="Times New Roman"/>
          <w:sz w:val="28"/>
          <w:szCs w:val="28"/>
        </w:rPr>
      </w:pPr>
    </w:p>
    <w:p w14:paraId="3DCB7E6A" w14:textId="2E2C48A9"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t>Charged to Glorify God with Much Fruit</w:t>
      </w:r>
      <w:r w:rsidR="00D124E7" w:rsidRPr="00EB60BD">
        <w:rPr>
          <w:rFonts w:ascii="Times New Roman" w:hAnsi="Times New Roman" w:cs="Times New Roman"/>
          <w:sz w:val="28"/>
          <w:szCs w:val="28"/>
        </w:rPr>
        <w:t xml:space="preserve"> (</w:t>
      </w:r>
      <w:r w:rsidR="00983993" w:rsidRPr="00EB60BD">
        <w:rPr>
          <w:rFonts w:ascii="Times New Roman" w:hAnsi="Times New Roman" w:cs="Times New Roman"/>
          <w:sz w:val="28"/>
          <w:szCs w:val="28"/>
        </w:rPr>
        <w:t>John 15:1-2 NIV)</w:t>
      </w:r>
    </w:p>
    <w:p w14:paraId="25104519" w14:textId="6256D5FC" w:rsidR="000E6D75" w:rsidRDefault="000E6D75" w:rsidP="00572459">
      <w:pPr>
        <w:tabs>
          <w:tab w:val="left" w:pos="2842"/>
        </w:tabs>
        <w:spacing w:after="0" w:line="240" w:lineRule="auto"/>
        <w:rPr>
          <w:rFonts w:ascii="Times New Roman" w:hAnsi="Times New Roman" w:cs="Times New Roman"/>
          <w:b/>
          <w:bCs/>
          <w:sz w:val="32"/>
          <w:szCs w:val="32"/>
        </w:rPr>
      </w:pPr>
    </w:p>
    <w:p w14:paraId="55BEDF9F" w14:textId="77777777" w:rsidR="000E6D75" w:rsidRPr="004C7060" w:rsidRDefault="000E6D75" w:rsidP="000E6D75">
      <w:pPr>
        <w:spacing w:after="0" w:line="240" w:lineRule="auto"/>
        <w:rPr>
          <w:rFonts w:ascii="Times New Roman" w:hAnsi="Times New Roman" w:cs="Times New Roman"/>
          <w:b/>
          <w:bCs/>
          <w:color w:val="000000"/>
          <w:sz w:val="28"/>
          <w:szCs w:val="28"/>
        </w:rPr>
      </w:pPr>
      <w:r w:rsidRPr="004C7060">
        <w:rPr>
          <w:rFonts w:ascii="Times New Roman" w:hAnsi="Times New Roman" w:cs="Times New Roman"/>
          <w:b/>
          <w:bCs/>
          <w:color w:val="000000"/>
          <w:sz w:val="28"/>
          <w:szCs w:val="28"/>
        </w:rPr>
        <w:t>John 15, verse 1 says:</w:t>
      </w:r>
    </w:p>
    <w:p w14:paraId="390A0C7A" w14:textId="291AE00F" w:rsidR="000E6D75" w:rsidRPr="000D6BDD" w:rsidRDefault="000E6D75" w:rsidP="000E6D75">
      <w:pPr>
        <w:shd w:val="clear" w:color="auto" w:fill="FFFFFF"/>
        <w:spacing w:after="0" w:line="240" w:lineRule="auto"/>
        <w:rPr>
          <w:rFonts w:ascii="Times New Roman" w:eastAsia="Times New Roman" w:hAnsi="Times New Roman" w:cs="Times New Roman"/>
          <w:color w:val="000000"/>
          <w:sz w:val="28"/>
          <w:szCs w:val="28"/>
        </w:rPr>
      </w:pPr>
      <w:r w:rsidRPr="000D6BDD">
        <w:rPr>
          <w:rFonts w:ascii="Times New Roman" w:eastAsia="Times New Roman" w:hAnsi="Times New Roman" w:cs="Times New Roman"/>
          <w:color w:val="000000"/>
          <w:sz w:val="28"/>
          <w:szCs w:val="28"/>
          <w:vertAlign w:val="superscript"/>
        </w:rPr>
        <w:t>1</w:t>
      </w:r>
      <w:r w:rsidRPr="000D6BDD">
        <w:rPr>
          <w:rFonts w:ascii="Times New Roman" w:eastAsia="Times New Roman" w:hAnsi="Times New Roman" w:cs="Times New Roman"/>
          <w:color w:val="000000"/>
          <w:sz w:val="28"/>
          <w:szCs w:val="28"/>
        </w:rPr>
        <w:t xml:space="preserve"> “I am the true vine, and my Father is the gardener. Verse</w:t>
      </w:r>
      <w:r w:rsidR="000D6BDD" w:rsidRPr="000D6BDD">
        <w:rPr>
          <w:rFonts w:ascii="Times New Roman" w:eastAsia="Times New Roman" w:hAnsi="Times New Roman" w:cs="Times New Roman"/>
          <w:color w:val="000000"/>
          <w:sz w:val="28"/>
          <w:szCs w:val="28"/>
        </w:rPr>
        <w:t>s</w:t>
      </w:r>
      <w:r w:rsidRPr="000D6BDD">
        <w:rPr>
          <w:rFonts w:ascii="Times New Roman" w:eastAsia="Times New Roman" w:hAnsi="Times New Roman" w:cs="Times New Roman"/>
          <w:color w:val="000000"/>
          <w:sz w:val="28"/>
          <w:szCs w:val="28"/>
        </w:rPr>
        <w:t xml:space="preserve"> 4</w:t>
      </w:r>
      <w:r w:rsidR="000D6BDD" w:rsidRPr="000D6BDD">
        <w:rPr>
          <w:rFonts w:ascii="Times New Roman" w:eastAsia="Times New Roman" w:hAnsi="Times New Roman" w:cs="Times New Roman"/>
          <w:color w:val="000000"/>
          <w:sz w:val="28"/>
          <w:szCs w:val="28"/>
        </w:rPr>
        <w:t xml:space="preserve"> and 5</w:t>
      </w:r>
      <w:r w:rsidRPr="000D6BDD">
        <w:rPr>
          <w:rFonts w:ascii="Times New Roman" w:eastAsia="Times New Roman" w:hAnsi="Times New Roman" w:cs="Times New Roman"/>
          <w:color w:val="000000"/>
          <w:sz w:val="28"/>
          <w:szCs w:val="28"/>
        </w:rPr>
        <w:t xml:space="preserve"> s</w:t>
      </w:r>
      <w:r w:rsidR="000D6BDD" w:rsidRPr="000D6BDD">
        <w:rPr>
          <w:rFonts w:ascii="Times New Roman" w:eastAsia="Times New Roman" w:hAnsi="Times New Roman" w:cs="Times New Roman"/>
          <w:color w:val="000000"/>
          <w:sz w:val="28"/>
          <w:szCs w:val="28"/>
        </w:rPr>
        <w:t>tates, “</w:t>
      </w:r>
      <w:r w:rsidRPr="000D6BDD">
        <w:rPr>
          <w:rFonts w:ascii="Times New Roman" w:eastAsia="Times New Roman" w:hAnsi="Times New Roman" w:cs="Times New Roman"/>
          <w:color w:val="000000"/>
          <w:sz w:val="28"/>
          <w:szCs w:val="28"/>
          <w:vertAlign w:val="superscript"/>
        </w:rPr>
        <w:t>4 </w:t>
      </w:r>
      <w:r w:rsidRPr="000D6BDD">
        <w:rPr>
          <w:rFonts w:ascii="Times New Roman" w:eastAsia="Times New Roman" w:hAnsi="Times New Roman" w:cs="Times New Roman"/>
          <w:color w:val="000000"/>
          <w:sz w:val="28"/>
          <w:szCs w:val="28"/>
        </w:rPr>
        <w:t>Remain in me, as I also remain in you. No branch can bear fruit by itself; it must remain in the vine. Neither can you bear fruit unless you remain in me.</w:t>
      </w:r>
      <w:r w:rsidR="000D6BDD" w:rsidRPr="000D6BDD">
        <w:rPr>
          <w:rFonts w:ascii="Times New Roman" w:eastAsia="Times New Roman" w:hAnsi="Times New Roman" w:cs="Times New Roman"/>
          <w:color w:val="000000"/>
          <w:sz w:val="28"/>
          <w:szCs w:val="28"/>
        </w:rPr>
        <w:t xml:space="preserve"> </w:t>
      </w:r>
      <w:r w:rsidRPr="000D6BDD">
        <w:rPr>
          <w:rFonts w:ascii="Times New Roman" w:eastAsia="Times New Roman" w:hAnsi="Times New Roman" w:cs="Times New Roman"/>
          <w:color w:val="000000"/>
          <w:sz w:val="28"/>
          <w:szCs w:val="28"/>
          <w:vertAlign w:val="superscript"/>
        </w:rPr>
        <w:t>5 </w:t>
      </w:r>
      <w:r w:rsidRPr="000D6BDD">
        <w:rPr>
          <w:rFonts w:ascii="Times New Roman" w:eastAsia="Times New Roman" w:hAnsi="Times New Roman" w:cs="Times New Roman"/>
          <w:color w:val="000000"/>
          <w:sz w:val="28"/>
          <w:szCs w:val="28"/>
        </w:rPr>
        <w:t xml:space="preserve">“I am the vine; you are the branches. If you remain in me and I in you, you </w:t>
      </w:r>
      <w:r w:rsidRPr="000D6BDD">
        <w:rPr>
          <w:rFonts w:ascii="Times New Roman" w:eastAsia="Times New Roman" w:hAnsi="Times New Roman" w:cs="Times New Roman"/>
          <w:i/>
          <w:iCs/>
          <w:color w:val="000000"/>
          <w:sz w:val="28"/>
          <w:szCs w:val="28"/>
          <w:u w:val="single"/>
        </w:rPr>
        <w:t>will</w:t>
      </w:r>
      <w:r w:rsidRPr="000D6BDD">
        <w:rPr>
          <w:rFonts w:ascii="Times New Roman" w:eastAsia="Times New Roman" w:hAnsi="Times New Roman" w:cs="Times New Roman"/>
          <w:color w:val="000000"/>
          <w:sz w:val="28"/>
          <w:szCs w:val="28"/>
        </w:rPr>
        <w:t xml:space="preserve"> bear much fruit; apart from me you can do nothing. </w:t>
      </w:r>
    </w:p>
    <w:p w14:paraId="518D802F" w14:textId="00B5064D" w:rsidR="000E6D75" w:rsidRPr="004C7060" w:rsidRDefault="000E6D75" w:rsidP="000E6D75">
      <w:pPr>
        <w:shd w:val="clear" w:color="auto" w:fill="FFFFFF"/>
        <w:spacing w:after="0" w:line="240" w:lineRule="auto"/>
        <w:rPr>
          <w:rFonts w:ascii="Times New Roman" w:eastAsia="Times New Roman" w:hAnsi="Times New Roman" w:cs="Times New Roman"/>
          <w:color w:val="000000"/>
          <w:sz w:val="28"/>
          <w:szCs w:val="28"/>
        </w:rPr>
      </w:pPr>
    </w:p>
    <w:p w14:paraId="3C7B5913" w14:textId="69FF7270" w:rsidR="000E6D75" w:rsidRPr="002F4284" w:rsidRDefault="002F4284" w:rsidP="000E6D75">
      <w:pPr>
        <w:spacing w:after="0" w:line="240" w:lineRule="auto"/>
        <w:rPr>
          <w:rFonts w:ascii="Times New Roman" w:hAnsi="Times New Roman" w:cs="Times New Roman"/>
          <w:sz w:val="28"/>
          <w:szCs w:val="28"/>
        </w:rPr>
      </w:pPr>
      <w:r>
        <w:rPr>
          <w:rFonts w:ascii="Times New Roman" w:hAnsi="Times New Roman" w:cs="Times New Roman"/>
          <w:sz w:val="28"/>
          <w:szCs w:val="28"/>
        </w:rPr>
        <w:t>First, n</w:t>
      </w:r>
      <w:r w:rsidR="007A35E3">
        <w:rPr>
          <w:rFonts w:ascii="Times New Roman" w:hAnsi="Times New Roman" w:cs="Times New Roman"/>
          <w:sz w:val="28"/>
          <w:szCs w:val="28"/>
        </w:rPr>
        <w:t>ot</w:t>
      </w:r>
      <w:r>
        <w:rPr>
          <w:rFonts w:ascii="Times New Roman" w:hAnsi="Times New Roman" w:cs="Times New Roman"/>
          <w:sz w:val="28"/>
          <w:szCs w:val="28"/>
        </w:rPr>
        <w:t>ice</w:t>
      </w:r>
      <w:r w:rsidR="007A35E3">
        <w:rPr>
          <w:rFonts w:ascii="Times New Roman" w:hAnsi="Times New Roman" w:cs="Times New Roman"/>
          <w:sz w:val="28"/>
          <w:szCs w:val="28"/>
        </w:rPr>
        <w:t>,</w:t>
      </w:r>
      <w:r>
        <w:rPr>
          <w:rFonts w:ascii="Times New Roman" w:hAnsi="Times New Roman" w:cs="Times New Roman"/>
          <w:sz w:val="28"/>
          <w:szCs w:val="28"/>
        </w:rPr>
        <w:t xml:space="preserve"> that</w:t>
      </w:r>
      <w:r w:rsidR="007A35E3">
        <w:rPr>
          <w:rFonts w:ascii="Times New Roman" w:hAnsi="Times New Roman" w:cs="Times New Roman"/>
          <w:sz w:val="28"/>
          <w:szCs w:val="28"/>
        </w:rPr>
        <w:t xml:space="preserve"> </w:t>
      </w:r>
      <w:r w:rsidR="00AD2B04">
        <w:rPr>
          <w:rFonts w:ascii="Times New Roman" w:hAnsi="Times New Roman" w:cs="Times New Roman"/>
          <w:sz w:val="28"/>
          <w:szCs w:val="28"/>
        </w:rPr>
        <w:t>God</w:t>
      </w:r>
      <w:r w:rsidR="000E6D75" w:rsidRPr="004C7060">
        <w:rPr>
          <w:rFonts w:ascii="Times New Roman" w:hAnsi="Times New Roman" w:cs="Times New Roman"/>
          <w:sz w:val="28"/>
          <w:szCs w:val="28"/>
        </w:rPr>
        <w:t xml:space="preserve"> promises that if you remain in hi</w:t>
      </w:r>
      <w:r>
        <w:rPr>
          <w:rFonts w:ascii="Times New Roman" w:hAnsi="Times New Roman" w:cs="Times New Roman"/>
          <w:sz w:val="28"/>
          <w:szCs w:val="28"/>
        </w:rPr>
        <w:t xml:space="preserve">m, </w:t>
      </w:r>
      <w:r w:rsidR="000E6D75" w:rsidRPr="002F4284">
        <w:rPr>
          <w:rFonts w:ascii="Times New Roman" w:hAnsi="Times New Roman" w:cs="Times New Roman"/>
          <w:sz w:val="28"/>
          <w:szCs w:val="28"/>
        </w:rPr>
        <w:t xml:space="preserve">you </w:t>
      </w:r>
      <w:r>
        <w:rPr>
          <w:rFonts w:ascii="Times New Roman" w:hAnsi="Times New Roman" w:cs="Times New Roman"/>
          <w:sz w:val="28"/>
          <w:szCs w:val="28"/>
        </w:rPr>
        <w:t>will</w:t>
      </w:r>
      <w:r w:rsidR="000E6D75" w:rsidRPr="002F4284">
        <w:rPr>
          <w:rFonts w:ascii="Times New Roman" w:hAnsi="Times New Roman" w:cs="Times New Roman"/>
          <w:sz w:val="28"/>
          <w:szCs w:val="28"/>
        </w:rPr>
        <w:t xml:space="preserve"> bear much fruit.</w:t>
      </w:r>
    </w:p>
    <w:p w14:paraId="68496036" w14:textId="07716367" w:rsidR="006E781C" w:rsidRDefault="007A35E3" w:rsidP="00572459">
      <w:pPr>
        <w:tabs>
          <w:tab w:val="left" w:pos="2842"/>
        </w:tabs>
        <w:spacing w:after="0" w:line="240" w:lineRule="auto"/>
        <w:rPr>
          <w:rFonts w:ascii="Times New Roman" w:hAnsi="Times New Roman" w:cs="Times New Roman"/>
          <w:sz w:val="28"/>
          <w:szCs w:val="28"/>
        </w:rPr>
      </w:pPr>
      <w:r w:rsidRPr="007A35E3">
        <w:rPr>
          <w:rFonts w:ascii="Times New Roman" w:hAnsi="Times New Roman" w:cs="Times New Roman"/>
          <w:sz w:val="28"/>
          <w:szCs w:val="28"/>
        </w:rPr>
        <w:t>So</w:t>
      </w:r>
      <w:r w:rsidR="002F4284">
        <w:rPr>
          <w:rFonts w:ascii="Times New Roman" w:hAnsi="Times New Roman" w:cs="Times New Roman"/>
          <w:sz w:val="28"/>
          <w:szCs w:val="28"/>
        </w:rPr>
        <w:t xml:space="preserve">, in order </w:t>
      </w:r>
      <w:r w:rsidRPr="007A35E3">
        <w:rPr>
          <w:rFonts w:ascii="Times New Roman" w:hAnsi="Times New Roman" w:cs="Times New Roman"/>
          <w:sz w:val="28"/>
          <w:szCs w:val="28"/>
        </w:rPr>
        <w:t xml:space="preserve">to bear much fruit </w:t>
      </w:r>
      <w:r w:rsidR="002F4284">
        <w:rPr>
          <w:rFonts w:ascii="Times New Roman" w:hAnsi="Times New Roman" w:cs="Times New Roman"/>
          <w:sz w:val="28"/>
          <w:szCs w:val="28"/>
        </w:rPr>
        <w:t>you must</w:t>
      </w:r>
      <w:r w:rsidRPr="007A35E3">
        <w:rPr>
          <w:rFonts w:ascii="Times New Roman" w:hAnsi="Times New Roman" w:cs="Times New Roman"/>
          <w:sz w:val="28"/>
          <w:szCs w:val="28"/>
        </w:rPr>
        <w:t xml:space="preserve"> remain in him.</w:t>
      </w:r>
      <w:r w:rsidR="002F4284">
        <w:rPr>
          <w:rFonts w:ascii="Times New Roman" w:hAnsi="Times New Roman" w:cs="Times New Roman"/>
          <w:sz w:val="28"/>
          <w:szCs w:val="28"/>
        </w:rPr>
        <w:t xml:space="preserve"> </w:t>
      </w:r>
      <w:r w:rsidR="001F774E" w:rsidRPr="001F774E">
        <w:rPr>
          <w:rFonts w:ascii="Times New Roman" w:hAnsi="Times New Roman" w:cs="Times New Roman"/>
          <w:sz w:val="28"/>
          <w:szCs w:val="28"/>
          <w:highlight w:val="yellow"/>
        </w:rPr>
        <w:t xml:space="preserve">Insert </w:t>
      </w:r>
      <w:r w:rsidR="001F774E" w:rsidRPr="00AD2B04">
        <w:rPr>
          <w:rFonts w:ascii="Times New Roman" w:hAnsi="Times New Roman" w:cs="Times New Roman"/>
          <w:sz w:val="28"/>
          <w:szCs w:val="28"/>
          <w:highlight w:val="yellow"/>
        </w:rPr>
        <w:t>definition</w:t>
      </w:r>
      <w:r w:rsidR="00AD2B04" w:rsidRPr="00AD2B04">
        <w:rPr>
          <w:rFonts w:ascii="Times New Roman" w:hAnsi="Times New Roman" w:cs="Times New Roman"/>
          <w:sz w:val="28"/>
          <w:szCs w:val="28"/>
          <w:highlight w:val="yellow"/>
        </w:rPr>
        <w:t xml:space="preserve"> for remain.</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 xml:space="preserve"> </w:t>
      </w:r>
      <w:r w:rsidR="00AD2B04">
        <w:rPr>
          <w:rFonts w:ascii="Times New Roman" w:hAnsi="Times New Roman" w:cs="Times New Roman"/>
          <w:sz w:val="28"/>
          <w:szCs w:val="28"/>
        </w:rPr>
        <w:t>To remain in Him we must</w:t>
      </w:r>
      <w:r w:rsidR="001F774E">
        <w:rPr>
          <w:rFonts w:ascii="Times New Roman" w:hAnsi="Times New Roman" w:cs="Times New Roman"/>
          <w:sz w:val="28"/>
          <w:szCs w:val="28"/>
        </w:rPr>
        <w:t xml:space="preserve"> stay</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connected to him. Most of us understand what it takes to stay connected to someone. It requires time, effort and commitment to cultivate a relationship and it requires time, effort and commitment to sustain</w:t>
      </w:r>
      <w:r w:rsidR="00AD2B04">
        <w:rPr>
          <w:rFonts w:ascii="Times New Roman" w:hAnsi="Times New Roman" w:cs="Times New Roman"/>
          <w:sz w:val="28"/>
          <w:szCs w:val="28"/>
        </w:rPr>
        <w:t xml:space="preserve"> or remain in </w:t>
      </w:r>
      <w:r w:rsidR="001F774E">
        <w:rPr>
          <w:rFonts w:ascii="Times New Roman" w:hAnsi="Times New Roman" w:cs="Times New Roman"/>
          <w:sz w:val="28"/>
          <w:szCs w:val="28"/>
        </w:rPr>
        <w:t>a relationshi</w:t>
      </w:r>
      <w:r w:rsidR="006E781C">
        <w:rPr>
          <w:rFonts w:ascii="Times New Roman" w:hAnsi="Times New Roman" w:cs="Times New Roman"/>
          <w:sz w:val="28"/>
          <w:szCs w:val="28"/>
        </w:rPr>
        <w:t>p.</w:t>
      </w:r>
    </w:p>
    <w:p w14:paraId="0650FC22" w14:textId="6BE553A1" w:rsidR="006E781C" w:rsidRDefault="006E781C" w:rsidP="00572459">
      <w:pPr>
        <w:tabs>
          <w:tab w:val="left" w:pos="2842"/>
        </w:tabs>
        <w:spacing w:after="0" w:line="240" w:lineRule="auto"/>
        <w:rPr>
          <w:rFonts w:ascii="Times New Roman" w:hAnsi="Times New Roman" w:cs="Times New Roman"/>
          <w:sz w:val="28"/>
          <w:szCs w:val="28"/>
        </w:rPr>
      </w:pPr>
    </w:p>
    <w:p w14:paraId="465DE3E7" w14:textId="76CD2769" w:rsidR="00514A2F" w:rsidRDefault="006E781C" w:rsidP="00572459">
      <w:pPr>
        <w:tabs>
          <w:tab w:val="left" w:pos="284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you </w:t>
      </w:r>
      <w:r w:rsidR="00AD2B04">
        <w:rPr>
          <w:rFonts w:ascii="Times New Roman" w:hAnsi="Times New Roman" w:cs="Times New Roman"/>
          <w:sz w:val="28"/>
          <w:szCs w:val="28"/>
        </w:rPr>
        <w:t xml:space="preserve">remain in a relationship with someone that typically means you </w:t>
      </w:r>
      <w:r>
        <w:rPr>
          <w:rFonts w:ascii="Times New Roman" w:hAnsi="Times New Roman" w:cs="Times New Roman"/>
          <w:sz w:val="28"/>
          <w:szCs w:val="28"/>
        </w:rPr>
        <w:t xml:space="preserve">are in regular communion with </w:t>
      </w:r>
      <w:r w:rsidR="00AD2B04">
        <w:rPr>
          <w:rFonts w:ascii="Times New Roman" w:hAnsi="Times New Roman" w:cs="Times New Roman"/>
          <w:sz w:val="28"/>
          <w:szCs w:val="28"/>
        </w:rPr>
        <w:t>them. As a result of that regular communion,</w:t>
      </w:r>
      <w:r>
        <w:rPr>
          <w:rFonts w:ascii="Times New Roman" w:hAnsi="Times New Roman" w:cs="Times New Roman"/>
          <w:sz w:val="28"/>
          <w:szCs w:val="28"/>
        </w:rPr>
        <w:t xml:space="preserve"> they are on your mind more often. </w:t>
      </w:r>
      <w:r w:rsidR="00514A2F">
        <w:rPr>
          <w:rFonts w:ascii="Times New Roman" w:hAnsi="Times New Roman" w:cs="Times New Roman"/>
          <w:sz w:val="28"/>
          <w:szCs w:val="28"/>
        </w:rPr>
        <w:t>When y</w:t>
      </w:r>
      <w:r>
        <w:rPr>
          <w:rFonts w:ascii="Times New Roman" w:hAnsi="Times New Roman" w:cs="Times New Roman"/>
          <w:sz w:val="28"/>
          <w:szCs w:val="28"/>
        </w:rPr>
        <w:t xml:space="preserve">ou </w:t>
      </w:r>
      <w:r w:rsidR="00514A2F">
        <w:rPr>
          <w:rFonts w:ascii="Times New Roman" w:hAnsi="Times New Roman" w:cs="Times New Roman"/>
          <w:sz w:val="28"/>
          <w:szCs w:val="28"/>
        </w:rPr>
        <w:t xml:space="preserve">see someone often and talk with them often, you tend to </w:t>
      </w:r>
      <w:r>
        <w:rPr>
          <w:rFonts w:ascii="Times New Roman" w:hAnsi="Times New Roman" w:cs="Times New Roman"/>
          <w:sz w:val="28"/>
          <w:szCs w:val="28"/>
        </w:rPr>
        <w:t>consider their thoughts and opinions because they are an active part of your daily life. You include them in your decisions and may even call them to share what’s going on in your day or ask them about there</w:t>
      </w:r>
      <w:r w:rsidR="00AD2B04">
        <w:rPr>
          <w:rFonts w:ascii="Times New Roman" w:hAnsi="Times New Roman" w:cs="Times New Roman"/>
          <w:sz w:val="28"/>
          <w:szCs w:val="28"/>
        </w:rPr>
        <w:t xml:space="preserve"> day.</w:t>
      </w:r>
      <w:r>
        <w:rPr>
          <w:rFonts w:ascii="Times New Roman" w:hAnsi="Times New Roman" w:cs="Times New Roman"/>
          <w:sz w:val="28"/>
          <w:szCs w:val="28"/>
        </w:rPr>
        <w:t xml:space="preserve"> </w:t>
      </w:r>
      <w:r w:rsidR="00514A2F">
        <w:rPr>
          <w:rFonts w:ascii="Times New Roman" w:hAnsi="Times New Roman" w:cs="Times New Roman"/>
          <w:sz w:val="28"/>
          <w:szCs w:val="28"/>
        </w:rPr>
        <w:t>You invite them to attend events with you and remember to celebrate special occasions with them. You buy them gifts to celebrate what is important to them and expect them to celebrate you. You come to know their characteristics better and anticipate their needs.</w:t>
      </w:r>
    </w:p>
    <w:p w14:paraId="723B52D9" w14:textId="77777777" w:rsidR="00514A2F" w:rsidRDefault="00514A2F" w:rsidP="00572459">
      <w:pPr>
        <w:tabs>
          <w:tab w:val="left" w:pos="2842"/>
        </w:tabs>
        <w:spacing w:after="0" w:line="240" w:lineRule="auto"/>
        <w:rPr>
          <w:rFonts w:ascii="Times New Roman" w:hAnsi="Times New Roman" w:cs="Times New Roman"/>
          <w:sz w:val="28"/>
          <w:szCs w:val="28"/>
        </w:rPr>
      </w:pPr>
    </w:p>
    <w:p w14:paraId="3B9A6010" w14:textId="48C05E91" w:rsidR="006E781C" w:rsidRDefault="006E781C" w:rsidP="00572459">
      <w:pPr>
        <w:tabs>
          <w:tab w:val="left" w:pos="2842"/>
        </w:tabs>
        <w:spacing w:after="0" w:line="240" w:lineRule="auto"/>
        <w:rPr>
          <w:rFonts w:ascii="Times New Roman" w:hAnsi="Times New Roman" w:cs="Times New Roman"/>
          <w:sz w:val="28"/>
          <w:szCs w:val="28"/>
        </w:rPr>
      </w:pPr>
      <w:r>
        <w:rPr>
          <w:rFonts w:ascii="Times New Roman" w:hAnsi="Times New Roman" w:cs="Times New Roman"/>
          <w:sz w:val="28"/>
          <w:szCs w:val="28"/>
        </w:rPr>
        <w:t>However, have you ever noticed that distance</w:t>
      </w:r>
      <w:r w:rsidR="00514A2F">
        <w:rPr>
          <w:rFonts w:ascii="Times New Roman" w:hAnsi="Times New Roman" w:cs="Times New Roman"/>
          <w:sz w:val="28"/>
          <w:szCs w:val="28"/>
        </w:rPr>
        <w:t xml:space="preserve"> can negatively impact a relationship</w:t>
      </w:r>
      <w:r w:rsidR="00AD2B04">
        <w:rPr>
          <w:rFonts w:ascii="Times New Roman" w:hAnsi="Times New Roman" w:cs="Times New Roman"/>
          <w:sz w:val="28"/>
          <w:szCs w:val="28"/>
        </w:rPr>
        <w:t>?</w:t>
      </w:r>
      <w:r w:rsidR="00514A2F">
        <w:rPr>
          <w:rFonts w:ascii="Times New Roman" w:hAnsi="Times New Roman" w:cs="Times New Roman"/>
          <w:sz w:val="28"/>
          <w:szCs w:val="28"/>
        </w:rPr>
        <w:t xml:space="preserve"> Most people don’t intend </w:t>
      </w:r>
      <w:r w:rsidR="00AD2B04">
        <w:rPr>
          <w:rFonts w:ascii="Times New Roman" w:hAnsi="Times New Roman" w:cs="Times New Roman"/>
          <w:sz w:val="28"/>
          <w:szCs w:val="28"/>
        </w:rPr>
        <w:t>to disconnect with a person with whom they have a good relationship</w:t>
      </w:r>
      <w:r w:rsidR="00514A2F">
        <w:rPr>
          <w:rFonts w:ascii="Times New Roman" w:hAnsi="Times New Roman" w:cs="Times New Roman"/>
          <w:sz w:val="28"/>
          <w:szCs w:val="28"/>
        </w:rPr>
        <w:t xml:space="preserve">. It just sort of </w:t>
      </w:r>
      <w:r w:rsidR="00AD2B04">
        <w:rPr>
          <w:rFonts w:ascii="Times New Roman" w:hAnsi="Times New Roman" w:cs="Times New Roman"/>
          <w:sz w:val="28"/>
          <w:szCs w:val="28"/>
        </w:rPr>
        <w:t xml:space="preserve">seems to </w:t>
      </w:r>
      <w:r w:rsidR="00514A2F">
        <w:rPr>
          <w:rFonts w:ascii="Times New Roman" w:hAnsi="Times New Roman" w:cs="Times New Roman"/>
          <w:sz w:val="28"/>
          <w:szCs w:val="28"/>
        </w:rPr>
        <w:t>decline over time</w:t>
      </w:r>
      <w:r w:rsidR="000D6BDD">
        <w:rPr>
          <w:rFonts w:ascii="Times New Roman" w:hAnsi="Times New Roman" w:cs="Times New Roman"/>
          <w:sz w:val="28"/>
          <w:szCs w:val="28"/>
        </w:rPr>
        <w:t>.</w:t>
      </w:r>
      <w:r w:rsidR="00514A2F">
        <w:rPr>
          <w:rFonts w:ascii="Times New Roman" w:hAnsi="Times New Roman" w:cs="Times New Roman"/>
          <w:sz w:val="28"/>
          <w:szCs w:val="28"/>
        </w:rPr>
        <w:t xml:space="preserve"> It starts with small things like</w:t>
      </w:r>
      <w:r w:rsidR="000D6BDD">
        <w:rPr>
          <w:rFonts w:ascii="Times New Roman" w:hAnsi="Times New Roman" w:cs="Times New Roman"/>
          <w:sz w:val="28"/>
          <w:szCs w:val="28"/>
        </w:rPr>
        <w:t xml:space="preserve"> </w:t>
      </w:r>
      <w:r w:rsidR="00AD2B04">
        <w:rPr>
          <w:rFonts w:ascii="Times New Roman" w:hAnsi="Times New Roman" w:cs="Times New Roman"/>
          <w:sz w:val="28"/>
          <w:szCs w:val="28"/>
        </w:rPr>
        <w:t>talking less</w:t>
      </w:r>
      <w:r w:rsidR="000D6BDD">
        <w:rPr>
          <w:rFonts w:ascii="Times New Roman" w:hAnsi="Times New Roman" w:cs="Times New Roman"/>
          <w:sz w:val="28"/>
          <w:szCs w:val="28"/>
        </w:rPr>
        <w:t xml:space="preserve"> or forgetting to include them</w:t>
      </w:r>
      <w:r w:rsidR="00A04425">
        <w:rPr>
          <w:rFonts w:ascii="Times New Roman" w:hAnsi="Times New Roman" w:cs="Times New Roman"/>
          <w:sz w:val="28"/>
          <w:szCs w:val="28"/>
        </w:rPr>
        <w:t xml:space="preserve"> in your day-to-day activities</w:t>
      </w:r>
      <w:r w:rsidR="000D6BDD">
        <w:rPr>
          <w:rFonts w:ascii="Times New Roman" w:hAnsi="Times New Roman" w:cs="Times New Roman"/>
          <w:sz w:val="28"/>
          <w:szCs w:val="28"/>
        </w:rPr>
        <w:t xml:space="preserve">. Then eventually, you realize that you have “lost touch” as we often say. That’s what happens when we fail to stay connected with God. We lose touch and find ourselves totally disconnected. </w:t>
      </w:r>
      <w:r>
        <w:rPr>
          <w:rFonts w:ascii="Times New Roman" w:hAnsi="Times New Roman" w:cs="Times New Roman"/>
          <w:sz w:val="28"/>
          <w:szCs w:val="28"/>
        </w:rPr>
        <w:t>Daily prayer is critical to cultivating and sustaining a connection with God.</w:t>
      </w:r>
    </w:p>
    <w:p w14:paraId="03547677" w14:textId="5A516C66" w:rsidR="000D6BDD" w:rsidRDefault="000D6BDD" w:rsidP="00572459">
      <w:pPr>
        <w:tabs>
          <w:tab w:val="left" w:pos="2842"/>
        </w:tabs>
        <w:spacing w:after="0" w:line="240" w:lineRule="auto"/>
        <w:rPr>
          <w:rFonts w:ascii="Times New Roman" w:hAnsi="Times New Roman" w:cs="Times New Roman"/>
          <w:sz w:val="28"/>
          <w:szCs w:val="28"/>
        </w:rPr>
      </w:pPr>
    </w:p>
    <w:p w14:paraId="00B8759A" w14:textId="77777777" w:rsidR="000D6BDD" w:rsidRPr="002F4284" w:rsidRDefault="000D6BDD" w:rsidP="00572459">
      <w:pPr>
        <w:tabs>
          <w:tab w:val="left" w:pos="2842"/>
        </w:tabs>
        <w:spacing w:after="0" w:line="240" w:lineRule="auto"/>
        <w:rPr>
          <w:rFonts w:ascii="Times New Roman" w:hAnsi="Times New Roman" w:cs="Times New Roman"/>
          <w:sz w:val="28"/>
          <w:szCs w:val="28"/>
        </w:rPr>
      </w:pPr>
    </w:p>
    <w:p w14:paraId="0F07EA99" w14:textId="77777777" w:rsidR="007A35E3" w:rsidRPr="004C7060" w:rsidRDefault="007A35E3" w:rsidP="00572459">
      <w:pPr>
        <w:tabs>
          <w:tab w:val="left" w:pos="2842"/>
        </w:tabs>
        <w:spacing w:after="0" w:line="240" w:lineRule="auto"/>
        <w:rPr>
          <w:rFonts w:ascii="Times New Roman" w:hAnsi="Times New Roman" w:cs="Times New Roman"/>
          <w:b/>
          <w:bCs/>
          <w:sz w:val="28"/>
          <w:szCs w:val="28"/>
        </w:rPr>
      </w:pPr>
    </w:p>
    <w:p w14:paraId="3F228E1C" w14:textId="7C37910B" w:rsidR="00572459" w:rsidRPr="004C7060" w:rsidRDefault="00572459" w:rsidP="00572459">
      <w:pPr>
        <w:tabs>
          <w:tab w:val="left" w:pos="2842"/>
        </w:tabs>
        <w:spacing w:after="0" w:line="240" w:lineRule="auto"/>
        <w:rPr>
          <w:rFonts w:ascii="Times New Roman" w:hAnsi="Times New Roman" w:cs="Times New Roman"/>
          <w:b/>
          <w:bCs/>
          <w:sz w:val="28"/>
          <w:szCs w:val="28"/>
        </w:rPr>
      </w:pPr>
      <w:r w:rsidRPr="004C7060">
        <w:rPr>
          <w:rFonts w:ascii="Times New Roman" w:hAnsi="Times New Roman" w:cs="Times New Roman"/>
          <w:b/>
          <w:bCs/>
          <w:sz w:val="28"/>
          <w:szCs w:val="28"/>
        </w:rPr>
        <w:t>John 15:</w:t>
      </w:r>
    </w:p>
    <w:p w14:paraId="2BB29BA5" w14:textId="77777777" w:rsidR="00572459" w:rsidRPr="004C7060" w:rsidRDefault="00572459" w:rsidP="00572459">
      <w:pPr>
        <w:shd w:val="clear" w:color="auto" w:fill="FFFFFF"/>
        <w:spacing w:after="0" w:line="240" w:lineRule="auto"/>
        <w:rPr>
          <w:rFonts w:ascii="Times New Roman" w:eastAsia="Times New Roman" w:hAnsi="Times New Roman" w:cs="Times New Roman"/>
          <w:color w:val="000000"/>
          <w:sz w:val="28"/>
          <w:szCs w:val="28"/>
        </w:rPr>
      </w:pPr>
      <w:r w:rsidRPr="004C7060">
        <w:rPr>
          <w:rFonts w:ascii="Times New Roman" w:eastAsia="Times New Roman" w:hAnsi="Times New Roman" w:cs="Times New Roman"/>
          <w:b/>
          <w:bCs/>
          <w:color w:val="000000"/>
          <w:sz w:val="28"/>
          <w:szCs w:val="28"/>
        </w:rPr>
        <w:t>15 </w:t>
      </w:r>
      <w:r w:rsidRPr="004C7060">
        <w:rPr>
          <w:rFonts w:ascii="Times New Roman" w:eastAsia="Times New Roman" w:hAnsi="Times New Roman" w:cs="Times New Roman"/>
          <w:color w:val="000000"/>
          <w:sz w:val="28"/>
          <w:szCs w:val="28"/>
        </w:rPr>
        <w:t>“I am the true vine, and my Father is the gardener. </w:t>
      </w:r>
    </w:p>
    <w:p w14:paraId="7E09C9C0" w14:textId="77777777" w:rsidR="00572459" w:rsidRPr="004C7060" w:rsidRDefault="00572459" w:rsidP="00572459">
      <w:pPr>
        <w:shd w:val="clear" w:color="auto" w:fill="FFFFFF"/>
        <w:spacing w:after="0" w:line="240" w:lineRule="auto"/>
        <w:rPr>
          <w:rFonts w:ascii="Times New Roman" w:eastAsia="Times New Roman" w:hAnsi="Times New Roman" w:cs="Times New Roman"/>
          <w:b/>
          <w:bCs/>
          <w:color w:val="000000"/>
          <w:sz w:val="28"/>
          <w:szCs w:val="28"/>
          <w:vertAlign w:val="superscript"/>
        </w:rPr>
      </w:pPr>
      <w:r w:rsidRPr="004C7060">
        <w:rPr>
          <w:rFonts w:ascii="Times New Roman" w:eastAsia="Times New Roman" w:hAnsi="Times New Roman" w:cs="Times New Roman"/>
          <w:b/>
          <w:bCs/>
          <w:color w:val="000000"/>
          <w:sz w:val="28"/>
          <w:szCs w:val="28"/>
          <w:vertAlign w:val="superscript"/>
        </w:rPr>
        <w:t>2 </w:t>
      </w:r>
      <w:r w:rsidRPr="004C7060">
        <w:rPr>
          <w:rFonts w:ascii="Times New Roman" w:eastAsia="Times New Roman" w:hAnsi="Times New Roman" w:cs="Times New Roman"/>
          <w:b/>
          <w:bCs/>
          <w:i/>
          <w:iCs/>
          <w:color w:val="000000"/>
          <w:sz w:val="28"/>
          <w:szCs w:val="28"/>
        </w:rPr>
        <w:t>He</w:t>
      </w:r>
      <w:r w:rsidRPr="004C7060">
        <w:rPr>
          <w:rFonts w:ascii="Times New Roman" w:eastAsia="Times New Roman" w:hAnsi="Times New Roman" w:cs="Times New Roman"/>
          <w:color w:val="000000"/>
          <w:sz w:val="28"/>
          <w:szCs w:val="28"/>
        </w:rPr>
        <w:t xml:space="preserve"> </w:t>
      </w:r>
      <w:r w:rsidRPr="004C7060">
        <w:rPr>
          <w:rFonts w:ascii="Times New Roman" w:eastAsia="Times New Roman" w:hAnsi="Times New Roman" w:cs="Times New Roman"/>
          <w:b/>
          <w:bCs/>
          <w:color w:val="000000"/>
          <w:sz w:val="28"/>
          <w:szCs w:val="28"/>
        </w:rPr>
        <w:t xml:space="preserve">cuts off every branch in me that bears </w:t>
      </w:r>
      <w:r w:rsidRPr="002F4284">
        <w:rPr>
          <w:rFonts w:ascii="Times New Roman" w:eastAsia="Times New Roman" w:hAnsi="Times New Roman" w:cs="Times New Roman"/>
          <w:b/>
          <w:bCs/>
          <w:color w:val="000000"/>
          <w:sz w:val="28"/>
          <w:szCs w:val="28"/>
          <w:u w:val="single"/>
        </w:rPr>
        <w:t>no</w:t>
      </w:r>
      <w:r w:rsidRPr="002F4284">
        <w:rPr>
          <w:rFonts w:ascii="Times New Roman" w:eastAsia="Times New Roman" w:hAnsi="Times New Roman" w:cs="Times New Roman"/>
          <w:b/>
          <w:bCs/>
          <w:color w:val="000000"/>
          <w:sz w:val="28"/>
          <w:szCs w:val="28"/>
        </w:rPr>
        <w:t xml:space="preserve"> fruit, while every branch that </w:t>
      </w:r>
      <w:r w:rsidRPr="002F4284">
        <w:rPr>
          <w:rFonts w:ascii="Times New Roman" w:eastAsia="Times New Roman" w:hAnsi="Times New Roman" w:cs="Times New Roman"/>
          <w:b/>
          <w:bCs/>
          <w:color w:val="000000"/>
          <w:sz w:val="28"/>
          <w:szCs w:val="28"/>
          <w:u w:val="single"/>
        </w:rPr>
        <w:t xml:space="preserve">does </w:t>
      </w:r>
      <w:r w:rsidRPr="002F4284">
        <w:rPr>
          <w:rFonts w:ascii="Times New Roman" w:eastAsia="Times New Roman" w:hAnsi="Times New Roman" w:cs="Times New Roman"/>
          <w:b/>
          <w:bCs/>
          <w:color w:val="000000"/>
          <w:sz w:val="28"/>
          <w:szCs w:val="28"/>
        </w:rPr>
        <w:t>bear fruit </w:t>
      </w:r>
      <w:r w:rsidRPr="002F4284">
        <w:rPr>
          <w:rFonts w:ascii="Times New Roman" w:eastAsia="Times New Roman" w:hAnsi="Times New Roman" w:cs="Times New Roman"/>
          <w:b/>
          <w:bCs/>
          <w:color w:val="000000"/>
          <w:sz w:val="28"/>
          <w:szCs w:val="28"/>
          <w:u w:val="single"/>
        </w:rPr>
        <w:t>he prunes</w:t>
      </w:r>
      <w:r w:rsidRPr="002F4284">
        <w:rPr>
          <w:rFonts w:ascii="Times New Roman" w:eastAsia="Times New Roman" w:hAnsi="Times New Roman" w:cs="Times New Roman"/>
          <w:b/>
          <w:bCs/>
          <w:color w:val="000000"/>
          <w:sz w:val="28"/>
          <w:szCs w:val="28"/>
          <w:vertAlign w:val="superscript"/>
        </w:rPr>
        <w:t>[</w:t>
      </w:r>
      <w:hyperlink r:id="rId14" w:anchor="fen-NIV-26702a" w:tooltip="See footnote a" w:history="1">
        <w:r w:rsidRPr="002F4284">
          <w:rPr>
            <w:rFonts w:ascii="Times New Roman" w:eastAsia="Times New Roman" w:hAnsi="Times New Roman" w:cs="Times New Roman"/>
            <w:b/>
            <w:bCs/>
            <w:color w:val="4A4A4A"/>
            <w:sz w:val="28"/>
            <w:szCs w:val="28"/>
            <w:u w:val="single"/>
            <w:vertAlign w:val="superscript"/>
          </w:rPr>
          <w:t>a</w:t>
        </w:r>
      </w:hyperlink>
      <w:r w:rsidRPr="002F4284">
        <w:rPr>
          <w:rFonts w:ascii="Times New Roman" w:eastAsia="Times New Roman" w:hAnsi="Times New Roman" w:cs="Times New Roman"/>
          <w:b/>
          <w:bCs/>
          <w:color w:val="000000"/>
          <w:sz w:val="28"/>
          <w:szCs w:val="28"/>
          <w:vertAlign w:val="superscript"/>
        </w:rPr>
        <w:t>]</w:t>
      </w:r>
      <w:r w:rsidRPr="002F4284">
        <w:rPr>
          <w:rFonts w:ascii="Times New Roman" w:eastAsia="Times New Roman" w:hAnsi="Times New Roman" w:cs="Times New Roman"/>
          <w:b/>
          <w:bCs/>
          <w:color w:val="000000"/>
          <w:sz w:val="28"/>
          <w:szCs w:val="28"/>
        </w:rPr>
        <w:t xml:space="preserve"> so that it will be even more </w:t>
      </w:r>
      <w:r w:rsidRPr="002F4284">
        <w:rPr>
          <w:rFonts w:ascii="Times New Roman" w:eastAsia="Times New Roman" w:hAnsi="Times New Roman" w:cs="Times New Roman"/>
          <w:b/>
          <w:bCs/>
          <w:color w:val="000000"/>
          <w:sz w:val="28"/>
          <w:szCs w:val="28"/>
          <w:u w:val="single"/>
        </w:rPr>
        <w:t>fruitful</w:t>
      </w:r>
      <w:r w:rsidRPr="002F4284">
        <w:rPr>
          <w:rFonts w:ascii="Times New Roman" w:eastAsia="Times New Roman" w:hAnsi="Times New Roman" w:cs="Times New Roman"/>
          <w:b/>
          <w:bCs/>
          <w:color w:val="000000"/>
          <w:sz w:val="28"/>
          <w:szCs w:val="28"/>
        </w:rPr>
        <w:t>.</w:t>
      </w:r>
      <w:r w:rsidRPr="004C7060">
        <w:rPr>
          <w:rFonts w:ascii="Times New Roman" w:eastAsia="Times New Roman" w:hAnsi="Times New Roman" w:cs="Times New Roman"/>
          <w:color w:val="000000"/>
          <w:sz w:val="28"/>
          <w:szCs w:val="28"/>
        </w:rPr>
        <w:t> </w:t>
      </w:r>
    </w:p>
    <w:p w14:paraId="49D9EFA3" w14:textId="3E3C5E65" w:rsidR="00983993" w:rsidRPr="004C7060" w:rsidRDefault="00983993" w:rsidP="004C7060">
      <w:pPr>
        <w:rPr>
          <w:rStyle w:val="woj"/>
          <w:rFonts w:ascii="Times New Roman" w:hAnsi="Times New Roman" w:cs="Times New Roman"/>
          <w:color w:val="000000"/>
          <w:sz w:val="28"/>
          <w:szCs w:val="28"/>
          <w:shd w:val="clear" w:color="auto" w:fill="FFFFFF"/>
        </w:rPr>
      </w:pPr>
    </w:p>
    <w:p w14:paraId="2CFE1F16" w14:textId="5B4DF506" w:rsidR="004C7060" w:rsidRPr="003869BC" w:rsidRDefault="002F4284" w:rsidP="004C7060">
      <w:pPr>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Second, n</w:t>
      </w:r>
      <w:r w:rsidR="004C7060" w:rsidRPr="004C7060">
        <w:rPr>
          <w:rStyle w:val="woj"/>
          <w:rFonts w:ascii="Times New Roman" w:hAnsi="Times New Roman" w:cs="Times New Roman"/>
          <w:color w:val="000000"/>
          <w:sz w:val="28"/>
          <w:szCs w:val="28"/>
          <w:shd w:val="clear" w:color="auto" w:fill="FFFFFF"/>
        </w:rPr>
        <w:t>otice</w:t>
      </w:r>
      <w:r w:rsidR="00A75570">
        <w:rPr>
          <w:rStyle w:val="woj"/>
          <w:rFonts w:ascii="Times New Roman" w:hAnsi="Times New Roman" w:cs="Times New Roman"/>
          <w:color w:val="000000"/>
          <w:sz w:val="28"/>
          <w:szCs w:val="28"/>
          <w:shd w:val="clear" w:color="auto" w:fill="FFFFFF"/>
        </w:rPr>
        <w:t xml:space="preserve"> that even if you’re bearing fruit, God desires for us to be even more fruitful </w:t>
      </w:r>
      <w:r w:rsidR="00A75570" w:rsidRPr="003869BC">
        <w:rPr>
          <w:rStyle w:val="woj"/>
          <w:rFonts w:ascii="Times New Roman" w:hAnsi="Times New Roman" w:cs="Times New Roman"/>
          <w:color w:val="000000"/>
          <w:sz w:val="28"/>
          <w:szCs w:val="28"/>
          <w:shd w:val="clear" w:color="auto" w:fill="FFFFFF"/>
        </w:rPr>
        <w:t>and to accomplish that, He prunes.</w:t>
      </w:r>
      <w:r>
        <w:rPr>
          <w:rStyle w:val="woj"/>
          <w:rFonts w:ascii="Times New Roman" w:hAnsi="Times New Roman" w:cs="Times New Roman"/>
          <w:color w:val="000000"/>
          <w:sz w:val="28"/>
          <w:szCs w:val="28"/>
          <w:shd w:val="clear" w:color="auto" w:fill="FFFFFF"/>
        </w:rPr>
        <w:t xml:space="preserve"> Prunes means to cut. </w:t>
      </w:r>
      <w:r w:rsidRPr="002F4284">
        <w:rPr>
          <w:rStyle w:val="woj"/>
          <w:rFonts w:ascii="Times New Roman" w:hAnsi="Times New Roman" w:cs="Times New Roman"/>
          <w:color w:val="000000"/>
          <w:sz w:val="28"/>
          <w:szCs w:val="28"/>
          <w:highlight w:val="yellow"/>
          <w:shd w:val="clear" w:color="auto" w:fill="FFFFFF"/>
        </w:rPr>
        <w:t>(insert definitions here)</w:t>
      </w:r>
    </w:p>
    <w:p w14:paraId="287D0BD1" w14:textId="24502BA1" w:rsidR="002F7C9D" w:rsidRDefault="00A75570" w:rsidP="0075733C">
      <w:pPr>
        <w:spacing w:after="0" w:line="360" w:lineRule="auto"/>
        <w:rPr>
          <w:rFonts w:ascii="Times New Roman" w:hAnsi="Times New Roman" w:cs="Times New Roman"/>
          <w:sz w:val="28"/>
          <w:szCs w:val="28"/>
        </w:rPr>
      </w:pPr>
      <w:r w:rsidRPr="003869BC">
        <w:rPr>
          <w:rFonts w:ascii="Times New Roman" w:hAnsi="Times New Roman" w:cs="Times New Roman"/>
          <w:sz w:val="28"/>
          <w:szCs w:val="28"/>
        </w:rPr>
        <w:t>Most of us probably want to bear much fruit</w:t>
      </w:r>
      <w:r w:rsidRPr="003869BC">
        <w:rPr>
          <w:rFonts w:ascii="Times New Roman" w:hAnsi="Times New Roman" w:cs="Times New Roman"/>
          <w:sz w:val="28"/>
          <w:szCs w:val="28"/>
        </w:rPr>
        <w:t xml:space="preserve"> but we’re not always willing to allow God to do everything that it takes to </w:t>
      </w:r>
      <w:r w:rsidRPr="003869BC">
        <w:rPr>
          <w:rFonts w:ascii="Times New Roman" w:hAnsi="Times New Roman" w:cs="Times New Roman"/>
          <w:sz w:val="28"/>
          <w:szCs w:val="28"/>
        </w:rPr>
        <w:t>bear much fruit.</w:t>
      </w:r>
      <w:r w:rsidR="00337CA4">
        <w:rPr>
          <w:rFonts w:ascii="Times New Roman" w:hAnsi="Times New Roman" w:cs="Times New Roman"/>
          <w:sz w:val="28"/>
          <w:szCs w:val="28"/>
        </w:rPr>
        <w:t xml:space="preserve"> </w:t>
      </w:r>
      <w:r w:rsidR="0075733C">
        <w:rPr>
          <w:rFonts w:ascii="Times New Roman" w:hAnsi="Times New Roman" w:cs="Times New Roman"/>
          <w:sz w:val="28"/>
          <w:szCs w:val="28"/>
        </w:rPr>
        <w:t>So, w</w:t>
      </w:r>
      <w:r w:rsidRPr="003869BC">
        <w:rPr>
          <w:rFonts w:ascii="Times New Roman" w:hAnsi="Times New Roman" w:cs="Times New Roman"/>
          <w:sz w:val="28"/>
          <w:szCs w:val="28"/>
        </w:rPr>
        <w:t xml:space="preserve">e must </w:t>
      </w:r>
      <w:r w:rsidR="0068719B" w:rsidRPr="003869BC">
        <w:rPr>
          <w:rFonts w:ascii="Times New Roman" w:hAnsi="Times New Roman" w:cs="Times New Roman"/>
          <w:sz w:val="28"/>
          <w:szCs w:val="28"/>
        </w:rPr>
        <w:t>consider h</w:t>
      </w:r>
      <w:r w:rsidRPr="003869BC">
        <w:rPr>
          <w:rFonts w:ascii="Times New Roman" w:hAnsi="Times New Roman" w:cs="Times New Roman"/>
          <w:sz w:val="28"/>
          <w:szCs w:val="28"/>
        </w:rPr>
        <w:t xml:space="preserve">ow serious </w:t>
      </w:r>
      <w:r w:rsidR="0068719B" w:rsidRPr="003869BC">
        <w:rPr>
          <w:rFonts w:ascii="Times New Roman" w:hAnsi="Times New Roman" w:cs="Times New Roman"/>
          <w:sz w:val="28"/>
          <w:szCs w:val="28"/>
        </w:rPr>
        <w:t>we are</w:t>
      </w:r>
      <w:r w:rsidRPr="003869BC">
        <w:rPr>
          <w:rFonts w:ascii="Times New Roman" w:hAnsi="Times New Roman" w:cs="Times New Roman"/>
          <w:sz w:val="28"/>
          <w:szCs w:val="28"/>
        </w:rPr>
        <w:t xml:space="preserve"> about </w:t>
      </w:r>
      <w:r w:rsidR="0068719B" w:rsidRPr="003869BC">
        <w:rPr>
          <w:rFonts w:ascii="Times New Roman" w:hAnsi="Times New Roman" w:cs="Times New Roman"/>
          <w:sz w:val="28"/>
          <w:szCs w:val="28"/>
        </w:rPr>
        <w:t xml:space="preserve">really </w:t>
      </w:r>
      <w:r w:rsidRPr="003869BC">
        <w:rPr>
          <w:rFonts w:ascii="Times New Roman" w:hAnsi="Times New Roman" w:cs="Times New Roman"/>
          <w:sz w:val="28"/>
          <w:szCs w:val="28"/>
        </w:rPr>
        <w:t>wanting</w:t>
      </w:r>
      <w:r w:rsidR="0068719B" w:rsidRPr="003869BC">
        <w:rPr>
          <w:rFonts w:ascii="Times New Roman" w:hAnsi="Times New Roman" w:cs="Times New Roman"/>
          <w:sz w:val="28"/>
          <w:szCs w:val="28"/>
        </w:rPr>
        <w:t xml:space="preserve"> </w:t>
      </w:r>
      <w:r w:rsidR="00337CA4">
        <w:rPr>
          <w:rFonts w:ascii="Times New Roman" w:hAnsi="Times New Roman" w:cs="Times New Roman"/>
          <w:sz w:val="28"/>
          <w:szCs w:val="28"/>
        </w:rPr>
        <w:t xml:space="preserve">to </w:t>
      </w:r>
      <w:r w:rsidR="0068719B" w:rsidRPr="003869BC">
        <w:rPr>
          <w:rFonts w:ascii="Times New Roman" w:hAnsi="Times New Roman" w:cs="Times New Roman"/>
          <w:sz w:val="28"/>
          <w:szCs w:val="28"/>
        </w:rPr>
        <w:t>bear the most possible fruit we can bear b</w:t>
      </w:r>
      <w:r w:rsidRPr="003869BC">
        <w:rPr>
          <w:rFonts w:ascii="Times New Roman" w:hAnsi="Times New Roman" w:cs="Times New Roman"/>
          <w:sz w:val="28"/>
          <w:szCs w:val="28"/>
        </w:rPr>
        <w:t xml:space="preserve">ecause what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say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want from Go</w:t>
      </w:r>
      <w:r w:rsidR="0068719B" w:rsidRPr="003869BC">
        <w:rPr>
          <w:rFonts w:ascii="Times New Roman" w:hAnsi="Times New Roman" w:cs="Times New Roman"/>
          <w:sz w:val="28"/>
          <w:szCs w:val="28"/>
        </w:rPr>
        <w:t xml:space="preserve">d </w:t>
      </w:r>
      <w:r w:rsidRPr="003869BC">
        <w:rPr>
          <w:rFonts w:ascii="Times New Roman" w:hAnsi="Times New Roman" w:cs="Times New Roman"/>
          <w:sz w:val="28"/>
          <w:szCs w:val="28"/>
        </w:rPr>
        <w:t xml:space="preserve">has to drive </w:t>
      </w:r>
      <w:r w:rsidR="0068719B" w:rsidRPr="003869BC">
        <w:rPr>
          <w:rFonts w:ascii="Times New Roman" w:hAnsi="Times New Roman" w:cs="Times New Roman"/>
          <w:sz w:val="28"/>
          <w:szCs w:val="28"/>
        </w:rPr>
        <w:t>how much we are willing to</w:t>
      </w:r>
      <w:r w:rsidRPr="003869BC">
        <w:rPr>
          <w:rFonts w:ascii="Times New Roman" w:hAnsi="Times New Roman" w:cs="Times New Roman"/>
          <w:sz w:val="28"/>
          <w:szCs w:val="28"/>
        </w:rPr>
        <w:t xml:space="preserve"> surrender </w:t>
      </w:r>
      <w:r w:rsidR="0068719B" w:rsidRPr="003869BC">
        <w:rPr>
          <w:rFonts w:ascii="Times New Roman" w:hAnsi="Times New Roman" w:cs="Times New Roman"/>
          <w:sz w:val="28"/>
          <w:szCs w:val="28"/>
        </w:rPr>
        <w:t xml:space="preserve">ourselves and everything associated with us to </w:t>
      </w:r>
      <w:r w:rsidRPr="003869BC">
        <w:rPr>
          <w:rFonts w:ascii="Times New Roman" w:hAnsi="Times New Roman" w:cs="Times New Roman"/>
          <w:sz w:val="28"/>
          <w:szCs w:val="28"/>
        </w:rPr>
        <w:t xml:space="preserve">God.  </w:t>
      </w:r>
      <w:r w:rsidR="0068719B" w:rsidRPr="003869BC">
        <w:rPr>
          <w:rFonts w:ascii="Times New Roman" w:hAnsi="Times New Roman" w:cs="Times New Roman"/>
          <w:sz w:val="28"/>
          <w:szCs w:val="28"/>
        </w:rPr>
        <w:t>That</w:t>
      </w:r>
      <w:r w:rsidRPr="003869BC">
        <w:rPr>
          <w:rFonts w:ascii="Times New Roman" w:hAnsi="Times New Roman" w:cs="Times New Roman"/>
          <w:sz w:val="28"/>
          <w:szCs w:val="28"/>
        </w:rPr>
        <w:t xml:space="preserve"> means </w:t>
      </w:r>
      <w:r w:rsidR="002F7C9D">
        <w:rPr>
          <w:rFonts w:ascii="Times New Roman" w:hAnsi="Times New Roman" w:cs="Times New Roman"/>
          <w:sz w:val="28"/>
          <w:szCs w:val="28"/>
        </w:rPr>
        <w:t xml:space="preserve">1) </w:t>
      </w:r>
      <w:r w:rsidRPr="003869BC">
        <w:rPr>
          <w:rFonts w:ascii="Times New Roman" w:hAnsi="Times New Roman" w:cs="Times New Roman"/>
          <w:sz w:val="28"/>
          <w:szCs w:val="28"/>
        </w:rPr>
        <w:t xml:space="preserve">letting go of anything </w:t>
      </w:r>
      <w:r w:rsidR="0068719B" w:rsidRPr="003869BC">
        <w:rPr>
          <w:rFonts w:ascii="Times New Roman" w:hAnsi="Times New Roman" w:cs="Times New Roman"/>
          <w:sz w:val="28"/>
          <w:szCs w:val="28"/>
        </w:rPr>
        <w:t xml:space="preserve">and everything </w:t>
      </w:r>
      <w:r w:rsidRPr="003869BC">
        <w:rPr>
          <w:rFonts w:ascii="Times New Roman" w:hAnsi="Times New Roman" w:cs="Times New Roman"/>
          <w:sz w:val="28"/>
          <w:szCs w:val="28"/>
        </w:rPr>
        <w:t xml:space="preserve">that hinders </w:t>
      </w:r>
      <w:r w:rsidR="0068719B" w:rsidRPr="003869BC">
        <w:rPr>
          <w:rFonts w:ascii="Times New Roman" w:hAnsi="Times New Roman" w:cs="Times New Roman"/>
          <w:sz w:val="28"/>
          <w:szCs w:val="28"/>
        </w:rPr>
        <w:t>us</w:t>
      </w:r>
      <w:r w:rsidRPr="003869BC">
        <w:rPr>
          <w:rFonts w:ascii="Times New Roman" w:hAnsi="Times New Roman" w:cs="Times New Roman"/>
          <w:sz w:val="28"/>
          <w:szCs w:val="28"/>
        </w:rPr>
        <w:t xml:space="preserve"> from bearing fruit</w:t>
      </w:r>
      <w:r w:rsidR="002F7C9D">
        <w:rPr>
          <w:rFonts w:ascii="Times New Roman" w:hAnsi="Times New Roman" w:cs="Times New Roman"/>
          <w:sz w:val="28"/>
          <w:szCs w:val="28"/>
        </w:rPr>
        <w:t xml:space="preserve"> and 2) allowing God to prune the things that are bearing fruit.</w:t>
      </w:r>
    </w:p>
    <w:p w14:paraId="54B1633E" w14:textId="77777777" w:rsidR="002F7C9D" w:rsidRDefault="002F7C9D"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5F65874B" w14:textId="7FF6F367" w:rsidR="0075733C" w:rsidRDefault="002F7C9D"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book, Good to Great explains the concept that good is often the enemy of great.  </w:t>
      </w:r>
      <w:r w:rsidR="0075733C">
        <w:rPr>
          <w:rFonts w:ascii="Times New Roman" w:hAnsi="Times New Roman" w:cs="Times New Roman"/>
          <w:sz w:val="28"/>
          <w:szCs w:val="28"/>
        </w:rPr>
        <w:t xml:space="preserve">We </w:t>
      </w:r>
      <w:r>
        <w:rPr>
          <w:rFonts w:ascii="Times New Roman" w:hAnsi="Times New Roman" w:cs="Times New Roman"/>
          <w:sz w:val="28"/>
          <w:szCs w:val="28"/>
        </w:rPr>
        <w:t>get comfortable and often settle for good</w:t>
      </w:r>
      <w:r w:rsidR="006C0775">
        <w:rPr>
          <w:rFonts w:ascii="Times New Roman" w:hAnsi="Times New Roman" w:cs="Times New Roman"/>
          <w:sz w:val="28"/>
          <w:szCs w:val="28"/>
        </w:rPr>
        <w:t>, when what God really desires for us is great</w:t>
      </w:r>
      <w:r>
        <w:rPr>
          <w:rFonts w:ascii="Times New Roman" w:hAnsi="Times New Roman" w:cs="Times New Roman"/>
          <w:sz w:val="28"/>
          <w:szCs w:val="28"/>
        </w:rPr>
        <w:t xml:space="preserve">. When we work hard and accomplish </w:t>
      </w:r>
      <w:r w:rsidR="007A35E3">
        <w:rPr>
          <w:rFonts w:ascii="Times New Roman" w:hAnsi="Times New Roman" w:cs="Times New Roman"/>
          <w:sz w:val="28"/>
          <w:szCs w:val="28"/>
        </w:rPr>
        <w:t xml:space="preserve">something that we set out to do, our tendency sometimes is to become complacent. But as followers of Christ, </w:t>
      </w:r>
      <w:r w:rsidR="0075733C">
        <w:rPr>
          <w:rFonts w:ascii="Times New Roman" w:hAnsi="Times New Roman" w:cs="Times New Roman"/>
          <w:sz w:val="28"/>
          <w:szCs w:val="28"/>
        </w:rPr>
        <w:t xml:space="preserve">we should never get too comfortable staying in the same place, doing the same things. God is committed </w:t>
      </w:r>
      <w:r w:rsidR="005C1E86">
        <w:rPr>
          <w:rFonts w:ascii="Times New Roman" w:hAnsi="Times New Roman" w:cs="Times New Roman"/>
          <w:sz w:val="28"/>
          <w:szCs w:val="28"/>
        </w:rPr>
        <w:t xml:space="preserve">to our </w:t>
      </w:r>
      <w:r w:rsidR="0075733C">
        <w:rPr>
          <w:rFonts w:ascii="Times New Roman" w:hAnsi="Times New Roman" w:cs="Times New Roman"/>
          <w:sz w:val="28"/>
          <w:szCs w:val="28"/>
        </w:rPr>
        <w:t>fruit bearing</w:t>
      </w:r>
      <w:r w:rsidR="006C0775">
        <w:rPr>
          <w:rFonts w:ascii="Times New Roman" w:hAnsi="Times New Roman" w:cs="Times New Roman"/>
          <w:sz w:val="28"/>
          <w:szCs w:val="28"/>
        </w:rPr>
        <w:t xml:space="preserve"> </w:t>
      </w:r>
      <w:r w:rsidR="007C02FA">
        <w:rPr>
          <w:rFonts w:ascii="Times New Roman" w:hAnsi="Times New Roman" w:cs="Times New Roman"/>
          <w:sz w:val="28"/>
          <w:szCs w:val="28"/>
        </w:rPr>
        <w:t xml:space="preserve">and that includes cutting away things that get in the way </w:t>
      </w:r>
      <w:r w:rsidR="006C0775">
        <w:rPr>
          <w:rFonts w:ascii="Times New Roman" w:hAnsi="Times New Roman" w:cs="Times New Roman"/>
          <w:sz w:val="28"/>
          <w:szCs w:val="28"/>
        </w:rPr>
        <w:t>but we must be willing to cooperate with Him and trust that He knows what is best for us</w:t>
      </w:r>
      <w:r w:rsidR="0075733C">
        <w:rPr>
          <w:rFonts w:ascii="Times New Roman" w:hAnsi="Times New Roman" w:cs="Times New Roman"/>
          <w:sz w:val="28"/>
          <w:szCs w:val="28"/>
        </w:rPr>
        <w:t xml:space="preserve">. </w:t>
      </w:r>
    </w:p>
    <w:p w14:paraId="1EA4693D" w14:textId="77777777" w:rsidR="0075733C" w:rsidRDefault="0075733C"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549183F6" w14:textId="4F369DAE" w:rsidR="00337CA4" w:rsidRPr="007C02FA" w:rsidRDefault="0075733C"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color w:val="000000"/>
          <w:sz w:val="28"/>
          <w:szCs w:val="28"/>
        </w:rPr>
      </w:pPr>
      <w:r w:rsidRPr="003869BC">
        <w:rPr>
          <w:rFonts w:ascii="Times New Roman" w:hAnsi="Times New Roman" w:cs="Times New Roman"/>
          <w:color w:val="000000"/>
          <w:sz w:val="28"/>
          <w:szCs w:val="28"/>
        </w:rPr>
        <w:t>We must take a position of absolute vulnerability and surrender.</w:t>
      </w:r>
      <w:r>
        <w:rPr>
          <w:rFonts w:ascii="Times New Roman" w:hAnsi="Times New Roman" w:cs="Times New Roman"/>
          <w:color w:val="000000"/>
          <w:sz w:val="28"/>
          <w:szCs w:val="28"/>
        </w:rPr>
        <w:t xml:space="preserve"> </w:t>
      </w:r>
      <w:r w:rsidR="006C0775">
        <w:rPr>
          <w:rFonts w:ascii="Times New Roman" w:hAnsi="Times New Roman" w:cs="Times New Roman"/>
          <w:sz w:val="28"/>
          <w:szCs w:val="28"/>
        </w:rPr>
        <w:t>We must be willing to release e</w:t>
      </w:r>
      <w:r w:rsidR="006C0775">
        <w:rPr>
          <w:rFonts w:ascii="Times New Roman" w:hAnsi="Times New Roman" w:cs="Times New Roman"/>
          <w:sz w:val="28"/>
          <w:szCs w:val="28"/>
        </w:rPr>
        <w:t>ven those things that we believe are good things to do</w:t>
      </w:r>
      <w:r w:rsidR="006C0775">
        <w:rPr>
          <w:rFonts w:ascii="Times New Roman" w:hAnsi="Times New Roman" w:cs="Times New Roman"/>
          <w:sz w:val="28"/>
          <w:szCs w:val="28"/>
        </w:rPr>
        <w:t xml:space="preserve"> because n</w:t>
      </w:r>
      <w:r w:rsidR="00337CA4">
        <w:rPr>
          <w:rFonts w:ascii="Times New Roman" w:hAnsi="Times New Roman" w:cs="Times New Roman"/>
          <w:sz w:val="28"/>
          <w:szCs w:val="28"/>
        </w:rPr>
        <w:t xml:space="preserve">ot everything we spend our time doing bears fruit. </w:t>
      </w:r>
      <w:r w:rsidR="007C02FA">
        <w:rPr>
          <w:rFonts w:ascii="Times New Roman" w:hAnsi="Times New Roman" w:cs="Times New Roman"/>
          <w:sz w:val="28"/>
          <w:szCs w:val="28"/>
        </w:rPr>
        <w:t>Some things that once bore fruit are no longer bearing fruit.</w:t>
      </w:r>
      <w:r w:rsidR="007C02FA">
        <w:rPr>
          <w:rFonts w:ascii="Times New Roman" w:hAnsi="Times New Roman" w:cs="Times New Roman"/>
          <w:color w:val="000000"/>
          <w:sz w:val="28"/>
          <w:szCs w:val="28"/>
        </w:rPr>
        <w:t xml:space="preserve"> </w:t>
      </w:r>
      <w:r w:rsidR="005C1E86">
        <w:rPr>
          <w:rFonts w:ascii="Times New Roman" w:hAnsi="Times New Roman" w:cs="Times New Roman"/>
          <w:sz w:val="28"/>
          <w:szCs w:val="28"/>
        </w:rPr>
        <w:t>Some things</w:t>
      </w:r>
      <w:r w:rsidR="00337CA4">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are not</w:t>
      </w:r>
      <w:r>
        <w:rPr>
          <w:rFonts w:ascii="Times New Roman" w:hAnsi="Times New Roman" w:cs="Times New Roman"/>
          <w:sz w:val="28"/>
          <w:szCs w:val="28"/>
        </w:rPr>
        <w:t xml:space="preserve"> what</w:t>
      </w:r>
      <w:r w:rsidR="00337CA4">
        <w:rPr>
          <w:rFonts w:ascii="Times New Roman" w:hAnsi="Times New Roman" w:cs="Times New Roman"/>
          <w:sz w:val="28"/>
          <w:szCs w:val="28"/>
        </w:rPr>
        <w:t xml:space="preserve"> we’ve truly been called to do.</w:t>
      </w:r>
      <w:r w:rsidR="006C0775">
        <w:rPr>
          <w:rFonts w:ascii="Times New Roman" w:hAnsi="Times New Roman" w:cs="Times New Roman"/>
          <w:sz w:val="28"/>
          <w:szCs w:val="28"/>
        </w:rPr>
        <w:t xml:space="preserve"> </w:t>
      </w:r>
      <w:r w:rsidR="005C1E86">
        <w:rPr>
          <w:rFonts w:ascii="Times New Roman" w:hAnsi="Times New Roman" w:cs="Times New Roman"/>
          <w:sz w:val="28"/>
          <w:szCs w:val="28"/>
        </w:rPr>
        <w:t>Some things</w:t>
      </w:r>
      <w:r w:rsidR="006C0775">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 xml:space="preserve">have reached God’s </w:t>
      </w:r>
      <w:r w:rsidR="005C1E86">
        <w:rPr>
          <w:rFonts w:ascii="Times New Roman" w:hAnsi="Times New Roman" w:cs="Times New Roman"/>
          <w:sz w:val="28"/>
          <w:szCs w:val="28"/>
        </w:rPr>
        <w:lastRenderedPageBreak/>
        <w:t>expiration date</w:t>
      </w:r>
      <w:r w:rsidR="006C0775">
        <w:rPr>
          <w:rFonts w:ascii="Times New Roman" w:hAnsi="Times New Roman" w:cs="Times New Roman"/>
          <w:sz w:val="28"/>
          <w:szCs w:val="28"/>
        </w:rPr>
        <w:t>.</w:t>
      </w:r>
      <w:r w:rsidR="005C1E86">
        <w:rPr>
          <w:rFonts w:ascii="Times New Roman" w:hAnsi="Times New Roman" w:cs="Times New Roman"/>
          <w:sz w:val="28"/>
          <w:szCs w:val="28"/>
        </w:rPr>
        <w:t xml:space="preserve"> Some things we spend our time doing are really for the purpose of self-satisfaction</w:t>
      </w:r>
      <w:r w:rsidR="007C02FA">
        <w:rPr>
          <w:rFonts w:ascii="Times New Roman" w:hAnsi="Times New Roman" w:cs="Times New Roman"/>
          <w:sz w:val="28"/>
          <w:szCs w:val="28"/>
        </w:rPr>
        <w:t xml:space="preserve"> and s</w:t>
      </w:r>
      <w:r w:rsidR="005C1E86">
        <w:rPr>
          <w:rFonts w:ascii="Times New Roman" w:hAnsi="Times New Roman" w:cs="Times New Roman"/>
          <w:sz w:val="28"/>
          <w:szCs w:val="28"/>
        </w:rPr>
        <w:t xml:space="preserve">ome things we spend our time doing are to please other people. </w:t>
      </w:r>
    </w:p>
    <w:p w14:paraId="16CF17D5" w14:textId="514BBD67" w:rsidR="005C1E86" w:rsidRDefault="007C02FA"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Ultimately, we must seek God’s</w:t>
      </w:r>
      <w:r w:rsidR="001F774E">
        <w:rPr>
          <w:rFonts w:ascii="Times New Roman" w:hAnsi="Times New Roman" w:cs="Times New Roman"/>
          <w:sz w:val="28"/>
          <w:szCs w:val="28"/>
        </w:rPr>
        <w:t xml:space="preserve"> plans for us daily.</w:t>
      </w:r>
      <w:r>
        <w:rPr>
          <w:rFonts w:ascii="Times New Roman" w:hAnsi="Times New Roman" w:cs="Times New Roman"/>
          <w:sz w:val="28"/>
          <w:szCs w:val="28"/>
        </w:rPr>
        <w:t xml:space="preserve"> </w:t>
      </w:r>
    </w:p>
    <w:p w14:paraId="6FC087DA" w14:textId="77777777" w:rsidR="00337CA4" w:rsidRDefault="00337CA4"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045B6D36" w14:textId="77777777" w:rsidR="00337CA4" w:rsidRDefault="00337CA4"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color w:val="000000"/>
          <w:sz w:val="28"/>
          <w:szCs w:val="28"/>
        </w:rPr>
      </w:pPr>
    </w:p>
    <w:p w14:paraId="6CB4FF05" w14:textId="280FE1F0" w:rsidR="00366D2D" w:rsidRPr="003869BC" w:rsidRDefault="00366D2D"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color w:val="000000"/>
          <w:sz w:val="28"/>
          <w:szCs w:val="28"/>
        </w:rPr>
      </w:pPr>
      <w:r w:rsidRPr="003869BC">
        <w:rPr>
          <w:rFonts w:ascii="Times New Roman" w:hAnsi="Times New Roman" w:cs="Times New Roman"/>
          <w:color w:val="000000"/>
          <w:sz w:val="28"/>
          <w:szCs w:val="28"/>
        </w:rPr>
        <w:t xml:space="preserve"> </w:t>
      </w:r>
    </w:p>
    <w:p w14:paraId="6408BCB5" w14:textId="76A84EEF" w:rsidR="004C7060" w:rsidRPr="003869BC" w:rsidRDefault="004C7060" w:rsidP="00A75570">
      <w:pPr>
        <w:rPr>
          <w:rFonts w:ascii="Times New Roman" w:hAnsi="Times New Roman" w:cs="Times New Roman"/>
          <w:sz w:val="28"/>
          <w:szCs w:val="28"/>
        </w:rPr>
      </w:pPr>
    </w:p>
    <w:p w14:paraId="2217C70A" w14:textId="77777777" w:rsidR="0068719B" w:rsidRPr="003869BC" w:rsidRDefault="0068719B" w:rsidP="00A75570">
      <w:pPr>
        <w:rPr>
          <w:rStyle w:val="woj"/>
          <w:rFonts w:ascii="Segoe UI" w:hAnsi="Segoe UI" w:cs="Segoe UI"/>
          <w:color w:val="000000"/>
          <w:sz w:val="28"/>
          <w:szCs w:val="28"/>
          <w:shd w:val="clear" w:color="auto" w:fill="FFFFFF"/>
        </w:rPr>
      </w:pPr>
    </w:p>
    <w:p w14:paraId="296E3359" w14:textId="77777777" w:rsidR="00CE1928" w:rsidRPr="003869BC" w:rsidRDefault="00CE1928" w:rsidP="004521E1">
      <w:pPr>
        <w:ind w:left="360"/>
        <w:rPr>
          <w:rStyle w:val="woj"/>
          <w:rFonts w:ascii="Segoe UI" w:hAnsi="Segoe UI" w:cs="Segoe UI"/>
          <w:color w:val="000000"/>
          <w:sz w:val="28"/>
          <w:szCs w:val="28"/>
          <w:shd w:val="clear" w:color="auto" w:fill="FFFFFF"/>
        </w:rPr>
      </w:pPr>
    </w:p>
    <w:p w14:paraId="51E0B97F" w14:textId="6F7014CC"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1F60E1">
        <w:rPr>
          <w:rFonts w:ascii="Times New Roman" w:hAnsi="Times New Roman" w:cs="Times New Roman"/>
          <w:b/>
          <w:bCs/>
          <w:color w:val="002060"/>
          <w:sz w:val="36"/>
          <w:szCs w:val="36"/>
        </w:rPr>
        <w:t xml:space="preserve">4:  </w:t>
      </w:r>
      <w:r w:rsidR="001F60E1" w:rsidRPr="006E5E3F">
        <w:rPr>
          <w:rFonts w:ascii="Times New Roman" w:hAnsi="Times New Roman" w:cs="Times New Roman"/>
          <w:b/>
          <w:bCs/>
          <w:color w:val="FF0000"/>
          <w:sz w:val="36"/>
          <w:szCs w:val="36"/>
        </w:rPr>
        <w:t xml:space="preserve">Charged for This </w:t>
      </w:r>
      <w:commentRangeStart w:id="3"/>
      <w:r w:rsidR="001F60E1" w:rsidRPr="006E5E3F">
        <w:rPr>
          <w:rFonts w:ascii="Times New Roman" w:hAnsi="Times New Roman" w:cs="Times New Roman"/>
          <w:b/>
          <w:bCs/>
          <w:color w:val="FF0000"/>
          <w:sz w:val="36"/>
          <w:szCs w:val="36"/>
        </w:rPr>
        <w:t>Generation</w:t>
      </w:r>
      <w:commentRangeEnd w:id="3"/>
      <w:r w:rsidR="001F60E1" w:rsidRPr="006E5E3F">
        <w:rPr>
          <w:rStyle w:val="CommentReference"/>
          <w:color w:val="FF0000"/>
        </w:rPr>
        <w:commentReference w:id="3"/>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8"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e25A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0B067FB7" w:rsidR="006F754F" w:rsidRDefault="006F754F" w:rsidP="006F754F">
      <w:pPr>
        <w:pStyle w:val="ListParagraph"/>
        <w:rPr>
          <w:rFonts w:ascii="Times New Roman" w:hAnsi="Times New Roman" w:cs="Times New Roman"/>
          <w:b/>
          <w:bCs/>
          <w:sz w:val="28"/>
          <w:szCs w:val="28"/>
        </w:rPr>
      </w:pPr>
    </w:p>
    <w:p w14:paraId="135E546B" w14:textId="77777777" w:rsidR="007E2F0C" w:rsidRDefault="007E2F0C"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09EC5658" w:rsidR="006F754F" w:rsidRDefault="006F754F" w:rsidP="006F754F">
      <w:pPr>
        <w:pStyle w:val="ListParagraph"/>
        <w:rPr>
          <w:rFonts w:ascii="Times New Roman" w:hAnsi="Times New Roman" w:cs="Times New Roman"/>
          <w:b/>
          <w:bCs/>
          <w:sz w:val="28"/>
          <w:szCs w:val="28"/>
        </w:rPr>
      </w:pPr>
    </w:p>
    <w:p w14:paraId="4AB91A07" w14:textId="7B11CB4F" w:rsidR="002C104F" w:rsidRPr="002C104F" w:rsidRDefault="002C104F" w:rsidP="006F754F">
      <w:pPr>
        <w:pStyle w:val="ListParagraph"/>
        <w:rPr>
          <w:rFonts w:ascii="Times New Roman" w:hAnsi="Times New Roman" w:cs="Times New Roman"/>
          <w:sz w:val="28"/>
          <w:szCs w:val="28"/>
        </w:rPr>
      </w:pPr>
      <w:r>
        <w:rPr>
          <w:rFonts w:ascii="Times New Roman" w:hAnsi="Times New Roman" w:cs="Times New Roman"/>
          <w:sz w:val="28"/>
          <w:szCs w:val="28"/>
        </w:rPr>
        <w:t>When</w:t>
      </w:r>
      <w:r w:rsidRPr="002C104F">
        <w:rPr>
          <w:rFonts w:ascii="Times New Roman" w:hAnsi="Times New Roman" w:cs="Times New Roman"/>
          <w:sz w:val="28"/>
          <w:szCs w:val="28"/>
        </w:rPr>
        <w:t xml:space="preserve"> I accepted my call into the ministry, my husband encouraged me to just be myself. </w:t>
      </w:r>
      <w:r>
        <w:rPr>
          <w:rFonts w:ascii="Times New Roman" w:hAnsi="Times New Roman" w:cs="Times New Roman"/>
          <w:sz w:val="28"/>
          <w:szCs w:val="28"/>
        </w:rPr>
        <w:t xml:space="preserve">I felt so much pressure trying to please everyone. My husband cautioned me not to ever try to please people, rather try to please God. </w:t>
      </w:r>
      <w:r w:rsidRPr="002C104F">
        <w:rPr>
          <w:rFonts w:ascii="Times New Roman" w:hAnsi="Times New Roman" w:cs="Times New Roman"/>
          <w:sz w:val="28"/>
          <w:szCs w:val="28"/>
        </w:rPr>
        <w:t xml:space="preserve">He </w:t>
      </w:r>
      <w:r>
        <w:rPr>
          <w:rFonts w:ascii="Times New Roman" w:hAnsi="Times New Roman" w:cs="Times New Roman"/>
          <w:sz w:val="28"/>
          <w:szCs w:val="28"/>
        </w:rPr>
        <w:t xml:space="preserve">also </w:t>
      </w:r>
      <w:r w:rsidRPr="002C104F">
        <w:rPr>
          <w:rFonts w:ascii="Times New Roman" w:hAnsi="Times New Roman" w:cs="Times New Roman"/>
          <w:sz w:val="28"/>
          <w:szCs w:val="28"/>
        </w:rPr>
        <w:t>said you’re not called to minister to everyone. You’re called to minister to the people God has fashioned to hear his voice through your voice.</w:t>
      </w:r>
      <w:r>
        <w:rPr>
          <w:rFonts w:ascii="Times New Roman" w:hAnsi="Times New Roman" w:cs="Times New Roman"/>
          <w:sz w:val="28"/>
          <w:szCs w:val="28"/>
        </w:rPr>
        <w:t xml:space="preserve"> That relieved a lot of the pressure to know that just like everyone has their favorite styles of music</w:t>
      </w:r>
      <w:r w:rsidR="00AF67DE">
        <w:rPr>
          <w:rFonts w:ascii="Times New Roman" w:hAnsi="Times New Roman" w:cs="Times New Roman"/>
          <w:sz w:val="28"/>
          <w:szCs w:val="28"/>
        </w:rPr>
        <w:t xml:space="preserve">, certain people can explain things in a way that we can understand it better than others.  </w:t>
      </w:r>
    </w:p>
    <w:p w14:paraId="3E2760C3" w14:textId="77777777" w:rsidR="007E2F0C" w:rsidRDefault="007E2F0C"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lastRenderedPageBreak/>
        <w:t>Charged to Make a Difference</w:t>
      </w:r>
    </w:p>
    <w:p w14:paraId="3B0EDAB7" w14:textId="0E5E5596" w:rsidR="00E70CB0" w:rsidRDefault="00E70CB0" w:rsidP="00E70CB0">
      <w:pPr>
        <w:rPr>
          <w:rFonts w:ascii="Times New Roman" w:hAnsi="Times New Roman" w:cs="Times New Roman"/>
          <w:b/>
          <w:bCs/>
          <w:sz w:val="28"/>
          <w:szCs w:val="28"/>
        </w:rPr>
      </w:pPr>
    </w:p>
    <w:p w14:paraId="5406103E" w14:textId="07A9EF92" w:rsidR="006B5F70" w:rsidRDefault="006B5F70" w:rsidP="00E70CB0">
      <w:pPr>
        <w:rPr>
          <w:rFonts w:ascii="Times New Roman" w:hAnsi="Times New Roman" w:cs="Times New Roman"/>
          <w:b/>
          <w:bCs/>
          <w:sz w:val="28"/>
          <w:szCs w:val="28"/>
        </w:rPr>
      </w:pPr>
    </w:p>
    <w:p w14:paraId="1D586DBC" w14:textId="647699E4" w:rsidR="006B5F70" w:rsidRDefault="006B5F70" w:rsidP="00E70CB0">
      <w:pPr>
        <w:rPr>
          <w:rFonts w:ascii="Times New Roman" w:hAnsi="Times New Roman" w:cs="Times New Roman"/>
          <w:b/>
          <w:bCs/>
          <w:sz w:val="28"/>
          <w:szCs w:val="28"/>
        </w:rPr>
      </w:pPr>
    </w:p>
    <w:p w14:paraId="34FA9C71" w14:textId="0D506203" w:rsidR="006B5F70" w:rsidRDefault="006B5F70" w:rsidP="00E70CB0">
      <w:pPr>
        <w:rPr>
          <w:rFonts w:ascii="Times New Roman" w:hAnsi="Times New Roman" w:cs="Times New Roman"/>
          <w:b/>
          <w:bCs/>
          <w:sz w:val="28"/>
          <w:szCs w:val="28"/>
        </w:rPr>
      </w:pPr>
    </w:p>
    <w:p w14:paraId="5FCCC117" w14:textId="4D186B71" w:rsidR="006B5F70" w:rsidRDefault="006B5F70" w:rsidP="00E70CB0">
      <w:pPr>
        <w:rPr>
          <w:rFonts w:ascii="Times New Roman" w:hAnsi="Times New Roman" w:cs="Times New Roman"/>
          <w:b/>
          <w:bCs/>
          <w:sz w:val="28"/>
          <w:szCs w:val="28"/>
        </w:rPr>
      </w:pPr>
    </w:p>
    <w:p w14:paraId="3CDEB0F5" w14:textId="463777DA" w:rsidR="006B5F70" w:rsidRDefault="006B5F70" w:rsidP="00E70CB0">
      <w:pPr>
        <w:rPr>
          <w:rFonts w:ascii="Times New Roman" w:hAnsi="Times New Roman" w:cs="Times New Roman"/>
          <w:b/>
          <w:bCs/>
          <w:sz w:val="28"/>
          <w:szCs w:val="28"/>
        </w:rPr>
      </w:pPr>
    </w:p>
    <w:p w14:paraId="6E3CFC33" w14:textId="4F10F95F"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5: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29"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L5yuFT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4C69305D" w14:textId="6F863D2F" w:rsidR="00612BE8" w:rsidRDefault="00612BE8"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Do Your Part</w:t>
      </w:r>
    </w:p>
    <w:p w14:paraId="61840DB1" w14:textId="3545ECD9" w:rsidR="00D555C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Lately, it seems I’ve seen an increase in adages publicly posted that promote the concept of togetherness. “Better Together,” “Teamwork Makes the Dream Work,” “Strength in Unity,” and so on. We need each other. Even scientific studies have confirmed that social isolation negatively effects mental, physical and spiritual wellbeing. </w:t>
      </w:r>
      <w:r w:rsidR="00D555C8">
        <w:rPr>
          <w:rFonts w:ascii="Times New Roman" w:eastAsia="Times New Roman" w:hAnsi="Times New Roman" w:cs="Times New Roman"/>
          <w:color w:val="222222"/>
          <w:sz w:val="28"/>
          <w:szCs w:val="28"/>
        </w:rPr>
        <w:t>(Maybe insert a study or 2 to support this claim)</w:t>
      </w:r>
    </w:p>
    <w:p w14:paraId="147F4DE1" w14:textId="77777777" w:rsidR="00D555C8" w:rsidRDefault="00D555C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6D2581EE" w14:textId="40D5198F" w:rsid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The extent of that need for others may vary from person to person but everyone has a need for human interaction and belonging. That’s not surprising because God made us that way. The church is intended to be a body of </w:t>
      </w:r>
      <w:r w:rsidR="00D555C8">
        <w:rPr>
          <w:rFonts w:ascii="Times New Roman" w:eastAsia="Times New Roman" w:hAnsi="Times New Roman" w:cs="Times New Roman"/>
          <w:color w:val="222222"/>
          <w:sz w:val="28"/>
          <w:szCs w:val="28"/>
        </w:rPr>
        <w:t xml:space="preserve">many </w:t>
      </w:r>
      <w:r w:rsidRPr="00612BE8">
        <w:rPr>
          <w:rFonts w:ascii="Times New Roman" w:eastAsia="Times New Roman" w:hAnsi="Times New Roman" w:cs="Times New Roman"/>
          <w:color w:val="222222"/>
          <w:sz w:val="28"/>
          <w:szCs w:val="28"/>
        </w:rPr>
        <w:t>believers</w:t>
      </w:r>
      <w:r w:rsidR="004E221B">
        <w:rPr>
          <w:rFonts w:ascii="Times New Roman" w:eastAsia="Times New Roman" w:hAnsi="Times New Roman" w:cs="Times New Roman"/>
          <w:color w:val="222222"/>
          <w:sz w:val="28"/>
          <w:szCs w:val="28"/>
        </w:rPr>
        <w:t xml:space="preserve"> working together</w:t>
      </w:r>
      <w:r w:rsidR="00D555C8">
        <w:rPr>
          <w:rFonts w:ascii="Times New Roman" w:eastAsia="Times New Roman" w:hAnsi="Times New Roman" w:cs="Times New Roman"/>
          <w:color w:val="222222"/>
          <w:sz w:val="28"/>
          <w:szCs w:val="28"/>
        </w:rPr>
        <w:t xml:space="preserve"> (1 Corinthians 12:20-21;26)</w:t>
      </w:r>
      <w:r w:rsidRPr="00612BE8">
        <w:rPr>
          <w:rFonts w:ascii="Times New Roman" w:eastAsia="Times New Roman" w:hAnsi="Times New Roman" w:cs="Times New Roman"/>
          <w:color w:val="222222"/>
          <w:sz w:val="28"/>
          <w:szCs w:val="28"/>
        </w:rPr>
        <w:t>. </w:t>
      </w:r>
    </w:p>
    <w:p w14:paraId="2CCC19D3" w14:textId="77777777" w:rsidR="00D555C8" w:rsidRPr="00612BE8" w:rsidRDefault="00D555C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54721117" w14:textId="270B81D1"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(Quote from </w:t>
      </w:r>
      <w:r w:rsidR="00D555C8">
        <w:rPr>
          <w:rFonts w:ascii="Times New Roman" w:eastAsia="Times New Roman" w:hAnsi="Times New Roman" w:cs="Times New Roman"/>
          <w:color w:val="222222"/>
          <w:sz w:val="28"/>
          <w:szCs w:val="28"/>
        </w:rPr>
        <w:t>relevant passages from</w:t>
      </w:r>
      <w:r w:rsidRPr="00612BE8">
        <w:rPr>
          <w:rFonts w:ascii="Times New Roman" w:eastAsia="Times New Roman" w:hAnsi="Times New Roman" w:cs="Times New Roman"/>
          <w:color w:val="222222"/>
          <w:sz w:val="28"/>
          <w:szCs w:val="28"/>
        </w:rPr>
        <w:t>1 Corinthians 12 regarding the different gifts and the different body parts but all one body</w:t>
      </w:r>
      <w:r w:rsidR="000A29FF">
        <w:rPr>
          <w:rFonts w:ascii="Times New Roman" w:eastAsia="Times New Roman" w:hAnsi="Times New Roman" w:cs="Times New Roman"/>
          <w:color w:val="222222"/>
          <w:sz w:val="28"/>
          <w:szCs w:val="28"/>
        </w:rPr>
        <w:t xml:space="preserve"> or maybe refer to them</w:t>
      </w:r>
      <w:r w:rsidRPr="00612BE8">
        <w:rPr>
          <w:rFonts w:ascii="Times New Roman" w:eastAsia="Times New Roman" w:hAnsi="Times New Roman" w:cs="Times New Roman"/>
          <w:color w:val="222222"/>
          <w:sz w:val="28"/>
          <w:szCs w:val="28"/>
        </w:rPr>
        <w:t>.)</w:t>
      </w:r>
    </w:p>
    <w:p w14:paraId="6F0C3087" w14:textId="77777777" w:rsidR="00D555C8" w:rsidRPr="00612BE8" w:rsidRDefault="00D555C8" w:rsidP="00D555C8">
      <w:pPr>
        <w:shd w:val="clear" w:color="auto" w:fill="FFFFFF"/>
        <w:spacing w:after="0" w:line="360" w:lineRule="auto"/>
        <w:ind w:left="360"/>
        <w:rPr>
          <w:rFonts w:ascii="Times New Roman" w:eastAsia="Times New Roman" w:hAnsi="Times New Roman" w:cs="Times New Roman"/>
          <w:color w:val="222222"/>
          <w:sz w:val="28"/>
          <w:szCs w:val="28"/>
        </w:rPr>
      </w:pPr>
      <w:r>
        <w:rPr>
          <w:rFonts w:ascii="Segoe UI" w:hAnsi="Segoe UI" w:cs="Segoe UI"/>
          <w:b/>
          <w:bCs/>
          <w:color w:val="000000"/>
          <w:shd w:val="clear" w:color="auto" w:fill="FFFFFF"/>
          <w:vertAlign w:val="superscript"/>
        </w:rPr>
        <w:t>20 </w:t>
      </w:r>
      <w:r>
        <w:rPr>
          <w:rFonts w:ascii="Segoe UI" w:hAnsi="Segoe UI" w:cs="Segoe UI"/>
          <w:color w:val="000000"/>
          <w:shd w:val="clear" w:color="auto" w:fill="FFFFFF"/>
        </w:rPr>
        <w:t>But now indeed </w:t>
      </w:r>
      <w:r>
        <w:rPr>
          <w:rFonts w:ascii="Segoe UI" w:hAnsi="Segoe UI" w:cs="Segoe UI"/>
          <w:i/>
          <w:iCs/>
          <w:color w:val="000000"/>
          <w:shd w:val="clear" w:color="auto" w:fill="FFFFFF"/>
        </w:rPr>
        <w:t>there are</w:t>
      </w:r>
      <w:r>
        <w:rPr>
          <w:rFonts w:ascii="Segoe UI" w:hAnsi="Segoe UI" w:cs="Segoe UI"/>
          <w:color w:val="000000"/>
          <w:shd w:val="clear" w:color="auto" w:fill="FFFFFF"/>
        </w:rPr>
        <w:t> many members, yet one body.</w:t>
      </w:r>
    </w:p>
    <w:p w14:paraId="41AE9178" w14:textId="2D076FF9" w:rsidR="00D555C8" w:rsidRDefault="00D555C8" w:rsidP="00D555C8">
      <w:pPr>
        <w:shd w:val="clear" w:color="auto" w:fill="FFFFFF"/>
        <w:spacing w:after="0" w:line="360" w:lineRule="auto"/>
        <w:ind w:left="360"/>
        <w:rPr>
          <w:rFonts w:ascii="Segoe UI" w:hAnsi="Segoe UI" w:cs="Segoe UI"/>
          <w:color w:val="000000"/>
          <w:shd w:val="clear" w:color="auto" w:fill="FFFFFF"/>
        </w:rPr>
      </w:pPr>
      <w:r>
        <w:rPr>
          <w:rFonts w:ascii="Segoe UI" w:hAnsi="Segoe UI" w:cs="Segoe UI"/>
          <w:b/>
          <w:bCs/>
          <w:color w:val="000000"/>
          <w:shd w:val="clear" w:color="auto" w:fill="FFFFFF"/>
          <w:vertAlign w:val="superscript"/>
        </w:rPr>
        <w:t>21 </w:t>
      </w:r>
      <w:r>
        <w:rPr>
          <w:rFonts w:ascii="Segoe UI" w:hAnsi="Segoe UI" w:cs="Segoe UI"/>
          <w:color w:val="000000"/>
          <w:shd w:val="clear" w:color="auto" w:fill="FFFFFF"/>
        </w:rPr>
        <w:t>And the eye cannot say to the hand, “I have no need of you”; nor again the head to the feet, “I have no need of you.” </w:t>
      </w:r>
    </w:p>
    <w:p w14:paraId="115F5F67" w14:textId="4718870A" w:rsidR="00D555C8" w:rsidRDefault="00D555C8" w:rsidP="00D555C8">
      <w:pPr>
        <w:shd w:val="clear" w:color="auto" w:fill="FFFFFF"/>
        <w:spacing w:after="0" w:line="360" w:lineRule="auto"/>
        <w:ind w:left="360"/>
        <w:rPr>
          <w:rFonts w:ascii="Times New Roman" w:eastAsia="Times New Roman" w:hAnsi="Times New Roman" w:cs="Times New Roman"/>
          <w:color w:val="222222"/>
          <w:sz w:val="28"/>
          <w:szCs w:val="28"/>
        </w:rPr>
      </w:pPr>
      <w:r>
        <w:rPr>
          <w:rFonts w:ascii="Segoe UI" w:hAnsi="Segoe UI" w:cs="Segoe UI"/>
          <w:b/>
          <w:bCs/>
          <w:color w:val="000000"/>
          <w:shd w:val="clear" w:color="auto" w:fill="FFFFFF"/>
          <w:vertAlign w:val="superscript"/>
        </w:rPr>
        <w:t>26 </w:t>
      </w:r>
      <w:r>
        <w:rPr>
          <w:rFonts w:ascii="Segoe UI" w:hAnsi="Segoe UI" w:cs="Segoe UI"/>
          <w:color w:val="000000"/>
          <w:shd w:val="clear" w:color="auto" w:fill="FFFFFF"/>
        </w:rPr>
        <w:t>And if one member suffers, all the members suffer with </w:t>
      </w:r>
      <w:r>
        <w:rPr>
          <w:rFonts w:ascii="Segoe UI" w:hAnsi="Segoe UI" w:cs="Segoe UI"/>
          <w:i/>
          <w:iCs/>
          <w:color w:val="000000"/>
          <w:shd w:val="clear" w:color="auto" w:fill="FFFFFF"/>
        </w:rPr>
        <w:t>it;</w:t>
      </w:r>
      <w:r>
        <w:rPr>
          <w:rFonts w:ascii="Segoe UI" w:hAnsi="Segoe UI" w:cs="Segoe UI"/>
          <w:color w:val="000000"/>
          <w:shd w:val="clear" w:color="auto" w:fill="FFFFFF"/>
        </w:rPr>
        <w:t> or if one member is honored, all the members rejoice with </w:t>
      </w:r>
      <w:r>
        <w:rPr>
          <w:rFonts w:ascii="Segoe UI" w:hAnsi="Segoe UI" w:cs="Segoe UI"/>
          <w:i/>
          <w:iCs/>
          <w:color w:val="000000"/>
          <w:shd w:val="clear" w:color="auto" w:fill="FFFFFF"/>
        </w:rPr>
        <w:t>it.</w:t>
      </w:r>
    </w:p>
    <w:p w14:paraId="37068782"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10894C23"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My childhood memories of my church reflect so much more than a gathering place to worship on Sundays. Church served as the village that we so often refer to that is necessary to effectively raise a child. I’m sure my church wasn’t perfect because even churches are made up of imperfect people relying on the perfection of Jesus and his love to cover our multitudes of offenses.  Also, I grew up during an era when children weren’t allowed to be in “grown folks’ business.” So, if there were serious problems, I didn’t learn about them first-hand. Children weren’t allowed to even be in the same room when adults were discussing the life issues and problems (including church) that I now know were probably taking place. Nevertheless, church was a place that taught me a little bit about what the Acts 2 church might have been like. My church was a small church located in a small farming community in Downsville, Louisiana where everyone knew everyone and everyone seemed to, in some way, impact everyone else’s life and was an extended family. </w:t>
      </w:r>
    </w:p>
    <w:p w14:paraId="7E3AA03F"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2A22804F" w14:textId="1604CB36" w:rsidR="00612BE8" w:rsidRPr="00612BE8" w:rsidRDefault="004E221B" w:rsidP="004E221B">
      <w:pPr>
        <w:shd w:val="clear" w:color="auto" w:fill="FFFFFF"/>
        <w:spacing w:after="0" w:line="360" w:lineRule="auto"/>
        <w:ind w:left="360"/>
        <w:rPr>
          <w:rFonts w:ascii="Times New Roman" w:eastAsia="Times New Roman" w:hAnsi="Times New Roman" w:cs="Times New Roman"/>
          <w:color w:val="222222"/>
          <w:sz w:val="28"/>
          <w:szCs w:val="28"/>
        </w:rPr>
      </w:pPr>
      <w:r w:rsidRPr="004E221B">
        <w:rPr>
          <w:rFonts w:ascii="Times New Roman" w:eastAsia="Times New Roman" w:hAnsi="Times New Roman" w:cs="Times New Roman"/>
          <w:color w:val="222222"/>
          <w:sz w:val="28"/>
          <w:szCs w:val="28"/>
          <w:highlight w:val="yellow"/>
        </w:rPr>
        <w:t xml:space="preserve">INSERT </w:t>
      </w:r>
      <w:r w:rsidR="00612BE8" w:rsidRPr="004E221B">
        <w:rPr>
          <w:rFonts w:ascii="Times New Roman" w:eastAsia="Times New Roman" w:hAnsi="Times New Roman" w:cs="Times New Roman"/>
          <w:color w:val="222222"/>
          <w:sz w:val="28"/>
          <w:szCs w:val="28"/>
          <w:highlight w:val="yellow"/>
        </w:rPr>
        <w:t>(Describe how they all shared what they had.</w:t>
      </w:r>
    </w:p>
    <w:p w14:paraId="08A10E13"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25A5AB4C"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lastRenderedPageBreak/>
        <w:t>Mother always verbally stressed the importance to “do your part!” However, what she actually modeled was to do your part and as a back-up be prepared to do someone else’s part as well, which she often did! She was always prepared to step in for the less fortunate who wanted to do their part but couldn’t as well as those who had the means and ability to do their part but wouldn’t. She had a special God-given ability to anticipate potential gaps and mitigate them before they had an opportunity to manifest. She was the proverbial glue that always seemed to hold things together. She possessed and exercised apostolic qualities to bring people of all differing experiences and abilities together and lead them in accomplishing great works collectively.</w:t>
      </w:r>
    </w:p>
    <w:p w14:paraId="5FA94585" w14:textId="77777777"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7BDCE105" w14:textId="7F7FFA60" w:rsidR="00612BE8" w:rsidRPr="00612BE8"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As I read from the little black Bible my mother had given me, my imagination operated without adult limitation and the words marched like soldiers from the pages manifesting the spiritual intent in a visual way that my young mind surprisingly accurately perceived. Each soldier represented a different body part with different features, functions and abilities, yet all working together for the good of each part and the whole body.  The arms didn’t compete with the legs nor the eyes with the ears. They were all committed to their own God ordained charge working in concert with the other parts so that each part and the whole body could function optimally.  I imagined the toe soldier accidentally stumped itself against a rock, and all the other body part soldiers reacted to his pain. I imagined the stomach soldier ate a delicious meal and the entire body danced and flailed around with joy because they too experienced the stomach’s satisfaction. </w:t>
      </w:r>
    </w:p>
    <w:p w14:paraId="0BE61B7B" w14:textId="77777777" w:rsidR="00612BE8" w:rsidRDefault="00612BE8" w:rsidP="004E221B">
      <w:pPr>
        <w:pStyle w:val="ListParagraph"/>
        <w:spacing w:after="0" w:line="360" w:lineRule="auto"/>
        <w:ind w:left="360"/>
        <w:rPr>
          <w:rFonts w:ascii="Times New Roman" w:hAnsi="Times New Roman" w:cs="Times New Roman"/>
          <w:b/>
          <w:bCs/>
          <w:sz w:val="28"/>
          <w:szCs w:val="28"/>
        </w:rPr>
      </w:pPr>
    </w:p>
    <w:p w14:paraId="14FD8096" w14:textId="4A26C53A"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4B7AAE50" w:rsidR="001F60E1" w:rsidRDefault="001F60E1" w:rsidP="001F60E1">
      <w:pPr>
        <w:pStyle w:val="ListParagraph"/>
        <w:ind w:left="360" w:hanging="360"/>
        <w:rPr>
          <w:rFonts w:ascii="Times New Roman" w:hAnsi="Times New Roman" w:cs="Times New Roman"/>
          <w:b/>
          <w:bCs/>
          <w:sz w:val="28"/>
          <w:szCs w:val="28"/>
        </w:rPr>
      </w:pPr>
    </w:p>
    <w:p w14:paraId="3479C5BA" w14:textId="7A8EDFF4" w:rsidR="008C3A38" w:rsidRDefault="00EA2278" w:rsidP="004E221B">
      <w:pPr>
        <w:spacing w:after="0" w:line="360" w:lineRule="auto"/>
        <w:rPr>
          <w:rFonts w:ascii="Times New Roman" w:hAnsi="Times New Roman" w:cs="Times New Roman"/>
          <w:sz w:val="28"/>
          <w:szCs w:val="28"/>
        </w:rPr>
      </w:pPr>
      <w:r>
        <w:rPr>
          <w:rFonts w:ascii="Times New Roman" w:hAnsi="Times New Roman" w:cs="Times New Roman"/>
          <w:sz w:val="28"/>
          <w:szCs w:val="28"/>
        </w:rPr>
        <w:t>Besides the command to love God, he has also charged us to love others</w:t>
      </w:r>
      <w:r w:rsidR="00D25257">
        <w:rPr>
          <w:rFonts w:ascii="Times New Roman" w:hAnsi="Times New Roman" w:cs="Times New Roman"/>
          <w:sz w:val="28"/>
          <w:szCs w:val="28"/>
        </w:rPr>
        <w:t>. Loving others can be difficult because w</w:t>
      </w:r>
      <w:r>
        <w:rPr>
          <w:rFonts w:ascii="Times New Roman" w:hAnsi="Times New Roman" w:cs="Times New Roman"/>
          <w:sz w:val="28"/>
          <w:szCs w:val="28"/>
        </w:rPr>
        <w:t xml:space="preserve">e </w:t>
      </w:r>
      <w:r w:rsidR="00D25257">
        <w:rPr>
          <w:rFonts w:ascii="Times New Roman" w:hAnsi="Times New Roman" w:cs="Times New Roman"/>
          <w:sz w:val="28"/>
          <w:szCs w:val="28"/>
        </w:rPr>
        <w:t xml:space="preserve">erroneously </w:t>
      </w:r>
      <w:r>
        <w:rPr>
          <w:rFonts w:ascii="Times New Roman" w:hAnsi="Times New Roman" w:cs="Times New Roman"/>
          <w:sz w:val="28"/>
          <w:szCs w:val="28"/>
        </w:rPr>
        <w:t xml:space="preserve">have </w:t>
      </w:r>
      <w:r w:rsidR="00D25257">
        <w:rPr>
          <w:rFonts w:ascii="Times New Roman" w:hAnsi="Times New Roman" w:cs="Times New Roman"/>
          <w:sz w:val="28"/>
          <w:szCs w:val="28"/>
        </w:rPr>
        <w:t>a plethora of</w:t>
      </w:r>
      <w:r>
        <w:rPr>
          <w:rFonts w:ascii="Times New Roman" w:hAnsi="Times New Roman" w:cs="Times New Roman"/>
          <w:sz w:val="28"/>
          <w:szCs w:val="28"/>
        </w:rPr>
        <w:t xml:space="preserve"> criteria for who does and does not deserve </w:t>
      </w:r>
      <w:r w:rsidR="00D25257">
        <w:rPr>
          <w:rFonts w:ascii="Times New Roman" w:hAnsi="Times New Roman" w:cs="Times New Roman"/>
          <w:sz w:val="28"/>
          <w:szCs w:val="28"/>
        </w:rPr>
        <w:t>our love</w:t>
      </w:r>
      <w:r>
        <w:rPr>
          <w:rFonts w:ascii="Times New Roman" w:hAnsi="Times New Roman" w:cs="Times New Roman"/>
          <w:sz w:val="28"/>
          <w:szCs w:val="28"/>
        </w:rPr>
        <w:t xml:space="preserve">. </w:t>
      </w:r>
      <w:r w:rsidR="005E5292">
        <w:rPr>
          <w:rFonts w:ascii="Times New Roman" w:hAnsi="Times New Roman" w:cs="Times New Roman"/>
          <w:sz w:val="28"/>
          <w:szCs w:val="28"/>
        </w:rPr>
        <w:t>Prospective recipients</w:t>
      </w:r>
      <w:r>
        <w:rPr>
          <w:rFonts w:ascii="Times New Roman" w:hAnsi="Times New Roman" w:cs="Times New Roman"/>
          <w:sz w:val="28"/>
          <w:szCs w:val="28"/>
        </w:rPr>
        <w:t xml:space="preserve"> </w:t>
      </w:r>
      <w:r w:rsidR="00E56B3A">
        <w:rPr>
          <w:rFonts w:ascii="Times New Roman" w:hAnsi="Times New Roman" w:cs="Times New Roman"/>
          <w:sz w:val="28"/>
          <w:szCs w:val="28"/>
        </w:rPr>
        <w:t xml:space="preserve">of our love </w:t>
      </w:r>
      <w:r>
        <w:rPr>
          <w:rFonts w:ascii="Times New Roman" w:hAnsi="Times New Roman" w:cs="Times New Roman"/>
          <w:sz w:val="28"/>
          <w:szCs w:val="28"/>
        </w:rPr>
        <w:t>must look a certain way</w:t>
      </w:r>
      <w:r w:rsidR="005E5292">
        <w:rPr>
          <w:rFonts w:ascii="Times New Roman" w:hAnsi="Times New Roman" w:cs="Times New Roman"/>
          <w:sz w:val="28"/>
          <w:szCs w:val="28"/>
        </w:rPr>
        <w:t xml:space="preserve">, </w:t>
      </w:r>
      <w:r>
        <w:rPr>
          <w:rFonts w:ascii="Times New Roman" w:hAnsi="Times New Roman" w:cs="Times New Roman"/>
          <w:sz w:val="28"/>
          <w:szCs w:val="28"/>
        </w:rPr>
        <w:t>sound a certain way</w:t>
      </w:r>
      <w:r w:rsidR="005E5292">
        <w:rPr>
          <w:rFonts w:ascii="Times New Roman" w:hAnsi="Times New Roman" w:cs="Times New Roman"/>
          <w:sz w:val="28"/>
          <w:szCs w:val="28"/>
        </w:rPr>
        <w:t>, have a special connection with us and prove themselves</w:t>
      </w:r>
      <w:r w:rsidR="00E56B3A">
        <w:rPr>
          <w:rFonts w:ascii="Times New Roman" w:hAnsi="Times New Roman" w:cs="Times New Roman"/>
          <w:sz w:val="28"/>
          <w:szCs w:val="28"/>
        </w:rPr>
        <w:t xml:space="preserve"> in advance. If ever I was hesitant to extend kindness or </w:t>
      </w:r>
      <w:r w:rsidR="00CC2E51">
        <w:rPr>
          <w:rFonts w:ascii="Times New Roman" w:hAnsi="Times New Roman" w:cs="Times New Roman"/>
          <w:sz w:val="28"/>
          <w:szCs w:val="28"/>
        </w:rPr>
        <w:t xml:space="preserve">if I </w:t>
      </w:r>
      <w:r w:rsidR="00E56B3A">
        <w:rPr>
          <w:rFonts w:ascii="Times New Roman" w:hAnsi="Times New Roman" w:cs="Times New Roman"/>
          <w:sz w:val="28"/>
          <w:szCs w:val="28"/>
        </w:rPr>
        <w:t xml:space="preserve">made preconceived judgments, Mother </w:t>
      </w:r>
      <w:r w:rsidR="00CC2E51">
        <w:rPr>
          <w:rFonts w:ascii="Times New Roman" w:hAnsi="Times New Roman" w:cs="Times New Roman"/>
          <w:sz w:val="28"/>
          <w:szCs w:val="28"/>
        </w:rPr>
        <w:t>would quote, “Love will cover a multitude of sins</w:t>
      </w:r>
      <w:r w:rsidR="00FE1F7D">
        <w:rPr>
          <w:rFonts w:ascii="Times New Roman" w:hAnsi="Times New Roman" w:cs="Times New Roman"/>
          <w:sz w:val="28"/>
          <w:szCs w:val="28"/>
        </w:rPr>
        <w:t>” (1 Peter 4:8 NKJV)</w:t>
      </w:r>
      <w:r w:rsidR="00CC2E51">
        <w:rPr>
          <w:rFonts w:ascii="Times New Roman" w:hAnsi="Times New Roman" w:cs="Times New Roman"/>
          <w:sz w:val="28"/>
          <w:szCs w:val="28"/>
        </w:rPr>
        <w:t xml:space="preserve">. Then she </w:t>
      </w:r>
      <w:r w:rsidR="00E56B3A">
        <w:rPr>
          <w:rFonts w:ascii="Times New Roman" w:hAnsi="Times New Roman" w:cs="Times New Roman"/>
          <w:sz w:val="28"/>
          <w:szCs w:val="28"/>
        </w:rPr>
        <w:t>would say, “Always remember, you are not better than anyone else, you’re just better off</w:t>
      </w:r>
      <w:r w:rsidR="00CC2E51">
        <w:rPr>
          <w:rFonts w:ascii="Times New Roman" w:hAnsi="Times New Roman" w:cs="Times New Roman"/>
          <w:sz w:val="28"/>
          <w:szCs w:val="28"/>
        </w:rPr>
        <w:t xml:space="preserve"> than a lot of people</w:t>
      </w:r>
      <w:r w:rsidR="00E56B3A">
        <w:rPr>
          <w:rFonts w:ascii="Times New Roman" w:hAnsi="Times New Roman" w:cs="Times New Roman"/>
          <w:sz w:val="28"/>
          <w:szCs w:val="28"/>
        </w:rPr>
        <w:t>. There will always be people greater and lesser than you. Learn from those who are greater and help th</w:t>
      </w:r>
      <w:r w:rsidR="00CC2E51">
        <w:rPr>
          <w:rFonts w:ascii="Times New Roman" w:hAnsi="Times New Roman" w:cs="Times New Roman"/>
          <w:sz w:val="28"/>
          <w:szCs w:val="28"/>
        </w:rPr>
        <w:t>ose who are</w:t>
      </w:r>
      <w:r w:rsidR="00E56B3A">
        <w:rPr>
          <w:rFonts w:ascii="Times New Roman" w:hAnsi="Times New Roman" w:cs="Times New Roman"/>
          <w:sz w:val="28"/>
          <w:szCs w:val="28"/>
        </w:rPr>
        <w:t xml:space="preserve"> less fortunate.</w:t>
      </w:r>
      <w:r w:rsidR="00CC2E51">
        <w:rPr>
          <w:rFonts w:ascii="Times New Roman" w:hAnsi="Times New Roman" w:cs="Times New Roman"/>
          <w:sz w:val="28"/>
          <w:szCs w:val="28"/>
        </w:rPr>
        <w:t>”</w:t>
      </w:r>
      <w:r w:rsidR="00E56B3A">
        <w:rPr>
          <w:rFonts w:ascii="Times New Roman" w:hAnsi="Times New Roman" w:cs="Times New Roman"/>
          <w:sz w:val="28"/>
          <w:szCs w:val="28"/>
        </w:rPr>
        <w:t xml:space="preserve"> </w:t>
      </w:r>
      <w:r w:rsidR="005E5292">
        <w:rPr>
          <w:rFonts w:ascii="Times New Roman" w:hAnsi="Times New Roman" w:cs="Times New Roman"/>
          <w:sz w:val="28"/>
          <w:szCs w:val="28"/>
        </w:rPr>
        <w:t xml:space="preserve">Mother </w:t>
      </w:r>
      <w:r>
        <w:rPr>
          <w:rFonts w:ascii="Times New Roman" w:hAnsi="Times New Roman" w:cs="Times New Roman"/>
          <w:sz w:val="28"/>
          <w:szCs w:val="28"/>
        </w:rPr>
        <w:t>taught me a valuable lesson about lov</w:t>
      </w:r>
      <w:r w:rsidR="008C3A38">
        <w:rPr>
          <w:rFonts w:ascii="Times New Roman" w:hAnsi="Times New Roman" w:cs="Times New Roman"/>
          <w:sz w:val="28"/>
          <w:szCs w:val="28"/>
        </w:rPr>
        <w:t xml:space="preserve">ing people we may deem unlovable. </w:t>
      </w:r>
      <w:r>
        <w:rPr>
          <w:rFonts w:ascii="Times New Roman" w:hAnsi="Times New Roman" w:cs="Times New Roman"/>
          <w:sz w:val="28"/>
          <w:szCs w:val="28"/>
        </w:rPr>
        <w:t>She said</w:t>
      </w:r>
      <w:r w:rsidR="008C3A38">
        <w:rPr>
          <w:rFonts w:ascii="Times New Roman" w:hAnsi="Times New Roman" w:cs="Times New Roman"/>
          <w:sz w:val="28"/>
          <w:szCs w:val="28"/>
        </w:rPr>
        <w:t xml:space="preserve"> with a smirky grin</w:t>
      </w:r>
      <w:r>
        <w:rPr>
          <w:rFonts w:ascii="Times New Roman" w:hAnsi="Times New Roman" w:cs="Times New Roman"/>
          <w:sz w:val="28"/>
          <w:szCs w:val="28"/>
        </w:rPr>
        <w:t xml:space="preserve">, </w:t>
      </w:r>
      <w:r w:rsidR="008C3A38">
        <w:rPr>
          <w:rFonts w:ascii="Times New Roman" w:hAnsi="Times New Roman" w:cs="Times New Roman"/>
          <w:sz w:val="28"/>
          <w:szCs w:val="28"/>
        </w:rPr>
        <w:t>“</w:t>
      </w:r>
      <w:r>
        <w:rPr>
          <w:rFonts w:ascii="Times New Roman" w:hAnsi="Times New Roman" w:cs="Times New Roman"/>
          <w:sz w:val="28"/>
          <w:szCs w:val="28"/>
        </w:rPr>
        <w:t>God’s love inside you is so strong</w:t>
      </w:r>
      <w:r w:rsidR="005E5292">
        <w:rPr>
          <w:rFonts w:ascii="Times New Roman" w:hAnsi="Times New Roman" w:cs="Times New Roman"/>
          <w:sz w:val="28"/>
          <w:szCs w:val="28"/>
        </w:rPr>
        <w:t>, if given a chance</w:t>
      </w:r>
      <w:r w:rsidR="008C3A38">
        <w:rPr>
          <w:rFonts w:ascii="Times New Roman" w:hAnsi="Times New Roman" w:cs="Times New Roman"/>
          <w:sz w:val="28"/>
          <w:szCs w:val="28"/>
        </w:rPr>
        <w:t>,</w:t>
      </w:r>
      <w:r>
        <w:rPr>
          <w:rFonts w:ascii="Times New Roman" w:hAnsi="Times New Roman" w:cs="Times New Roman"/>
          <w:sz w:val="28"/>
          <w:szCs w:val="28"/>
        </w:rPr>
        <w:t xml:space="preserve"> you can learn to love an old mangy dog.</w:t>
      </w:r>
      <w:r w:rsidR="008C3A38">
        <w:rPr>
          <w:rFonts w:ascii="Times New Roman" w:hAnsi="Times New Roman" w:cs="Times New Roman"/>
          <w:sz w:val="28"/>
          <w:szCs w:val="28"/>
        </w:rPr>
        <w:t>”</w:t>
      </w:r>
      <w:r>
        <w:rPr>
          <w:rFonts w:ascii="Times New Roman" w:hAnsi="Times New Roman" w:cs="Times New Roman"/>
          <w:sz w:val="28"/>
          <w:szCs w:val="28"/>
        </w:rPr>
        <w:t xml:space="preserve"> I knew exactly what she meant. </w:t>
      </w:r>
    </w:p>
    <w:p w14:paraId="18EBF582" w14:textId="77777777" w:rsidR="008C3A38" w:rsidRDefault="008C3A38" w:rsidP="00EA2278">
      <w:pPr>
        <w:spacing w:after="0" w:line="360" w:lineRule="auto"/>
        <w:rPr>
          <w:rFonts w:ascii="Times New Roman" w:hAnsi="Times New Roman" w:cs="Times New Roman"/>
          <w:sz w:val="28"/>
          <w:szCs w:val="28"/>
        </w:rPr>
      </w:pPr>
    </w:p>
    <w:p w14:paraId="330E5337" w14:textId="77777777" w:rsidR="00CA0D60" w:rsidRDefault="00EA2278"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There was an old stray dog that had been hanging around</w:t>
      </w:r>
      <w:r w:rsidR="00566EEE">
        <w:rPr>
          <w:rFonts w:ascii="Times New Roman" w:hAnsi="Times New Roman" w:cs="Times New Roman"/>
          <w:sz w:val="28"/>
          <w:szCs w:val="28"/>
        </w:rPr>
        <w:t xml:space="preserve"> the area near our house looking for scraps of food</w:t>
      </w:r>
      <w:r>
        <w:rPr>
          <w:rFonts w:ascii="Times New Roman" w:hAnsi="Times New Roman" w:cs="Times New Roman"/>
          <w:sz w:val="28"/>
          <w:szCs w:val="28"/>
        </w:rPr>
        <w:t xml:space="preserve">. He </w:t>
      </w:r>
      <w:r w:rsidR="00566EEE">
        <w:rPr>
          <w:rFonts w:ascii="Times New Roman" w:hAnsi="Times New Roman" w:cs="Times New Roman"/>
          <w:sz w:val="28"/>
          <w:szCs w:val="28"/>
        </w:rPr>
        <w:t xml:space="preserve">was affected with mange </w:t>
      </w:r>
      <w:r w:rsidR="008C3A38">
        <w:rPr>
          <w:rFonts w:ascii="Times New Roman" w:hAnsi="Times New Roman" w:cs="Times New Roman"/>
          <w:sz w:val="28"/>
          <w:szCs w:val="28"/>
        </w:rPr>
        <w:t xml:space="preserve">which is a skin disease caused by parasitic mites </w:t>
      </w:r>
      <w:r w:rsidR="00566EEE">
        <w:rPr>
          <w:rFonts w:ascii="Times New Roman" w:hAnsi="Times New Roman" w:cs="Times New Roman"/>
          <w:sz w:val="28"/>
          <w:szCs w:val="28"/>
        </w:rPr>
        <w:t xml:space="preserve">and </w:t>
      </w:r>
      <w:r>
        <w:rPr>
          <w:rFonts w:ascii="Times New Roman" w:hAnsi="Times New Roman" w:cs="Times New Roman"/>
          <w:sz w:val="28"/>
          <w:szCs w:val="28"/>
        </w:rPr>
        <w:t xml:space="preserve">looked </w:t>
      </w:r>
      <w:r w:rsidR="00566EEE">
        <w:rPr>
          <w:rFonts w:ascii="Times New Roman" w:hAnsi="Times New Roman" w:cs="Times New Roman"/>
          <w:sz w:val="28"/>
          <w:szCs w:val="28"/>
        </w:rPr>
        <w:t xml:space="preserve">absolutely </w:t>
      </w:r>
      <w:r>
        <w:rPr>
          <w:rFonts w:ascii="Times New Roman" w:hAnsi="Times New Roman" w:cs="Times New Roman"/>
          <w:sz w:val="28"/>
          <w:szCs w:val="28"/>
        </w:rPr>
        <w:t>horri</w:t>
      </w:r>
      <w:r w:rsidR="00566EEE">
        <w:rPr>
          <w:rFonts w:ascii="Times New Roman" w:hAnsi="Times New Roman" w:cs="Times New Roman"/>
          <w:sz w:val="28"/>
          <w:szCs w:val="28"/>
        </w:rPr>
        <w:t>fic</w:t>
      </w:r>
      <w:r>
        <w:rPr>
          <w:rFonts w:ascii="Times New Roman" w:hAnsi="Times New Roman" w:cs="Times New Roman"/>
          <w:sz w:val="28"/>
          <w:szCs w:val="28"/>
        </w:rPr>
        <w:t>. He was skinny</w:t>
      </w:r>
      <w:r w:rsidR="00566EEE">
        <w:rPr>
          <w:rFonts w:ascii="Times New Roman" w:hAnsi="Times New Roman" w:cs="Times New Roman"/>
          <w:sz w:val="28"/>
          <w:szCs w:val="28"/>
        </w:rPr>
        <w:t>,</w:t>
      </w:r>
      <w:r>
        <w:rPr>
          <w:rFonts w:ascii="Times New Roman" w:hAnsi="Times New Roman" w:cs="Times New Roman"/>
          <w:sz w:val="28"/>
          <w:szCs w:val="28"/>
        </w:rPr>
        <w:t xml:space="preserve"> had only </w:t>
      </w:r>
      <w:r w:rsidR="00784292">
        <w:rPr>
          <w:rFonts w:ascii="Times New Roman" w:hAnsi="Times New Roman" w:cs="Times New Roman"/>
          <w:sz w:val="28"/>
          <w:szCs w:val="28"/>
        </w:rPr>
        <w:t xml:space="preserve">a few </w:t>
      </w:r>
      <w:r>
        <w:rPr>
          <w:rFonts w:ascii="Times New Roman" w:hAnsi="Times New Roman" w:cs="Times New Roman"/>
          <w:sz w:val="28"/>
          <w:szCs w:val="28"/>
        </w:rPr>
        <w:t>patches of hair</w:t>
      </w:r>
      <w:r w:rsidR="00784292">
        <w:rPr>
          <w:rFonts w:ascii="Times New Roman" w:hAnsi="Times New Roman" w:cs="Times New Roman"/>
          <w:sz w:val="28"/>
          <w:szCs w:val="28"/>
        </w:rPr>
        <w:t xml:space="preserve"> and</w:t>
      </w:r>
      <w:r>
        <w:rPr>
          <w:rFonts w:ascii="Times New Roman" w:hAnsi="Times New Roman" w:cs="Times New Roman"/>
          <w:sz w:val="28"/>
          <w:szCs w:val="28"/>
        </w:rPr>
        <w:t xml:space="preserve"> always walked with his tail tucked and ears hung down as if he was embarrassed. </w:t>
      </w:r>
      <w:r w:rsidR="00784292">
        <w:rPr>
          <w:rFonts w:ascii="Times New Roman" w:hAnsi="Times New Roman" w:cs="Times New Roman"/>
          <w:sz w:val="28"/>
          <w:szCs w:val="28"/>
        </w:rPr>
        <w:t xml:space="preserve">Whenever he came near, the kids in the area, including me, </w:t>
      </w:r>
      <w:r>
        <w:rPr>
          <w:rFonts w:ascii="Times New Roman" w:hAnsi="Times New Roman" w:cs="Times New Roman"/>
          <w:sz w:val="28"/>
          <w:szCs w:val="28"/>
        </w:rPr>
        <w:t xml:space="preserve">would throw rocks at the </w:t>
      </w:r>
      <w:r w:rsidR="00784292">
        <w:rPr>
          <w:rFonts w:ascii="Times New Roman" w:hAnsi="Times New Roman" w:cs="Times New Roman"/>
          <w:sz w:val="28"/>
          <w:szCs w:val="28"/>
        </w:rPr>
        <w:t>scary looking animal</w:t>
      </w:r>
      <w:r>
        <w:rPr>
          <w:rFonts w:ascii="Times New Roman" w:hAnsi="Times New Roman" w:cs="Times New Roman"/>
          <w:sz w:val="28"/>
          <w:szCs w:val="28"/>
        </w:rPr>
        <w:t xml:space="preserve"> and yell for him to </w:t>
      </w:r>
      <w:r w:rsidR="008C3A38">
        <w:rPr>
          <w:rFonts w:ascii="Times New Roman" w:hAnsi="Times New Roman" w:cs="Times New Roman"/>
          <w:sz w:val="28"/>
          <w:szCs w:val="28"/>
        </w:rPr>
        <w:t>“G</w:t>
      </w:r>
      <w:r>
        <w:rPr>
          <w:rFonts w:ascii="Times New Roman" w:hAnsi="Times New Roman" w:cs="Times New Roman"/>
          <w:sz w:val="28"/>
          <w:szCs w:val="28"/>
        </w:rPr>
        <w:t>et away</w:t>
      </w:r>
      <w:r w:rsidR="008C3A38">
        <w:rPr>
          <w:rFonts w:ascii="Times New Roman" w:hAnsi="Times New Roman" w:cs="Times New Roman"/>
          <w:sz w:val="28"/>
          <w:szCs w:val="28"/>
        </w:rPr>
        <w:t>!”</w:t>
      </w:r>
      <w:r>
        <w:rPr>
          <w:rFonts w:ascii="Times New Roman" w:hAnsi="Times New Roman" w:cs="Times New Roman"/>
          <w:sz w:val="28"/>
          <w:szCs w:val="28"/>
        </w:rPr>
        <w:t xml:space="preserve"> </w:t>
      </w:r>
    </w:p>
    <w:p w14:paraId="28DA1A91" w14:textId="77777777" w:rsidR="00CA0D60" w:rsidRDefault="00CA0D60" w:rsidP="00EA2278">
      <w:pPr>
        <w:spacing w:after="0" w:line="360" w:lineRule="auto"/>
        <w:rPr>
          <w:rFonts w:ascii="Times New Roman" w:hAnsi="Times New Roman" w:cs="Times New Roman"/>
          <w:sz w:val="28"/>
          <w:szCs w:val="28"/>
        </w:rPr>
      </w:pPr>
    </w:p>
    <w:p w14:paraId="779581AB" w14:textId="11ECCBE0" w:rsidR="00F540C9" w:rsidRDefault="00EA2278"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One thanksgiving my mother told me to take all the scraps from our plates</w:t>
      </w:r>
      <w:r w:rsidR="00CC6B24">
        <w:rPr>
          <w:rFonts w:ascii="Times New Roman" w:hAnsi="Times New Roman" w:cs="Times New Roman"/>
          <w:sz w:val="28"/>
          <w:szCs w:val="28"/>
        </w:rPr>
        <w:t xml:space="preserve">, empty them into the, now empty, gallon ice cream bucket </w:t>
      </w:r>
      <w:r>
        <w:rPr>
          <w:rFonts w:ascii="Times New Roman" w:hAnsi="Times New Roman" w:cs="Times New Roman"/>
          <w:sz w:val="28"/>
          <w:szCs w:val="28"/>
        </w:rPr>
        <w:t xml:space="preserve">and set it out for the old dog. Reluctantly, </w:t>
      </w:r>
      <w:r w:rsidR="00CA0D60">
        <w:rPr>
          <w:rFonts w:ascii="Times New Roman" w:hAnsi="Times New Roman" w:cs="Times New Roman"/>
          <w:sz w:val="28"/>
          <w:szCs w:val="28"/>
        </w:rPr>
        <w:t xml:space="preserve">I </w:t>
      </w:r>
      <w:r>
        <w:rPr>
          <w:rFonts w:ascii="Times New Roman" w:hAnsi="Times New Roman" w:cs="Times New Roman"/>
          <w:sz w:val="28"/>
          <w:szCs w:val="28"/>
        </w:rPr>
        <w:t xml:space="preserve">gathered the scraps </w:t>
      </w:r>
      <w:r w:rsidR="00CA0D60">
        <w:rPr>
          <w:rFonts w:ascii="Times New Roman" w:hAnsi="Times New Roman" w:cs="Times New Roman"/>
          <w:sz w:val="28"/>
          <w:szCs w:val="28"/>
        </w:rPr>
        <w:t xml:space="preserve">of food </w:t>
      </w:r>
      <w:r>
        <w:rPr>
          <w:rFonts w:ascii="Times New Roman" w:hAnsi="Times New Roman" w:cs="Times New Roman"/>
          <w:sz w:val="28"/>
          <w:szCs w:val="28"/>
        </w:rPr>
        <w:t xml:space="preserve">and set </w:t>
      </w:r>
      <w:r w:rsidR="00CC6B24">
        <w:rPr>
          <w:rFonts w:ascii="Times New Roman" w:hAnsi="Times New Roman" w:cs="Times New Roman"/>
          <w:sz w:val="28"/>
          <w:szCs w:val="28"/>
        </w:rPr>
        <w:t>the bucket</w:t>
      </w:r>
      <w:r>
        <w:rPr>
          <w:rFonts w:ascii="Times New Roman" w:hAnsi="Times New Roman" w:cs="Times New Roman"/>
          <w:sz w:val="28"/>
          <w:szCs w:val="28"/>
        </w:rPr>
        <w:t xml:space="preserve"> out </w:t>
      </w:r>
      <w:r w:rsidR="00CA0D60">
        <w:rPr>
          <w:rFonts w:ascii="Times New Roman" w:hAnsi="Times New Roman" w:cs="Times New Roman"/>
          <w:sz w:val="28"/>
          <w:szCs w:val="28"/>
        </w:rPr>
        <w:t xml:space="preserve">far across the street near an open field where the dog had often been spotted. Then I ran </w:t>
      </w:r>
      <w:r w:rsidR="0079083E">
        <w:rPr>
          <w:rFonts w:ascii="Times New Roman" w:hAnsi="Times New Roman" w:cs="Times New Roman"/>
          <w:sz w:val="28"/>
          <w:szCs w:val="28"/>
        </w:rPr>
        <w:t xml:space="preserve">home </w:t>
      </w:r>
      <w:r w:rsidR="00CA0D60">
        <w:rPr>
          <w:rFonts w:ascii="Times New Roman" w:hAnsi="Times New Roman" w:cs="Times New Roman"/>
          <w:sz w:val="28"/>
          <w:szCs w:val="28"/>
        </w:rPr>
        <w:t xml:space="preserve">as </w:t>
      </w:r>
      <w:r w:rsidR="00CA0D60">
        <w:rPr>
          <w:rFonts w:ascii="Times New Roman" w:hAnsi="Times New Roman" w:cs="Times New Roman"/>
          <w:sz w:val="28"/>
          <w:szCs w:val="28"/>
        </w:rPr>
        <w:lastRenderedPageBreak/>
        <w:t xml:space="preserve">fast </w:t>
      </w:r>
      <w:r w:rsidR="0079083E">
        <w:rPr>
          <w:rFonts w:ascii="Times New Roman" w:hAnsi="Times New Roman" w:cs="Times New Roman"/>
          <w:sz w:val="28"/>
          <w:szCs w:val="28"/>
        </w:rPr>
        <w:t xml:space="preserve">as </w:t>
      </w:r>
      <w:r w:rsidR="00CA0D60">
        <w:rPr>
          <w:rFonts w:ascii="Times New Roman" w:hAnsi="Times New Roman" w:cs="Times New Roman"/>
          <w:sz w:val="28"/>
          <w:szCs w:val="28"/>
        </w:rPr>
        <w:t xml:space="preserve">I could in case the dog actually showed up. </w:t>
      </w:r>
      <w:r w:rsidR="00272F36">
        <w:rPr>
          <w:rFonts w:ascii="Times New Roman" w:hAnsi="Times New Roman" w:cs="Times New Roman"/>
          <w:sz w:val="28"/>
          <w:szCs w:val="28"/>
        </w:rPr>
        <w:t>H</w:t>
      </w:r>
      <w:r>
        <w:rPr>
          <w:rFonts w:ascii="Times New Roman" w:hAnsi="Times New Roman" w:cs="Times New Roman"/>
          <w:sz w:val="28"/>
          <w:szCs w:val="28"/>
        </w:rPr>
        <w:t xml:space="preserve">e didn’t </w:t>
      </w:r>
      <w:r w:rsidR="00CA0D60">
        <w:rPr>
          <w:rFonts w:ascii="Times New Roman" w:hAnsi="Times New Roman" w:cs="Times New Roman"/>
          <w:sz w:val="28"/>
          <w:szCs w:val="28"/>
        </w:rPr>
        <w:t>show up right away</w:t>
      </w:r>
      <w:r w:rsidR="00272F36">
        <w:rPr>
          <w:rFonts w:ascii="Times New Roman" w:hAnsi="Times New Roman" w:cs="Times New Roman"/>
          <w:sz w:val="28"/>
          <w:szCs w:val="28"/>
        </w:rPr>
        <w:t>. So periodically, I would crack the front door slightly and stick my head out to see if the dog had discovered the scraps. After a period of time</w:t>
      </w:r>
      <w:r w:rsidR="0079083E">
        <w:rPr>
          <w:rFonts w:ascii="Times New Roman" w:hAnsi="Times New Roman" w:cs="Times New Roman"/>
          <w:sz w:val="28"/>
          <w:szCs w:val="28"/>
        </w:rPr>
        <w:t xml:space="preserve">, the dog showed up. Too afraid to watch with the door open, I watched the dog </w:t>
      </w:r>
      <w:r w:rsidR="00CC6B24">
        <w:rPr>
          <w:rFonts w:ascii="Times New Roman" w:hAnsi="Times New Roman" w:cs="Times New Roman"/>
          <w:sz w:val="28"/>
          <w:szCs w:val="28"/>
        </w:rPr>
        <w:t>devour the scraps</w:t>
      </w:r>
      <w:r w:rsidR="0079083E">
        <w:rPr>
          <w:rFonts w:ascii="Times New Roman" w:hAnsi="Times New Roman" w:cs="Times New Roman"/>
          <w:sz w:val="28"/>
          <w:szCs w:val="28"/>
        </w:rPr>
        <w:t xml:space="preserve"> from </w:t>
      </w:r>
      <w:r w:rsidR="00272F36">
        <w:rPr>
          <w:rFonts w:ascii="Times New Roman" w:hAnsi="Times New Roman" w:cs="Times New Roman"/>
          <w:sz w:val="28"/>
          <w:szCs w:val="28"/>
        </w:rPr>
        <w:t>our living room window</w:t>
      </w:r>
      <w:r w:rsidR="00CA0D60">
        <w:rPr>
          <w:rFonts w:ascii="Times New Roman" w:hAnsi="Times New Roman" w:cs="Times New Roman"/>
          <w:sz w:val="28"/>
          <w:szCs w:val="28"/>
        </w:rPr>
        <w:t xml:space="preserve">. </w:t>
      </w:r>
      <w:r>
        <w:rPr>
          <w:rFonts w:ascii="Times New Roman" w:hAnsi="Times New Roman" w:cs="Times New Roman"/>
          <w:sz w:val="28"/>
          <w:szCs w:val="28"/>
        </w:rPr>
        <w:t xml:space="preserve"> The next day we </w:t>
      </w:r>
      <w:r w:rsidR="0079083E">
        <w:rPr>
          <w:rFonts w:ascii="Times New Roman" w:hAnsi="Times New Roman" w:cs="Times New Roman"/>
          <w:sz w:val="28"/>
          <w:szCs w:val="28"/>
        </w:rPr>
        <w:t>feasted on Thanksgiving</w:t>
      </w:r>
      <w:r>
        <w:rPr>
          <w:rFonts w:ascii="Times New Roman" w:hAnsi="Times New Roman" w:cs="Times New Roman"/>
          <w:sz w:val="28"/>
          <w:szCs w:val="28"/>
        </w:rPr>
        <w:t xml:space="preserve"> left overs. So once again, </w:t>
      </w:r>
      <w:r w:rsidR="00CC6B24">
        <w:rPr>
          <w:rFonts w:ascii="Times New Roman" w:hAnsi="Times New Roman" w:cs="Times New Roman"/>
          <w:sz w:val="28"/>
          <w:szCs w:val="28"/>
        </w:rPr>
        <w:t>M</w:t>
      </w:r>
      <w:r>
        <w:rPr>
          <w:rFonts w:ascii="Times New Roman" w:hAnsi="Times New Roman" w:cs="Times New Roman"/>
          <w:sz w:val="28"/>
          <w:szCs w:val="28"/>
        </w:rPr>
        <w:t xml:space="preserve">other instructed me to take the scraps out for the dog. This time </w:t>
      </w:r>
      <w:r w:rsidR="00CC6B24">
        <w:rPr>
          <w:rFonts w:ascii="Times New Roman" w:hAnsi="Times New Roman" w:cs="Times New Roman"/>
          <w:sz w:val="28"/>
          <w:szCs w:val="28"/>
        </w:rPr>
        <w:t xml:space="preserve">when I </w:t>
      </w:r>
      <w:r w:rsidR="00CA0D60">
        <w:rPr>
          <w:rFonts w:ascii="Times New Roman" w:hAnsi="Times New Roman" w:cs="Times New Roman"/>
          <w:sz w:val="28"/>
          <w:szCs w:val="28"/>
        </w:rPr>
        <w:t xml:space="preserve">went to leave the scraps, </w:t>
      </w:r>
      <w:r w:rsidR="00966FDE">
        <w:rPr>
          <w:rFonts w:ascii="Times New Roman" w:hAnsi="Times New Roman" w:cs="Times New Roman"/>
          <w:sz w:val="28"/>
          <w:szCs w:val="28"/>
        </w:rPr>
        <w:t xml:space="preserve">I could see the dog peeking through </w:t>
      </w:r>
      <w:r w:rsidR="00007A50">
        <w:rPr>
          <w:rFonts w:ascii="Times New Roman" w:hAnsi="Times New Roman" w:cs="Times New Roman"/>
          <w:sz w:val="28"/>
          <w:szCs w:val="28"/>
        </w:rPr>
        <w:t>some</w:t>
      </w:r>
      <w:r w:rsidR="00966FDE">
        <w:rPr>
          <w:rFonts w:ascii="Times New Roman" w:hAnsi="Times New Roman" w:cs="Times New Roman"/>
          <w:sz w:val="28"/>
          <w:szCs w:val="28"/>
        </w:rPr>
        <w:t xml:space="preserve"> bushes from a distance. When we locked eyes, realizing we had seen each other, we both took off running </w:t>
      </w:r>
      <w:r w:rsidR="00007A50">
        <w:rPr>
          <w:rFonts w:ascii="Times New Roman" w:hAnsi="Times New Roman" w:cs="Times New Roman"/>
          <w:sz w:val="28"/>
          <w:szCs w:val="28"/>
        </w:rPr>
        <w:t xml:space="preserve">in opposite directions </w:t>
      </w:r>
      <w:r w:rsidR="00966FDE">
        <w:rPr>
          <w:rFonts w:ascii="Times New Roman" w:hAnsi="Times New Roman" w:cs="Times New Roman"/>
          <w:sz w:val="28"/>
          <w:szCs w:val="28"/>
        </w:rPr>
        <w:t>out of fear. Shortly after I made it home</w:t>
      </w:r>
      <w:r w:rsidR="00007A50">
        <w:rPr>
          <w:rFonts w:ascii="Times New Roman" w:hAnsi="Times New Roman" w:cs="Times New Roman"/>
          <w:sz w:val="28"/>
          <w:szCs w:val="28"/>
        </w:rPr>
        <w:t>, I watched through the living room window as the old dog</w:t>
      </w:r>
      <w:r w:rsidR="00966FDE">
        <w:rPr>
          <w:rFonts w:ascii="Times New Roman" w:hAnsi="Times New Roman" w:cs="Times New Roman"/>
          <w:sz w:val="28"/>
          <w:szCs w:val="28"/>
        </w:rPr>
        <w:t xml:space="preserve"> </w:t>
      </w:r>
      <w:r w:rsidR="00007A50">
        <w:rPr>
          <w:rFonts w:ascii="Times New Roman" w:hAnsi="Times New Roman" w:cs="Times New Roman"/>
          <w:sz w:val="28"/>
          <w:szCs w:val="28"/>
        </w:rPr>
        <w:t xml:space="preserve">slowly and </w:t>
      </w:r>
      <w:r>
        <w:rPr>
          <w:rFonts w:ascii="Times New Roman" w:hAnsi="Times New Roman" w:cs="Times New Roman"/>
          <w:sz w:val="28"/>
          <w:szCs w:val="28"/>
        </w:rPr>
        <w:t xml:space="preserve">hesitantly </w:t>
      </w:r>
      <w:r w:rsidR="00007A50">
        <w:rPr>
          <w:rFonts w:ascii="Times New Roman" w:hAnsi="Times New Roman" w:cs="Times New Roman"/>
          <w:sz w:val="28"/>
          <w:szCs w:val="28"/>
        </w:rPr>
        <w:t>moved toward the food and began</w:t>
      </w:r>
      <w:r>
        <w:rPr>
          <w:rFonts w:ascii="Times New Roman" w:hAnsi="Times New Roman" w:cs="Times New Roman"/>
          <w:sz w:val="28"/>
          <w:szCs w:val="28"/>
        </w:rPr>
        <w:t xml:space="preserve"> eating. Day after day, I </w:t>
      </w:r>
      <w:r w:rsidR="00007A50">
        <w:rPr>
          <w:rFonts w:ascii="Times New Roman" w:hAnsi="Times New Roman" w:cs="Times New Roman"/>
          <w:sz w:val="28"/>
          <w:szCs w:val="28"/>
        </w:rPr>
        <w:t xml:space="preserve">collected our scraps and </w:t>
      </w:r>
      <w:r>
        <w:rPr>
          <w:rFonts w:ascii="Times New Roman" w:hAnsi="Times New Roman" w:cs="Times New Roman"/>
          <w:sz w:val="28"/>
          <w:szCs w:val="28"/>
        </w:rPr>
        <w:t xml:space="preserve">continued </w:t>
      </w:r>
      <w:r w:rsidR="00007A50">
        <w:rPr>
          <w:rFonts w:ascii="Times New Roman" w:hAnsi="Times New Roman" w:cs="Times New Roman"/>
          <w:sz w:val="28"/>
          <w:szCs w:val="28"/>
        </w:rPr>
        <w:t xml:space="preserve">leaving it out for </w:t>
      </w:r>
      <w:r>
        <w:rPr>
          <w:rFonts w:ascii="Times New Roman" w:hAnsi="Times New Roman" w:cs="Times New Roman"/>
          <w:sz w:val="28"/>
          <w:szCs w:val="28"/>
        </w:rPr>
        <w:t xml:space="preserve">the </w:t>
      </w:r>
      <w:r w:rsidR="00007A50">
        <w:rPr>
          <w:rFonts w:ascii="Times New Roman" w:hAnsi="Times New Roman" w:cs="Times New Roman"/>
          <w:sz w:val="28"/>
          <w:szCs w:val="28"/>
        </w:rPr>
        <w:t xml:space="preserve">dog. The dog and I had both grown accustomed to our ritual. </w:t>
      </w:r>
      <w:r w:rsidR="0033227F">
        <w:rPr>
          <w:rFonts w:ascii="Times New Roman" w:hAnsi="Times New Roman" w:cs="Times New Roman"/>
          <w:sz w:val="28"/>
          <w:szCs w:val="28"/>
        </w:rPr>
        <w:t>Except</w:t>
      </w:r>
      <w:r w:rsidR="00007A50">
        <w:rPr>
          <w:rFonts w:ascii="Times New Roman" w:hAnsi="Times New Roman" w:cs="Times New Roman"/>
          <w:sz w:val="28"/>
          <w:szCs w:val="28"/>
        </w:rPr>
        <w:t xml:space="preserve">, now </w:t>
      </w:r>
      <w:r w:rsidR="0033227F">
        <w:rPr>
          <w:rFonts w:ascii="Times New Roman" w:hAnsi="Times New Roman" w:cs="Times New Roman"/>
          <w:sz w:val="28"/>
          <w:szCs w:val="28"/>
        </w:rPr>
        <w:t>instead of across the street, I would leave the bucket of scraps just at the edge of our yard. W</w:t>
      </w:r>
      <w:r w:rsidR="00007A50">
        <w:rPr>
          <w:rFonts w:ascii="Times New Roman" w:hAnsi="Times New Roman" w:cs="Times New Roman"/>
          <w:sz w:val="28"/>
          <w:szCs w:val="28"/>
        </w:rPr>
        <w:t>hen I left the house, I called out,</w:t>
      </w:r>
      <w:r w:rsidR="0033227F">
        <w:rPr>
          <w:rFonts w:ascii="Times New Roman" w:hAnsi="Times New Roman" w:cs="Times New Roman"/>
          <w:sz w:val="28"/>
          <w:szCs w:val="28"/>
        </w:rPr>
        <w:t xml:space="preserve"> </w:t>
      </w:r>
      <w:r w:rsidR="00007A50">
        <w:rPr>
          <w:rFonts w:ascii="Times New Roman" w:hAnsi="Times New Roman" w:cs="Times New Roman"/>
          <w:sz w:val="28"/>
          <w:szCs w:val="28"/>
        </w:rPr>
        <w:t xml:space="preserve">“Dog!” </w:t>
      </w:r>
      <w:r w:rsidR="003D3A91">
        <w:rPr>
          <w:rFonts w:ascii="Times New Roman" w:hAnsi="Times New Roman" w:cs="Times New Roman"/>
          <w:sz w:val="28"/>
          <w:szCs w:val="28"/>
        </w:rPr>
        <w:t>a</w:t>
      </w:r>
      <w:r w:rsidR="0033227F">
        <w:rPr>
          <w:rFonts w:ascii="Times New Roman" w:hAnsi="Times New Roman" w:cs="Times New Roman"/>
          <w:sz w:val="28"/>
          <w:szCs w:val="28"/>
        </w:rPr>
        <w:t xml:space="preserve">nd the old dog would come out of hiding and head to the designated bucket. </w:t>
      </w:r>
      <w:r w:rsidR="00F540C9">
        <w:rPr>
          <w:rFonts w:ascii="Times New Roman" w:hAnsi="Times New Roman" w:cs="Times New Roman"/>
          <w:sz w:val="28"/>
          <w:szCs w:val="28"/>
        </w:rPr>
        <w:t xml:space="preserve">We had both become comfortable enough that I would stand near while he ate and even talk to him as he appeared to look up periodically and listen. </w:t>
      </w:r>
    </w:p>
    <w:p w14:paraId="3279F865" w14:textId="77777777" w:rsidR="003D3A91" w:rsidRDefault="003D3A91" w:rsidP="00EA2278">
      <w:pPr>
        <w:spacing w:after="0" w:line="360" w:lineRule="auto"/>
        <w:rPr>
          <w:rFonts w:ascii="Times New Roman" w:hAnsi="Times New Roman" w:cs="Times New Roman"/>
          <w:sz w:val="28"/>
          <w:szCs w:val="28"/>
        </w:rPr>
      </w:pPr>
    </w:p>
    <w:p w14:paraId="06C4EB11" w14:textId="544FF174" w:rsidR="00EA2278" w:rsidRDefault="0033227F"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M</w:t>
      </w:r>
      <w:r w:rsidR="00EA2278">
        <w:rPr>
          <w:rFonts w:ascii="Times New Roman" w:hAnsi="Times New Roman" w:cs="Times New Roman"/>
          <w:sz w:val="28"/>
          <w:szCs w:val="28"/>
        </w:rPr>
        <w:t>other</w:t>
      </w:r>
      <w:r w:rsidR="00F540C9">
        <w:rPr>
          <w:rFonts w:ascii="Times New Roman" w:hAnsi="Times New Roman" w:cs="Times New Roman"/>
          <w:sz w:val="28"/>
          <w:szCs w:val="28"/>
        </w:rPr>
        <w:t>, who was ironically very afraid of dogs</w:t>
      </w:r>
      <w:r w:rsidR="003D3A91">
        <w:rPr>
          <w:rFonts w:ascii="Times New Roman" w:hAnsi="Times New Roman" w:cs="Times New Roman"/>
          <w:sz w:val="28"/>
          <w:szCs w:val="28"/>
        </w:rPr>
        <w:t xml:space="preserve"> if they got too close</w:t>
      </w:r>
      <w:r w:rsidR="00F540C9">
        <w:rPr>
          <w:rFonts w:ascii="Times New Roman" w:hAnsi="Times New Roman" w:cs="Times New Roman"/>
          <w:sz w:val="28"/>
          <w:szCs w:val="28"/>
        </w:rPr>
        <w:t xml:space="preserve">, got </w:t>
      </w:r>
      <w:r>
        <w:rPr>
          <w:rFonts w:ascii="Times New Roman" w:hAnsi="Times New Roman" w:cs="Times New Roman"/>
          <w:sz w:val="28"/>
          <w:szCs w:val="28"/>
        </w:rPr>
        <w:t>some sort of medicine</w:t>
      </w:r>
      <w:r w:rsidR="00F540C9">
        <w:rPr>
          <w:rFonts w:ascii="Times New Roman" w:hAnsi="Times New Roman" w:cs="Times New Roman"/>
          <w:sz w:val="28"/>
          <w:szCs w:val="28"/>
        </w:rPr>
        <w:t>s from the pharmacy</w:t>
      </w:r>
      <w:r>
        <w:rPr>
          <w:rFonts w:ascii="Times New Roman" w:hAnsi="Times New Roman" w:cs="Times New Roman"/>
          <w:sz w:val="28"/>
          <w:szCs w:val="28"/>
        </w:rPr>
        <w:t xml:space="preserve"> </w:t>
      </w:r>
      <w:r w:rsidR="00F540C9">
        <w:rPr>
          <w:rFonts w:ascii="Times New Roman" w:hAnsi="Times New Roman" w:cs="Times New Roman"/>
          <w:sz w:val="28"/>
          <w:szCs w:val="28"/>
        </w:rPr>
        <w:t xml:space="preserve">for my Daddy </w:t>
      </w:r>
      <w:r>
        <w:rPr>
          <w:rFonts w:ascii="Times New Roman" w:hAnsi="Times New Roman" w:cs="Times New Roman"/>
          <w:sz w:val="28"/>
          <w:szCs w:val="28"/>
        </w:rPr>
        <w:t>to spray on the dog and another kind of medicine to put in the dog’s scrap</w:t>
      </w:r>
      <w:r w:rsidR="00F540C9">
        <w:rPr>
          <w:rFonts w:ascii="Times New Roman" w:hAnsi="Times New Roman" w:cs="Times New Roman"/>
          <w:sz w:val="28"/>
          <w:szCs w:val="28"/>
        </w:rPr>
        <w:t xml:space="preserve"> food</w:t>
      </w:r>
      <w:r>
        <w:rPr>
          <w:rFonts w:ascii="Times New Roman" w:hAnsi="Times New Roman" w:cs="Times New Roman"/>
          <w:sz w:val="28"/>
          <w:szCs w:val="28"/>
        </w:rPr>
        <w:t xml:space="preserve">. </w:t>
      </w:r>
      <w:r w:rsidR="00EA2278">
        <w:rPr>
          <w:rFonts w:ascii="Times New Roman" w:hAnsi="Times New Roman" w:cs="Times New Roman"/>
          <w:sz w:val="28"/>
          <w:szCs w:val="28"/>
        </w:rPr>
        <w:t xml:space="preserve">Eventually, the </w:t>
      </w:r>
      <w:r w:rsidR="00815A8D">
        <w:rPr>
          <w:rFonts w:ascii="Times New Roman" w:hAnsi="Times New Roman" w:cs="Times New Roman"/>
          <w:sz w:val="28"/>
          <w:szCs w:val="28"/>
        </w:rPr>
        <w:t>mange cleared up, the dog</w:t>
      </w:r>
      <w:r w:rsidR="00EA2278">
        <w:rPr>
          <w:rFonts w:ascii="Times New Roman" w:hAnsi="Times New Roman" w:cs="Times New Roman"/>
          <w:sz w:val="28"/>
          <w:szCs w:val="28"/>
        </w:rPr>
        <w:t xml:space="preserve"> gained weight and grew a </w:t>
      </w:r>
      <w:r w:rsidR="00F540C9">
        <w:rPr>
          <w:rFonts w:ascii="Times New Roman" w:hAnsi="Times New Roman" w:cs="Times New Roman"/>
          <w:sz w:val="28"/>
          <w:szCs w:val="28"/>
        </w:rPr>
        <w:t xml:space="preserve">full healthy looking </w:t>
      </w:r>
      <w:r w:rsidR="00EA2278">
        <w:rPr>
          <w:rFonts w:ascii="Times New Roman" w:hAnsi="Times New Roman" w:cs="Times New Roman"/>
          <w:sz w:val="28"/>
          <w:szCs w:val="28"/>
        </w:rPr>
        <w:t xml:space="preserve">fluffy coat of </w:t>
      </w:r>
      <w:r w:rsidR="005826FE">
        <w:rPr>
          <w:rFonts w:ascii="Times New Roman" w:hAnsi="Times New Roman" w:cs="Times New Roman"/>
          <w:sz w:val="28"/>
          <w:szCs w:val="28"/>
        </w:rPr>
        <w:t xml:space="preserve">black </w:t>
      </w:r>
      <w:r w:rsidR="00EA2278">
        <w:rPr>
          <w:rFonts w:ascii="Times New Roman" w:hAnsi="Times New Roman" w:cs="Times New Roman"/>
          <w:sz w:val="28"/>
          <w:szCs w:val="28"/>
        </w:rPr>
        <w:t>hair. When I called</w:t>
      </w:r>
      <w:r w:rsidR="005826FE">
        <w:rPr>
          <w:rFonts w:ascii="Times New Roman" w:hAnsi="Times New Roman" w:cs="Times New Roman"/>
          <w:sz w:val="28"/>
          <w:szCs w:val="28"/>
        </w:rPr>
        <w:t xml:space="preserve"> for him, it was no longer, “D</w:t>
      </w:r>
      <w:r w:rsidR="00EA2278">
        <w:rPr>
          <w:rFonts w:ascii="Times New Roman" w:hAnsi="Times New Roman" w:cs="Times New Roman"/>
          <w:sz w:val="28"/>
          <w:szCs w:val="28"/>
        </w:rPr>
        <w:t>og</w:t>
      </w:r>
      <w:r w:rsidR="005826FE">
        <w:rPr>
          <w:rFonts w:ascii="Times New Roman" w:hAnsi="Times New Roman" w:cs="Times New Roman"/>
          <w:sz w:val="28"/>
          <w:szCs w:val="28"/>
        </w:rPr>
        <w:t>!” Rather</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I affectionately called out, “H</w:t>
      </w:r>
      <w:r w:rsidR="00EA2278">
        <w:rPr>
          <w:rFonts w:ascii="Times New Roman" w:hAnsi="Times New Roman" w:cs="Times New Roman"/>
          <w:sz w:val="28"/>
          <w:szCs w:val="28"/>
        </w:rPr>
        <w:t xml:space="preserve">ere </w:t>
      </w:r>
      <w:r w:rsidR="005826FE">
        <w:rPr>
          <w:rFonts w:ascii="Times New Roman" w:hAnsi="Times New Roman" w:cs="Times New Roman"/>
          <w:sz w:val="28"/>
          <w:szCs w:val="28"/>
        </w:rPr>
        <w:t>F</w:t>
      </w:r>
      <w:r w:rsidR="00EA2278">
        <w:rPr>
          <w:rFonts w:ascii="Times New Roman" w:hAnsi="Times New Roman" w:cs="Times New Roman"/>
          <w:sz w:val="28"/>
          <w:szCs w:val="28"/>
        </w:rPr>
        <w:t>luffy</w:t>
      </w:r>
      <w:r w:rsidR="005826FE">
        <w:rPr>
          <w:rFonts w:ascii="Times New Roman" w:hAnsi="Times New Roman" w:cs="Times New Roman"/>
          <w:sz w:val="28"/>
          <w:szCs w:val="28"/>
        </w:rPr>
        <w:t>! Come here F</w:t>
      </w:r>
      <w:r w:rsidR="00EA2278">
        <w:rPr>
          <w:rFonts w:ascii="Times New Roman" w:hAnsi="Times New Roman" w:cs="Times New Roman"/>
          <w:sz w:val="28"/>
          <w:szCs w:val="28"/>
        </w:rPr>
        <w:t>luffy</w:t>
      </w:r>
      <w:r w:rsidR="005826FE">
        <w:rPr>
          <w:rFonts w:ascii="Times New Roman" w:hAnsi="Times New Roman" w:cs="Times New Roman"/>
          <w:sz w:val="28"/>
          <w:szCs w:val="28"/>
        </w:rPr>
        <w:t>!</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There was </w:t>
      </w:r>
      <w:r w:rsidR="00EA2278">
        <w:rPr>
          <w:rFonts w:ascii="Times New Roman" w:hAnsi="Times New Roman" w:cs="Times New Roman"/>
          <w:sz w:val="28"/>
          <w:szCs w:val="28"/>
        </w:rPr>
        <w:t xml:space="preserve">no </w:t>
      </w:r>
      <w:r w:rsidR="005826FE">
        <w:rPr>
          <w:rFonts w:ascii="Times New Roman" w:hAnsi="Times New Roman" w:cs="Times New Roman"/>
          <w:sz w:val="28"/>
          <w:szCs w:val="28"/>
        </w:rPr>
        <w:t>more hesitation. The dog now responded</w:t>
      </w:r>
      <w:r w:rsidR="00EA2278">
        <w:rPr>
          <w:rFonts w:ascii="Times New Roman" w:hAnsi="Times New Roman" w:cs="Times New Roman"/>
          <w:sz w:val="28"/>
          <w:szCs w:val="28"/>
        </w:rPr>
        <w:t xml:space="preserve"> quickly </w:t>
      </w:r>
      <w:r w:rsidR="005826FE">
        <w:rPr>
          <w:rFonts w:ascii="Times New Roman" w:hAnsi="Times New Roman" w:cs="Times New Roman"/>
          <w:sz w:val="28"/>
          <w:szCs w:val="28"/>
        </w:rPr>
        <w:t>to</w:t>
      </w:r>
      <w:r w:rsidR="00EA2278">
        <w:rPr>
          <w:rFonts w:ascii="Times New Roman" w:hAnsi="Times New Roman" w:cs="Times New Roman"/>
          <w:sz w:val="28"/>
          <w:szCs w:val="28"/>
        </w:rPr>
        <w:t xml:space="preserve"> my call and I in turn </w:t>
      </w:r>
      <w:r w:rsidR="005826FE">
        <w:rPr>
          <w:rFonts w:ascii="Times New Roman" w:hAnsi="Times New Roman" w:cs="Times New Roman"/>
          <w:sz w:val="28"/>
          <w:szCs w:val="28"/>
        </w:rPr>
        <w:t>waited anxiously</w:t>
      </w:r>
      <w:r w:rsidR="00EA2278">
        <w:rPr>
          <w:rFonts w:ascii="Times New Roman" w:hAnsi="Times New Roman" w:cs="Times New Roman"/>
          <w:sz w:val="28"/>
          <w:szCs w:val="28"/>
        </w:rPr>
        <w:t xml:space="preserve"> for </w:t>
      </w:r>
      <w:r w:rsidR="005826FE">
        <w:rPr>
          <w:rFonts w:ascii="Times New Roman" w:hAnsi="Times New Roman" w:cs="Times New Roman"/>
          <w:sz w:val="28"/>
          <w:szCs w:val="28"/>
        </w:rPr>
        <w:t>him</w:t>
      </w:r>
      <w:r w:rsidR="00EA2278">
        <w:rPr>
          <w:rFonts w:ascii="Times New Roman" w:hAnsi="Times New Roman" w:cs="Times New Roman"/>
          <w:sz w:val="28"/>
          <w:szCs w:val="28"/>
        </w:rPr>
        <w:t xml:space="preserve"> to come</w:t>
      </w:r>
      <w:r w:rsidR="005826FE">
        <w:rPr>
          <w:rFonts w:ascii="Times New Roman" w:hAnsi="Times New Roman" w:cs="Times New Roman"/>
          <w:sz w:val="28"/>
          <w:szCs w:val="28"/>
        </w:rPr>
        <w:t xml:space="preserve"> </w:t>
      </w:r>
      <w:r w:rsidR="000C0BFD">
        <w:rPr>
          <w:rFonts w:ascii="Times New Roman" w:hAnsi="Times New Roman" w:cs="Times New Roman"/>
          <w:sz w:val="28"/>
          <w:szCs w:val="28"/>
        </w:rPr>
        <w:t>to the new designated spot right at the edge of our front porch</w:t>
      </w:r>
      <w:r w:rsidR="00EA2278">
        <w:rPr>
          <w:rFonts w:ascii="Times New Roman" w:hAnsi="Times New Roman" w:cs="Times New Roman"/>
          <w:sz w:val="28"/>
          <w:szCs w:val="28"/>
        </w:rPr>
        <w:t xml:space="preserve">. I had fallen in love with </w:t>
      </w:r>
      <w:r w:rsidR="00EA2278">
        <w:rPr>
          <w:rFonts w:ascii="Times New Roman" w:hAnsi="Times New Roman" w:cs="Times New Roman"/>
          <w:sz w:val="28"/>
          <w:szCs w:val="28"/>
        </w:rPr>
        <w:lastRenderedPageBreak/>
        <w:t xml:space="preserve">an old mangy dog. And the old mangy dog had responded to my love. Love changed </w:t>
      </w:r>
      <w:r w:rsidR="00BF527D">
        <w:rPr>
          <w:rFonts w:ascii="Times New Roman" w:hAnsi="Times New Roman" w:cs="Times New Roman"/>
          <w:sz w:val="28"/>
          <w:szCs w:val="28"/>
        </w:rPr>
        <w:t xml:space="preserve">that old unlovable mangy dog into a fluffy lovable pet.  </w:t>
      </w:r>
    </w:p>
    <w:p w14:paraId="19EECF80" w14:textId="799B2B9A" w:rsidR="00815A8D" w:rsidRDefault="00815A8D" w:rsidP="00EA2278">
      <w:pPr>
        <w:spacing w:after="0" w:line="360" w:lineRule="auto"/>
        <w:rPr>
          <w:rFonts w:ascii="Times New Roman" w:hAnsi="Times New Roman" w:cs="Times New Roman"/>
          <w:sz w:val="28"/>
          <w:szCs w:val="28"/>
        </w:rPr>
      </w:pPr>
    </w:p>
    <w:p w14:paraId="4FEC7C7C" w14:textId="24A68DE2" w:rsidR="00815A8D" w:rsidRPr="00554396" w:rsidRDefault="00815A8D" w:rsidP="00815A8D">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sidR="00554396">
        <w:rPr>
          <w:rFonts w:ascii="Times New Roman" w:hAnsi="Times New Roman" w:cs="Times New Roman"/>
          <w:sz w:val="28"/>
          <w:szCs w:val="28"/>
        </w:rPr>
        <w:t xml:space="preserve">(NIV) </w:t>
      </w:r>
      <w:r w:rsidRPr="00554396">
        <w:rPr>
          <w:rFonts w:ascii="Times New Roman" w:hAnsi="Times New Roman" w:cs="Times New Roman"/>
          <w:sz w:val="28"/>
          <w:szCs w:val="28"/>
        </w:rPr>
        <w:t xml:space="preserve">states,” </w:t>
      </w:r>
      <w:r w:rsidR="00554396" w:rsidRPr="00554396">
        <w:rPr>
          <w:rStyle w:val="text"/>
          <w:rFonts w:ascii="Times New Roman" w:hAnsi="Times New Roman" w:cs="Times New Roman"/>
          <w:b/>
          <w:bCs/>
          <w:i/>
          <w:iCs/>
          <w:color w:val="000000"/>
          <w:sz w:val="28"/>
          <w:szCs w:val="28"/>
          <w:shd w:val="clear" w:color="auto" w:fill="FFFFFF"/>
          <w:vertAlign w:val="superscript"/>
        </w:rPr>
        <w:t>4 </w:t>
      </w:r>
      <w:r w:rsidR="00554396" w:rsidRPr="00554396">
        <w:rPr>
          <w:rStyle w:val="text"/>
          <w:rFonts w:ascii="Times New Roman" w:hAnsi="Times New Roman" w:cs="Times New Roman"/>
          <w:i/>
          <w:iCs/>
          <w:color w:val="000000"/>
          <w:sz w:val="28"/>
          <w:szCs w:val="28"/>
          <w:shd w:val="clear" w:color="auto" w:fill="FFFFFF"/>
        </w:rPr>
        <w:t>Love is patient, love is kind. It does not envy, it does not boast, it is not proud.</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5 </w:t>
      </w:r>
      <w:r w:rsidR="00554396" w:rsidRPr="00554396">
        <w:rPr>
          <w:rStyle w:val="text"/>
          <w:rFonts w:ascii="Times New Roman" w:hAnsi="Times New Roman" w:cs="Times New Roman"/>
          <w:i/>
          <w:iCs/>
          <w:color w:val="000000"/>
          <w:sz w:val="28"/>
          <w:szCs w:val="28"/>
          <w:shd w:val="clear" w:color="auto" w:fill="FFFFFF"/>
        </w:rPr>
        <w:t>It does not dishonor others, it is not self-seeking, it is not easily angered, it keeps no record of wrongs.</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6 </w:t>
      </w:r>
      <w:r w:rsidR="00554396" w:rsidRPr="00554396">
        <w:rPr>
          <w:rStyle w:val="text"/>
          <w:rFonts w:ascii="Times New Roman" w:hAnsi="Times New Roman" w:cs="Times New Roman"/>
          <w:i/>
          <w:iCs/>
          <w:color w:val="000000"/>
          <w:sz w:val="28"/>
          <w:szCs w:val="28"/>
          <w:shd w:val="clear" w:color="auto" w:fill="FFFFFF"/>
        </w:rPr>
        <w:t>Love does not delight in evil but rejoices with the truth.</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7 </w:t>
      </w:r>
      <w:r w:rsidR="00554396" w:rsidRPr="00554396">
        <w:rPr>
          <w:rStyle w:val="text"/>
          <w:rFonts w:ascii="Times New Roman" w:hAnsi="Times New Roman" w:cs="Times New Roman"/>
          <w:i/>
          <w:iCs/>
          <w:color w:val="000000"/>
          <w:sz w:val="28"/>
          <w:szCs w:val="28"/>
          <w:shd w:val="clear" w:color="auto" w:fill="FFFFFF"/>
        </w:rPr>
        <w:t>It always protects, always trusts, always hopes, always perseveres.</w:t>
      </w:r>
      <w:r w:rsidRPr="00554396">
        <w:rPr>
          <w:rStyle w:val="text"/>
          <w:rFonts w:ascii="Times New Roman" w:hAnsi="Times New Roman" w:cs="Times New Roman"/>
          <w:color w:val="000000"/>
          <w:sz w:val="28"/>
          <w:szCs w:val="28"/>
        </w:rPr>
        <w:t>”</w:t>
      </w: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77777777" w:rsidR="001F60E1" w:rsidRPr="00AE6841" w:rsidRDefault="001F60E1"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5B80DDC9" w:rsidR="001F60E1" w:rsidRDefault="001F60E1" w:rsidP="001F60E1">
      <w:pPr>
        <w:pStyle w:val="ListParagraph"/>
        <w:ind w:left="360" w:hanging="360"/>
        <w:rPr>
          <w:rFonts w:ascii="Times New Roman" w:hAnsi="Times New Roman" w:cs="Times New Roman"/>
          <w:b/>
          <w:bCs/>
          <w:sz w:val="28"/>
          <w:szCs w:val="28"/>
        </w:rPr>
      </w:pPr>
    </w:p>
    <w:p w14:paraId="13D2E7E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Charged to Help</w:t>
      </w:r>
    </w:p>
    <w:p w14:paraId="1D179C9B" w14:textId="3C713E3F" w:rsidR="001F60E1" w:rsidRDefault="001F60E1" w:rsidP="001F60E1">
      <w:pPr>
        <w:pStyle w:val="ListParagraph"/>
        <w:ind w:left="360" w:hanging="360"/>
        <w:rPr>
          <w:rFonts w:ascii="Times New Roman" w:hAnsi="Times New Roman" w:cs="Times New Roman"/>
          <w:b/>
          <w:bCs/>
          <w:sz w:val="28"/>
          <w:szCs w:val="28"/>
        </w:rPr>
      </w:pPr>
    </w:p>
    <w:p w14:paraId="5F6DBCA5" w14:textId="77777777" w:rsidR="007974C3" w:rsidRDefault="007974C3" w:rsidP="001F60E1">
      <w:pPr>
        <w:pStyle w:val="ListParagraph"/>
        <w:ind w:left="360" w:hanging="360"/>
        <w:rPr>
          <w:rFonts w:ascii="Times New Roman" w:hAnsi="Times New Roman" w:cs="Times New Roman"/>
          <w:b/>
          <w:bCs/>
          <w:sz w:val="28"/>
          <w:szCs w:val="28"/>
        </w:rPr>
      </w:pPr>
    </w:p>
    <w:p w14:paraId="762FA4C8" w14:textId="77777777" w:rsidR="001F60E1" w:rsidRPr="00AE684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2F7175F2" w14:textId="20482699" w:rsidR="001F60E1" w:rsidRDefault="001F60E1" w:rsidP="001F60E1">
      <w:pPr>
        <w:rPr>
          <w:rFonts w:ascii="Times New Roman" w:hAnsi="Times New Roman" w:cs="Times New Roman"/>
          <w:sz w:val="28"/>
          <w:szCs w:val="28"/>
        </w:rPr>
      </w:pPr>
      <w:r w:rsidRPr="00171222">
        <w:rPr>
          <w:rFonts w:ascii="Times New Roman" w:hAnsi="Times New Roman" w:cs="Times New Roman"/>
          <w:sz w:val="28"/>
          <w:szCs w:val="28"/>
        </w:rPr>
        <w:t>I once heard a colleague, Attorney Amber Wells say, “Christians are practitioners.”</w:t>
      </w:r>
    </w:p>
    <w:p w14:paraId="0AFD8FBB" w14:textId="03B4A0EC" w:rsidR="007974C3" w:rsidRDefault="007974C3" w:rsidP="001F60E1">
      <w:pPr>
        <w:rPr>
          <w:rFonts w:ascii="Times New Roman" w:hAnsi="Times New Roman" w:cs="Times New Roman"/>
          <w:sz w:val="28"/>
          <w:szCs w:val="28"/>
        </w:rPr>
      </w:pPr>
    </w:p>
    <w:p w14:paraId="438E2B11" w14:textId="77777777" w:rsidR="00CE1928" w:rsidRDefault="00CE1928" w:rsidP="001F60E1">
      <w:pPr>
        <w:rPr>
          <w:rFonts w:ascii="Times New Roman" w:hAnsi="Times New Roman" w:cs="Times New Roman"/>
          <w:sz w:val="28"/>
          <w:szCs w:val="28"/>
        </w:rPr>
      </w:pPr>
    </w:p>
    <w:p w14:paraId="04CA6CE2" w14:textId="39E9E929"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CHAPTER 6</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0"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bH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K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DFVObH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C5E0E35" w14:textId="7E374697"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538CD621" w14:textId="77777777" w:rsidR="008D4741" w:rsidRDefault="008D4741" w:rsidP="008D4741">
      <w:pPr>
        <w:pStyle w:val="ListParagraph"/>
        <w:spacing w:after="0" w:line="360" w:lineRule="auto"/>
        <w:rPr>
          <w:rFonts w:ascii="Times New Roman" w:hAnsi="Times New Roman" w:cs="Times New Roman"/>
          <w:sz w:val="28"/>
          <w:szCs w:val="28"/>
        </w:rPr>
      </w:pPr>
    </w:p>
    <w:p w14:paraId="4FC68AC2" w14:textId="4B95F961" w:rsidR="008D4741" w:rsidRPr="008D4741" w:rsidRDefault="008D4741" w:rsidP="008D4741">
      <w:pPr>
        <w:pStyle w:val="ListParagraph"/>
        <w:spacing w:after="0" w:line="360" w:lineRule="auto"/>
        <w:rPr>
          <w:rFonts w:ascii="Times New Roman" w:hAnsi="Times New Roman" w:cs="Times New Roman"/>
          <w:sz w:val="28"/>
          <w:szCs w:val="28"/>
        </w:rPr>
      </w:pPr>
      <w:r w:rsidRPr="008D4741">
        <w:rPr>
          <w:rFonts w:ascii="Times New Roman" w:hAnsi="Times New Roman" w:cs="Times New Roman"/>
          <w:sz w:val="28"/>
          <w:szCs w:val="28"/>
          <w:highlight w:val="yellow"/>
        </w:rPr>
        <w:t>INSERT</w:t>
      </w:r>
      <w:r w:rsidRPr="008D4741">
        <w:rPr>
          <w:rFonts w:ascii="Times New Roman" w:hAnsi="Times New Roman" w:cs="Times New Roman"/>
          <w:sz w:val="28"/>
          <w:szCs w:val="28"/>
        </w:rPr>
        <w:t xml:space="preserve"> Story about Miss Jessy’s Jelly Curl</w:t>
      </w:r>
    </w:p>
    <w:p w14:paraId="299C0206" w14:textId="5D40FCC8" w:rsidR="007974C3" w:rsidRPr="008D4741" w:rsidRDefault="008D4741" w:rsidP="007974C3">
      <w:pPr>
        <w:pStyle w:val="ListParagraph"/>
        <w:rPr>
          <w:rFonts w:ascii="Times New Roman" w:hAnsi="Times New Roman" w:cs="Times New Roman"/>
          <w:sz w:val="32"/>
          <w:szCs w:val="32"/>
        </w:rPr>
      </w:pPr>
      <w:r w:rsidRPr="008D4741">
        <w:rPr>
          <w:rFonts w:ascii="Times New Roman" w:hAnsi="Times New Roman" w:cs="Times New Roman"/>
          <w:sz w:val="32"/>
          <w:szCs w:val="32"/>
        </w:rPr>
        <w:t>Talk about witnessing</w:t>
      </w:r>
      <w:r>
        <w:rPr>
          <w:rFonts w:ascii="Times New Roman" w:hAnsi="Times New Roman" w:cs="Times New Roman"/>
          <w:sz w:val="32"/>
          <w:szCs w:val="32"/>
        </w:rPr>
        <w:t xml:space="preserve"> and how it’s just telling your story and how good God has been to you.</w:t>
      </w:r>
    </w:p>
    <w:p w14:paraId="181AE99D" w14:textId="77777777" w:rsidR="007974C3" w:rsidRPr="006125B0" w:rsidRDefault="007974C3" w:rsidP="007974C3">
      <w:pPr>
        <w:pStyle w:val="ListParagraph"/>
        <w:rPr>
          <w:rFonts w:ascii="Times New Roman" w:hAnsi="Times New Roman" w:cs="Times New Roman"/>
          <w:b/>
          <w:bCs/>
          <w:sz w:val="32"/>
          <w:szCs w:val="32"/>
        </w:rPr>
      </w:pPr>
    </w:p>
    <w:p w14:paraId="3F540A27" w14:textId="61065AB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be Bold and Courageous</w:t>
      </w:r>
    </w:p>
    <w:p w14:paraId="4B2C065D" w14:textId="77777777" w:rsidR="008F01EE" w:rsidRDefault="008F01EE" w:rsidP="008F01EE">
      <w:pPr>
        <w:pStyle w:val="ListParagraph"/>
        <w:rPr>
          <w:rFonts w:ascii="Times New Roman" w:hAnsi="Times New Roman" w:cs="Times New Roman"/>
          <w:b/>
          <w:bCs/>
          <w:sz w:val="32"/>
          <w:szCs w:val="32"/>
        </w:rPr>
      </w:pPr>
      <w:r w:rsidRPr="004B2E4E">
        <w:rPr>
          <w:rFonts w:ascii="Times New Roman" w:hAnsi="Times New Roman" w:cs="Times New Roman"/>
          <w:b/>
          <w:bCs/>
          <w:sz w:val="32"/>
          <w:szCs w:val="32"/>
          <w:highlight w:val="yellow"/>
        </w:rPr>
        <w:t>Insert</w:t>
      </w:r>
      <w:r>
        <w:rPr>
          <w:rFonts w:ascii="Times New Roman" w:hAnsi="Times New Roman" w:cs="Times New Roman"/>
          <w:b/>
          <w:bCs/>
          <w:sz w:val="32"/>
          <w:szCs w:val="32"/>
        </w:rPr>
        <w:t xml:space="preserve"> </w:t>
      </w:r>
      <w:r w:rsidRPr="008F01EE">
        <w:rPr>
          <w:rFonts w:ascii="Times New Roman" w:hAnsi="Times New Roman" w:cs="Times New Roman"/>
          <w:sz w:val="32"/>
          <w:szCs w:val="32"/>
        </w:rPr>
        <w:t>story about my old pastor and all the superman paraphernalia</w:t>
      </w:r>
      <w:r>
        <w:rPr>
          <w:rFonts w:ascii="Times New Roman" w:hAnsi="Times New Roman" w:cs="Times New Roman"/>
          <w:sz w:val="32"/>
          <w:szCs w:val="32"/>
        </w:rPr>
        <w:t xml:space="preserve"> that I learned about power from</w:t>
      </w:r>
    </w:p>
    <w:p w14:paraId="72FCF78C" w14:textId="77777777" w:rsidR="008F01EE" w:rsidRDefault="008F01EE" w:rsidP="008F01EE">
      <w:pPr>
        <w:pStyle w:val="ListParagraph"/>
        <w:rPr>
          <w:rFonts w:ascii="Times New Roman" w:hAnsi="Times New Roman" w:cs="Times New Roman"/>
          <w:b/>
          <w:bCs/>
          <w:sz w:val="32"/>
          <w:szCs w:val="32"/>
        </w:rPr>
      </w:pPr>
    </w:p>
    <w:p w14:paraId="5FC22580" w14:textId="77777777" w:rsidR="007974C3" w:rsidRPr="007974C3" w:rsidRDefault="007974C3" w:rsidP="007974C3">
      <w:pPr>
        <w:pStyle w:val="ListParagraph"/>
        <w:rPr>
          <w:rFonts w:ascii="Times New Roman" w:hAnsi="Times New Roman" w:cs="Times New Roman"/>
          <w:b/>
          <w:bCs/>
          <w:sz w:val="32"/>
          <w:szCs w:val="32"/>
        </w:rPr>
      </w:pPr>
    </w:p>
    <w:p w14:paraId="4BD2598C" w14:textId="77777777" w:rsidR="007974C3" w:rsidRPr="006125B0" w:rsidRDefault="007974C3" w:rsidP="007974C3">
      <w:pPr>
        <w:pStyle w:val="ListParagraph"/>
        <w:rPr>
          <w:rFonts w:ascii="Times New Roman" w:hAnsi="Times New Roman" w:cs="Times New Roman"/>
          <w:b/>
          <w:bCs/>
          <w:sz w:val="32"/>
          <w:szCs w:val="32"/>
        </w:rPr>
      </w:pPr>
    </w:p>
    <w:p w14:paraId="16166099" w14:textId="292261F3"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7146C4A" w14:textId="558B1186" w:rsidR="007974C3" w:rsidRDefault="007974C3" w:rsidP="007974C3">
      <w:pPr>
        <w:pStyle w:val="ListParagraph"/>
        <w:rPr>
          <w:rFonts w:ascii="Times New Roman" w:hAnsi="Times New Roman" w:cs="Times New Roman"/>
          <w:b/>
          <w:bCs/>
          <w:sz w:val="32"/>
          <w:szCs w:val="32"/>
        </w:rPr>
      </w:pPr>
    </w:p>
    <w:p w14:paraId="532C15D3" w14:textId="77777777" w:rsidR="007974C3" w:rsidRPr="006125B0" w:rsidRDefault="007974C3" w:rsidP="007974C3">
      <w:pPr>
        <w:pStyle w:val="ListParagraph"/>
        <w:rPr>
          <w:rFonts w:ascii="Times New Roman" w:hAnsi="Times New Roman" w:cs="Times New Roman"/>
          <w:b/>
          <w:bCs/>
          <w:sz w:val="32"/>
          <w:szCs w:val="32"/>
        </w:rPr>
      </w:pPr>
    </w:p>
    <w:p w14:paraId="73848CAB" w14:textId="77777777" w:rsidR="007974C3" w:rsidRPr="006125B0"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6ED6722A" w14:textId="5DF27744" w:rsidR="00E70CB0" w:rsidRDefault="00E70CB0" w:rsidP="00E70CB0">
      <w:pPr>
        <w:rPr>
          <w:rFonts w:ascii="Times New Roman" w:hAnsi="Times New Roman" w:cs="Times New Roman"/>
          <w:b/>
          <w:bCs/>
          <w:color w:val="C00000"/>
          <w:sz w:val="36"/>
          <w:szCs w:val="36"/>
        </w:rPr>
      </w:pPr>
    </w:p>
    <w:p w14:paraId="39D65906" w14:textId="535DAFAF" w:rsidR="006E5E3F" w:rsidRDefault="006E5E3F" w:rsidP="00E70CB0">
      <w:pPr>
        <w:rPr>
          <w:rFonts w:ascii="Times New Roman" w:hAnsi="Times New Roman" w:cs="Times New Roman"/>
          <w:b/>
          <w:bCs/>
          <w:color w:val="C00000"/>
          <w:sz w:val="36"/>
          <w:szCs w:val="36"/>
        </w:rPr>
      </w:pPr>
    </w:p>
    <w:p w14:paraId="4C29A178" w14:textId="74244AB6" w:rsidR="008F01EE" w:rsidRDefault="008F01EE" w:rsidP="00E70CB0">
      <w:pPr>
        <w:rPr>
          <w:rFonts w:ascii="Times New Roman" w:hAnsi="Times New Roman" w:cs="Times New Roman"/>
          <w:b/>
          <w:bCs/>
          <w:color w:val="C00000"/>
          <w:sz w:val="36"/>
          <w:szCs w:val="36"/>
        </w:rPr>
      </w:pPr>
    </w:p>
    <w:p w14:paraId="2F532B51" w14:textId="24B19E5D" w:rsidR="008F01EE" w:rsidRDefault="008F01EE" w:rsidP="00E70CB0">
      <w:pPr>
        <w:rPr>
          <w:rFonts w:ascii="Times New Roman" w:hAnsi="Times New Roman" w:cs="Times New Roman"/>
          <w:b/>
          <w:bCs/>
          <w:color w:val="C00000"/>
          <w:sz w:val="36"/>
          <w:szCs w:val="36"/>
        </w:rPr>
      </w:pPr>
    </w:p>
    <w:p w14:paraId="3677B12C" w14:textId="7FE00062"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CHAPTER 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1"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Oz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Dp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IYEzs+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281F2E9C" w14:textId="49D2CFB5" w:rsidR="008F01EE" w:rsidRDefault="008F01EE" w:rsidP="00E70CB0">
      <w:pPr>
        <w:rPr>
          <w:rFonts w:ascii="Times New Roman" w:hAnsi="Times New Roman" w:cs="Times New Roman"/>
          <w:b/>
          <w:bCs/>
          <w:sz w:val="28"/>
          <w:szCs w:val="28"/>
        </w:rPr>
      </w:pPr>
      <w:r w:rsidRPr="008F01EE">
        <w:rPr>
          <w:rFonts w:ascii="Times New Roman" w:hAnsi="Times New Roman" w:cs="Times New Roman"/>
          <w:b/>
          <w:bCs/>
          <w:sz w:val="28"/>
          <w:szCs w:val="28"/>
          <w:highlight w:val="yellow"/>
        </w:rPr>
        <w:lastRenderedPageBreak/>
        <w:t>Insert</w:t>
      </w:r>
      <w:r>
        <w:rPr>
          <w:rFonts w:ascii="Times New Roman" w:hAnsi="Times New Roman" w:cs="Times New Roman"/>
          <w:b/>
          <w:bCs/>
          <w:sz w:val="28"/>
          <w:szCs w:val="28"/>
        </w:rPr>
        <w:t xml:space="preserve"> – write about giving up my will for his will</w:t>
      </w:r>
    </w:p>
    <w:p w14:paraId="29F2E157" w14:textId="65BB8F36" w:rsidR="008F01EE" w:rsidRDefault="008F01EE" w:rsidP="00E70CB0">
      <w:pPr>
        <w:rPr>
          <w:rFonts w:ascii="Times New Roman" w:hAnsi="Times New Roman" w:cs="Times New Roman"/>
          <w:b/>
          <w:bCs/>
          <w:sz w:val="28"/>
          <w:szCs w:val="28"/>
        </w:rPr>
      </w:pPr>
    </w:p>
    <w:p w14:paraId="6771E4D4" w14:textId="17648D88" w:rsidR="008F01EE" w:rsidRDefault="008F01EE" w:rsidP="00E70CB0">
      <w:pPr>
        <w:rPr>
          <w:rFonts w:ascii="Times New Roman" w:hAnsi="Times New Roman" w:cs="Times New Roman"/>
          <w:b/>
          <w:bCs/>
          <w:sz w:val="28"/>
          <w:szCs w:val="28"/>
        </w:rPr>
      </w:pPr>
    </w:p>
    <w:p w14:paraId="07965F32" w14:textId="77777777" w:rsidR="008F01EE" w:rsidRDefault="008F01EE" w:rsidP="00E70CB0">
      <w:pPr>
        <w:rPr>
          <w:rFonts w:ascii="Times New Roman" w:hAnsi="Times New Roman" w:cs="Times New Roman"/>
          <w:b/>
          <w:bCs/>
          <w:sz w:val="28"/>
          <w:szCs w:val="28"/>
        </w:rPr>
      </w:pPr>
    </w:p>
    <w:p w14:paraId="4DE48896" w14:textId="4135E637"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 xml:space="preserve">CHAPTER </w:t>
      </w:r>
      <w:r w:rsidR="007974C3">
        <w:rPr>
          <w:rFonts w:ascii="Times New Roman" w:hAnsi="Times New Roman" w:cs="Times New Roman"/>
          <w:b/>
          <w:bCs/>
          <w:color w:val="002060"/>
          <w:sz w:val="36"/>
          <w:szCs w:val="36"/>
        </w:rPr>
        <w:t>8</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Your Charge to Keep</w:t>
      </w:r>
    </w:p>
    <w:p w14:paraId="5358CFBD" w14:textId="7EA9E67D" w:rsidR="00472A7F" w:rsidRDefault="00472A7F" w:rsidP="00472A7F">
      <w:pPr>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2FB8F2C8"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(Note to self: need to find the author of this story and 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lastRenderedPageBreak/>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6CD161C1"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t>INSERT</w:t>
      </w:r>
      <w:r>
        <w:rPr>
          <w:sz w:val="28"/>
          <w:szCs w:val="28"/>
        </w:rPr>
        <w:t xml:space="preserve"> - worksheets</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76709B36"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Serve them now.</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526372E3" w:rsidR="00E70CB0" w:rsidRDefault="00E70CB0" w:rsidP="00502FA2">
      <w:pPr>
        <w:spacing w:after="0" w:line="360" w:lineRule="auto"/>
        <w:rPr>
          <w:rFonts w:ascii="Times New Roman" w:hAnsi="Times New Roman" w:cs="Times New Roman"/>
          <w:sz w:val="28"/>
          <w:szCs w:val="28"/>
        </w:rPr>
      </w:pPr>
    </w:p>
    <w:p w14:paraId="4C3B5A96" w14:textId="1C0F0A74" w:rsidR="006B5F70" w:rsidRDefault="006B5F70" w:rsidP="00502FA2">
      <w:pPr>
        <w:spacing w:after="0" w:line="360" w:lineRule="auto"/>
        <w:rPr>
          <w:rFonts w:ascii="Times New Roman" w:hAnsi="Times New Roman" w:cs="Times New Roman"/>
          <w:sz w:val="28"/>
          <w:szCs w:val="28"/>
        </w:rPr>
      </w:pPr>
    </w:p>
    <w:p w14:paraId="0810D571" w14:textId="77777777" w:rsidR="006B5F70" w:rsidRPr="00DE6F61" w:rsidRDefault="006B5F70" w:rsidP="00502FA2">
      <w:pPr>
        <w:spacing w:after="0" w:line="360" w:lineRule="auto"/>
        <w:rPr>
          <w:rFonts w:ascii="Times New Roman" w:hAnsi="Times New Roman" w:cs="Times New Roman"/>
          <w:sz w:val="28"/>
          <w:szCs w:val="28"/>
        </w:rPr>
      </w:pPr>
    </w:p>
    <w:p w14:paraId="4D11DCDC" w14:textId="7B6026E5"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CHAPTER 9</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3579FC8C"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6838035C" w14:textId="47E5CB92" w:rsidR="005067DD" w:rsidRDefault="005067DD" w:rsidP="00502FA2">
      <w:pPr>
        <w:spacing w:after="0" w:line="360" w:lineRule="auto"/>
        <w:rPr>
          <w:rFonts w:ascii="Times New Roman" w:hAnsi="Times New Roman" w:cs="Times New Roman"/>
          <w:sz w:val="28"/>
          <w:szCs w:val="28"/>
        </w:rPr>
      </w:pP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Early Years</w:t>
      </w:r>
    </w:p>
    <w:p w14:paraId="12A2F8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3CED0BC2" w14:textId="4594845C" w:rsidR="00472A7F" w:rsidRDefault="00472A7F" w:rsidP="005067DD">
      <w:pPr>
        <w:rPr>
          <w:rFonts w:ascii="Times New Roman" w:hAnsi="Times New Roman" w:cs="Times New Roman"/>
          <w:b/>
          <w:bCs/>
          <w:sz w:val="28"/>
          <w:szCs w:val="28"/>
        </w:rPr>
      </w:pPr>
    </w:p>
    <w:p w14:paraId="6DA6A113" w14:textId="77777777" w:rsidR="008D4741" w:rsidRDefault="008D4741" w:rsidP="005067DD">
      <w:pPr>
        <w:rPr>
          <w:rFonts w:ascii="Times New Roman" w:hAnsi="Times New Roman" w:cs="Times New Roman"/>
          <w:b/>
          <w:bCs/>
          <w:sz w:val="28"/>
          <w:szCs w:val="28"/>
        </w:rPr>
      </w:pPr>
    </w:p>
    <w:p w14:paraId="599808C7" w14:textId="0B5AFEC9"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Education</w:t>
      </w:r>
    </w:p>
    <w:p w14:paraId="3895AC0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711DD34" w14:textId="77777777" w:rsidR="001666D4" w:rsidRPr="00F93A2A" w:rsidRDefault="001666D4" w:rsidP="005067DD">
      <w:pPr>
        <w:rPr>
          <w:rFonts w:ascii="Times New Roman" w:hAnsi="Times New Roman" w:cs="Times New Roman"/>
          <w:sz w:val="28"/>
          <w:szCs w:val="28"/>
        </w:rPr>
      </w:pPr>
    </w:p>
    <w:p w14:paraId="71278FA2" w14:textId="77777777" w:rsidR="001666D4"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5067DD">
      <w:pPr>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major in Home Economics and accepted a job in Virginia as a Home</w:t>
      </w:r>
    </w:p>
    <w:p w14:paraId="3E12209D" w14:textId="7751F605"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5067DD">
      <w:pPr>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May 2009. To this union 4 children were born.</w:t>
      </w:r>
    </w:p>
    <w:p w14:paraId="5C2BBC8C" w14:textId="77777777" w:rsidR="005067DD" w:rsidRPr="00F93A2A" w:rsidRDefault="005067DD" w:rsidP="005067DD">
      <w:pPr>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Girls’ basketball at Eastside High School and Social Studies, Driver’s</w:t>
      </w:r>
    </w:p>
    <w:p w14:paraId="1784E5C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and Physical Education at Farmerville High School.</w:t>
      </w:r>
    </w:p>
    <w:p w14:paraId="606F76DA" w14:textId="77777777" w:rsidR="005067DD" w:rsidRPr="00F93A2A" w:rsidRDefault="005067DD" w:rsidP="005067DD">
      <w:pPr>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lastRenderedPageBreak/>
        <w:t>Christian Living</w:t>
      </w:r>
    </w:p>
    <w:p w14:paraId="4CD6A9D0" w14:textId="32D1501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Mother’s Board. She was active in the 3 rd District Sunday School</w:t>
      </w:r>
    </w:p>
    <w:p w14:paraId="4B9FC87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health allowed, Mary still attended church services at Mt. Nebo and</w:t>
      </w:r>
    </w:p>
    <w:p w14:paraId="295087A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11706397" w14:textId="6BC86E01"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w:t>
      </w:r>
    </w:p>
    <w:p w14:paraId="03310C4F" w14:textId="77777777" w:rsidR="005067DD" w:rsidRPr="00F93A2A" w:rsidRDefault="005067DD" w:rsidP="005067DD">
      <w:pPr>
        <w:rPr>
          <w:rFonts w:ascii="Times New Roman" w:hAnsi="Times New Roman" w:cs="Times New Roman"/>
          <w:sz w:val="28"/>
          <w:szCs w:val="28"/>
        </w:rPr>
      </w:pPr>
    </w:p>
    <w:p w14:paraId="1FA956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quilts, jelly, preserves and bake fruit cakes and donate them all freely to</w:t>
      </w:r>
    </w:p>
    <w:p w14:paraId="3AC5155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anyone who requested. She was also a great entertainer and loved to</w:t>
      </w:r>
    </w:p>
    <w:p w14:paraId="35CFCA7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gatherings would be her entertaining with one of her many stories,</w:t>
      </w:r>
    </w:p>
    <w:p w14:paraId="6CB40FC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poems or even “raps” which were often requested. She would receive</w:t>
      </w:r>
    </w:p>
    <w:p w14:paraId="52CD4AA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07874756" w14:textId="77777777" w:rsidR="005067DD" w:rsidRPr="00F93A2A" w:rsidRDefault="005067DD" w:rsidP="005067DD">
      <w:pPr>
        <w:rPr>
          <w:rFonts w:ascii="Times New Roman" w:hAnsi="Times New Roman" w:cs="Times New Roman"/>
          <w:sz w:val="28"/>
          <w:szCs w:val="28"/>
        </w:rPr>
      </w:pPr>
    </w:p>
    <w:p w14:paraId="226A521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084D43A3" w14:textId="77777777" w:rsidR="005067DD" w:rsidRPr="00F93A2A" w:rsidRDefault="005067DD" w:rsidP="005067DD">
      <w:pPr>
        <w:rPr>
          <w:rFonts w:ascii="Times New Roman" w:hAnsi="Times New Roman" w:cs="Times New Roman"/>
          <w:sz w:val="28"/>
          <w:szCs w:val="28"/>
        </w:rPr>
      </w:pPr>
    </w:p>
    <w:p w14:paraId="64F3D2E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Association and Foster and Adoptive Parents Association.</w:t>
      </w:r>
    </w:p>
    <w:p w14:paraId="593C0DA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her family, church and community. She and Oakland delivered the</w:t>
      </w:r>
    </w:p>
    <w:p w14:paraId="2A376D7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“Meals on Wheels” for senior citizens for Downsville, LA for 20 years.</w:t>
      </w:r>
    </w:p>
    <w:p w14:paraId="2B6F14A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became the adoptive parents of three young children.</w:t>
      </w:r>
    </w:p>
    <w:p w14:paraId="58839BD9" w14:textId="77777777" w:rsidR="005067DD" w:rsidRPr="00F93A2A" w:rsidRDefault="005067DD" w:rsidP="005067DD">
      <w:pPr>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55BF7023" w14:textId="77777777" w:rsidR="005067DD" w:rsidRDefault="005067DD" w:rsidP="00502FA2">
      <w:pPr>
        <w:spacing w:after="0" w:line="360" w:lineRule="auto"/>
        <w:rPr>
          <w:rFonts w:ascii="Times New Roman" w:hAnsi="Times New Roman" w:cs="Times New Roman"/>
          <w:sz w:val="28"/>
          <w:szCs w:val="28"/>
        </w:rPr>
      </w:pP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16"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1FD868DA"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4C3B3FB3" w14:textId="77777777" w:rsidR="0041598C" w:rsidRPr="0041598C" w:rsidRDefault="0041598C"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75458517" w:rsidR="0041598C" w:rsidRDefault="0041598C" w:rsidP="006A76DE">
      <w:pPr>
        <w:spacing w:after="0" w:line="240" w:lineRule="auto"/>
        <w:rPr>
          <w:rFonts w:ascii="Times New Roman" w:hAnsi="Times New Roman" w:cs="Times New Roman"/>
          <w:sz w:val="28"/>
          <w:szCs w:val="28"/>
        </w:rPr>
      </w:pPr>
    </w:p>
    <w:p w14:paraId="070FBB8B" w14:textId="77777777"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0F971E5B" w14:textId="3374545D" w:rsidR="00EE05F6" w:rsidRDefault="00EE05F6" w:rsidP="00502FA2">
      <w:pPr>
        <w:spacing w:after="0" w:line="360" w:lineRule="auto"/>
        <w:rPr>
          <w:rFonts w:ascii="Times New Roman" w:hAnsi="Times New Roman" w:cs="Times New Roman"/>
          <w:sz w:val="28"/>
          <w:szCs w:val="28"/>
        </w:rPr>
      </w:pP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30353C25"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055124C5" w14:textId="56328036" w:rsidR="00554396" w:rsidRDefault="00554396" w:rsidP="00A26BF4">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Pr>
          <w:rFonts w:ascii="Times New Roman" w:hAnsi="Times New Roman" w:cs="Times New Roman"/>
          <w:sz w:val="28"/>
          <w:szCs w:val="28"/>
        </w:rPr>
        <w:t>(NIV)</w:t>
      </w:r>
    </w:p>
    <w:p w14:paraId="6A6D7919" w14:textId="326DC1BA" w:rsidR="00FE1F7D" w:rsidRDefault="00FE1F7D"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1 Peter 4:8 (NKJV)</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4"/>
      <w:r w:rsidR="004A0572">
        <w:rPr>
          <w:rFonts w:ascii="Times New Roman" w:hAnsi="Times New Roman" w:cs="Times New Roman"/>
          <w:b/>
          <w:bCs/>
          <w:color w:val="002060"/>
          <w:sz w:val="36"/>
          <w:szCs w:val="36"/>
        </w:rPr>
        <w:t>REFERENCES</w:t>
      </w:r>
      <w:commentRangeEnd w:id="4"/>
      <w:r>
        <w:rPr>
          <w:rStyle w:val="CommentReference"/>
        </w:rPr>
        <w:commentReference w:id="4"/>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1B573E" w:rsidP="006A76DE">
      <w:pPr>
        <w:spacing w:after="0" w:line="240" w:lineRule="auto"/>
        <w:rPr>
          <w:rFonts w:ascii="Times New Roman" w:hAnsi="Times New Roman" w:cs="Times New Roman"/>
          <w:color w:val="000000"/>
          <w:sz w:val="24"/>
          <w:szCs w:val="24"/>
          <w:shd w:val="clear" w:color="auto" w:fill="FFFFFF"/>
        </w:rPr>
      </w:pPr>
      <w:hyperlink r:id="rId17" w:history="1">
        <w:r w:rsidR="006A76DE"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1B573E" w:rsidP="006A76DE">
      <w:pPr>
        <w:pBdr>
          <w:bottom w:val="thinThickSmallGap" w:sz="24" w:space="1" w:color="auto"/>
        </w:pBdr>
        <w:spacing w:after="0" w:line="240" w:lineRule="auto"/>
        <w:rPr>
          <w:rFonts w:ascii="Times New Roman" w:hAnsi="Times New Roman" w:cs="Times New Roman"/>
          <w:color w:val="002060"/>
          <w:sz w:val="24"/>
          <w:szCs w:val="24"/>
        </w:rPr>
      </w:pPr>
      <w:hyperlink r:id="rId18" w:history="1">
        <w:r w:rsidR="00DC23AB" w:rsidRPr="00DC23AB">
          <w:rPr>
            <w:rStyle w:val="Hyperlink"/>
            <w:rFonts w:ascii="Times New Roman" w:hAnsi="Times New Roman" w:cs="Times New Roman"/>
            <w:sz w:val="24"/>
            <w:szCs w:val="24"/>
          </w:rPr>
          <w:t>1,208 Young Black Girl Musician Cartoon Images, Stock Photos, 3D objects, &amp; Vectors | Shutterstock</w:t>
        </w:r>
      </w:hyperlink>
      <w:hyperlink r:id="rId19" w:history="1">
        <w:r w:rsidR="00DC23AB" w:rsidRPr="00DC23AB">
          <w:rPr>
            <w:rStyle w:val="Hyperlink"/>
            <w:rFonts w:ascii="Times New Roman" w:hAnsi="Times New Roman" w:cs="Times New Roman"/>
            <w:sz w:val="24"/>
            <w:szCs w:val="24"/>
          </w:rPr>
          <w:t>Visit</w:t>
        </w:r>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7743A963" w14:textId="06DCC3AD" w:rsidR="00F93A2A" w:rsidRDefault="00F93A2A" w:rsidP="00AE4F34">
      <w:pPr>
        <w:pBdr>
          <w:bottom w:val="thinThickSmallGap" w:sz="24" w:space="1" w:color="auto"/>
        </w:pBdr>
        <w:rPr>
          <w:rFonts w:ascii="Times New Roman" w:hAnsi="Times New Roman" w:cs="Times New Roman"/>
          <w:b/>
          <w:bCs/>
          <w:color w:val="002060"/>
          <w:sz w:val="24"/>
          <w:szCs w:val="24"/>
        </w:rPr>
      </w:pPr>
    </w:p>
    <w:p w14:paraId="5E4B693C" w14:textId="77777777" w:rsidR="006A76DE" w:rsidRPr="00DC23AB" w:rsidRDefault="006A76DE" w:rsidP="00AE4F34">
      <w:pPr>
        <w:pBdr>
          <w:bottom w:val="thinThickSmallGap" w:sz="24" w:space="1" w:color="auto"/>
        </w:pBdr>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4804642" w14:textId="77777777" w:rsidR="00AE4F34" w:rsidRDefault="00AE4F34" w:rsidP="00A26BF4">
      <w:pPr>
        <w:spacing w:after="0" w:line="360" w:lineRule="auto"/>
        <w:rPr>
          <w:rFonts w:ascii="Times New Roman" w:hAnsi="Times New Roman" w:cs="Times New Roman"/>
          <w:sz w:val="28"/>
          <w:szCs w:val="28"/>
        </w:rPr>
      </w:pPr>
    </w:p>
    <w:p w14:paraId="4A842A29" w14:textId="0A8652F0" w:rsidR="003439E0" w:rsidRDefault="00AE4F34"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Below is just m</w:t>
      </w:r>
      <w:r w:rsidR="00A37AF6">
        <w:rPr>
          <w:rFonts w:ascii="Times New Roman" w:hAnsi="Times New Roman" w:cs="Times New Roman"/>
          <w:sz w:val="28"/>
          <w:szCs w:val="28"/>
        </w:rPr>
        <w:t xml:space="preserve">iscellaneous </w:t>
      </w:r>
      <w:r>
        <w:rPr>
          <w:rFonts w:ascii="Times New Roman" w:hAnsi="Times New Roman" w:cs="Times New Roman"/>
          <w:sz w:val="28"/>
          <w:szCs w:val="28"/>
        </w:rPr>
        <w:t xml:space="preserve">writing </w:t>
      </w:r>
      <w:r w:rsidR="00A37AF6">
        <w:rPr>
          <w:rFonts w:ascii="Times New Roman" w:hAnsi="Times New Roman" w:cs="Times New Roman"/>
          <w:sz w:val="28"/>
          <w:szCs w:val="28"/>
        </w:rPr>
        <w:t>to possibly include somewhere</w:t>
      </w:r>
      <w:r>
        <w:rPr>
          <w:rFonts w:ascii="Times New Roman" w:hAnsi="Times New Roman" w:cs="Times New Roman"/>
          <w:sz w:val="28"/>
          <w:szCs w:val="28"/>
        </w:rPr>
        <w:t xml:space="preserve"> or maybe not. Sometimes I was just writing without thinking about it.</w:t>
      </w:r>
    </w:p>
    <w:p w14:paraId="061DEB28" w14:textId="44D31C2C" w:rsidR="00A37AF6" w:rsidRDefault="00A37AF6" w:rsidP="00A26BF4">
      <w:pPr>
        <w:spacing w:after="0" w:line="360" w:lineRule="auto"/>
        <w:rPr>
          <w:rFonts w:ascii="Times New Roman" w:hAnsi="Times New Roman" w:cs="Times New Roman"/>
          <w:sz w:val="28"/>
          <w:szCs w:val="28"/>
        </w:rPr>
      </w:pPr>
    </w:p>
    <w:p w14:paraId="1C950328" w14:textId="77777777" w:rsidR="00A37AF6" w:rsidRDefault="00A37AF6" w:rsidP="00A37AF6">
      <w:pPr>
        <w:pStyle w:val="ListParagraph"/>
        <w:ind w:left="90"/>
        <w:rPr>
          <w:rFonts w:ascii="Times New Roman" w:hAnsi="Times New Roman" w:cs="Times New Roman"/>
          <w:sz w:val="28"/>
          <w:szCs w:val="28"/>
        </w:rPr>
      </w:pPr>
      <w:r>
        <w:rPr>
          <w:rFonts w:ascii="Times New Roman" w:hAnsi="Times New Roman" w:cs="Times New Roman"/>
          <w:sz w:val="28"/>
          <w:szCs w:val="28"/>
        </w:rPr>
        <w:t>Whenever, I got in trouble for doing something I shouldn’t have or for failing to do something I should, after Mother scolded me, she would always make me read Exodus 20:12 (NKJV)</w:t>
      </w:r>
      <w:r w:rsidRPr="0056792A">
        <w:rPr>
          <w:rFonts w:ascii="Times New Roman" w:hAnsi="Times New Roman" w:cs="Times New Roman"/>
          <w:sz w:val="28"/>
          <w:szCs w:val="28"/>
        </w:rPr>
        <w:t xml:space="preserve">, </w:t>
      </w:r>
      <w:r w:rsidRPr="0056792A">
        <w:rPr>
          <w:rFonts w:ascii="Times New Roman" w:hAnsi="Times New Roman" w:cs="Times New Roman"/>
          <w:color w:val="000000"/>
          <w:sz w:val="28"/>
          <w:szCs w:val="28"/>
          <w:shd w:val="clear" w:color="auto" w:fill="FFFFFF"/>
        </w:rPr>
        <w:t>“Honor your father and your mother, that your days may be long upon the land which the </w:t>
      </w:r>
      <w:r w:rsidRPr="0056792A">
        <w:rPr>
          <w:rStyle w:val="small-caps"/>
          <w:rFonts w:ascii="Times New Roman" w:hAnsi="Times New Roman" w:cs="Times New Roman"/>
          <w:smallCaps/>
          <w:color w:val="000000"/>
          <w:sz w:val="28"/>
          <w:szCs w:val="28"/>
          <w:shd w:val="clear" w:color="auto" w:fill="FFFFFF"/>
        </w:rPr>
        <w:t>Lord</w:t>
      </w:r>
      <w:r w:rsidRPr="0056792A">
        <w:rPr>
          <w:rFonts w:ascii="Times New Roman" w:hAnsi="Times New Roman" w:cs="Times New Roman"/>
          <w:color w:val="000000"/>
          <w:sz w:val="28"/>
          <w:szCs w:val="28"/>
          <w:shd w:val="clear" w:color="auto" w:fill="FFFFFF"/>
        </w:rPr>
        <w:t> your God is giving you.</w:t>
      </w:r>
      <w:r>
        <w:rPr>
          <w:rFonts w:ascii="Times New Roman" w:hAnsi="Times New Roman" w:cs="Times New Roman"/>
          <w:color w:val="000000"/>
          <w:sz w:val="28"/>
          <w:szCs w:val="28"/>
          <w:shd w:val="clear" w:color="auto" w:fill="FFFFFF"/>
        </w:rPr>
        <w:t>” Or, Ephesians 6:1 (NKJV)</w:t>
      </w:r>
      <w:r w:rsidRPr="0056792A">
        <w:rPr>
          <w:rFonts w:ascii="Times New Roman" w:hAnsi="Times New Roman" w:cs="Times New Roman"/>
          <w:color w:val="000000"/>
          <w:sz w:val="28"/>
          <w:szCs w:val="28"/>
          <w:shd w:val="clear" w:color="auto" w:fill="FFFFFF"/>
        </w:rPr>
        <w:t>, “Children, obey your parents in the Lord, for this is right.”</w:t>
      </w:r>
      <w:r>
        <w:rPr>
          <w:rFonts w:ascii="Times New Roman" w:hAnsi="Times New Roman" w:cs="Times New Roman"/>
          <w:color w:val="000000"/>
          <w:sz w:val="28"/>
          <w:szCs w:val="28"/>
          <w:shd w:val="clear" w:color="auto" w:fill="FFFFFF"/>
        </w:rPr>
        <w:t xml:space="preserve"> Or, </w:t>
      </w:r>
      <w:r w:rsidRPr="00724975">
        <w:rPr>
          <w:rFonts w:ascii="Times New Roman" w:hAnsi="Times New Roman" w:cs="Times New Roman"/>
          <w:sz w:val="28"/>
          <w:szCs w:val="28"/>
        </w:rPr>
        <w:t xml:space="preserve">other Scriptures about </w:t>
      </w:r>
      <w:r>
        <w:rPr>
          <w:rFonts w:ascii="Times New Roman" w:hAnsi="Times New Roman" w:cs="Times New Roman"/>
          <w:sz w:val="28"/>
          <w:szCs w:val="28"/>
        </w:rPr>
        <w:t xml:space="preserve">obedience to God, </w:t>
      </w:r>
      <w:r w:rsidRPr="00724975">
        <w:rPr>
          <w:rFonts w:ascii="Times New Roman" w:hAnsi="Times New Roman" w:cs="Times New Roman"/>
          <w:sz w:val="28"/>
          <w:szCs w:val="28"/>
        </w:rPr>
        <w:t xml:space="preserve">doing </w:t>
      </w:r>
      <w:r>
        <w:rPr>
          <w:rFonts w:ascii="Times New Roman" w:hAnsi="Times New Roman" w:cs="Times New Roman"/>
          <w:sz w:val="28"/>
          <w:szCs w:val="28"/>
        </w:rPr>
        <w:t>what is right or doing what is wise</w:t>
      </w:r>
      <w:r w:rsidRPr="00724975">
        <w:rPr>
          <w:rFonts w:ascii="Times New Roman" w:hAnsi="Times New Roman" w:cs="Times New Roman"/>
          <w:sz w:val="28"/>
          <w:szCs w:val="28"/>
        </w:rPr>
        <w:t xml:space="preserve">. </w:t>
      </w:r>
    </w:p>
    <w:p w14:paraId="71EC9820" w14:textId="4DB605DF" w:rsidR="00A37AF6" w:rsidRDefault="00A37AF6" w:rsidP="00A26BF4">
      <w:pPr>
        <w:spacing w:after="0" w:line="360" w:lineRule="auto"/>
        <w:rPr>
          <w:rFonts w:ascii="Times New Roman" w:hAnsi="Times New Roman" w:cs="Times New Roman"/>
          <w:sz w:val="28"/>
          <w:szCs w:val="28"/>
        </w:rPr>
      </w:pPr>
    </w:p>
    <w:p w14:paraId="5B0C0883" w14:textId="21240681" w:rsidR="00AF0639" w:rsidRDefault="00AF0639"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You may be wondering, how I made the transition. How did I go from feeling like my gifts are insignificant to feeling honored for any opportunity to use all that God has given me for His glory?</w:t>
      </w:r>
    </w:p>
    <w:p w14:paraId="7E1A34D6" w14:textId="77777777" w:rsidR="00AF0639" w:rsidRDefault="00AF0639" w:rsidP="00A26BF4">
      <w:pPr>
        <w:spacing w:after="0" w:line="360" w:lineRule="auto"/>
        <w:rPr>
          <w:rFonts w:ascii="Times New Roman" w:hAnsi="Times New Roman" w:cs="Times New Roman"/>
          <w:sz w:val="28"/>
          <w:szCs w:val="28"/>
        </w:rPr>
      </w:pPr>
    </w:p>
    <w:p w14:paraId="3B1B31C3" w14:textId="1D50CA1A" w:rsidR="006255F2" w:rsidRDefault="006255F2" w:rsidP="00A26BF4">
      <w:pPr>
        <w:spacing w:after="0" w:line="360" w:lineRule="auto"/>
        <w:rPr>
          <w:rFonts w:ascii="Times New Roman" w:hAnsi="Times New Roman" w:cs="Times New Roman"/>
          <w:sz w:val="28"/>
          <w:szCs w:val="28"/>
        </w:rPr>
      </w:pPr>
    </w:p>
    <w:sectPr w:rsidR="006255F2">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2" w:author="Earlye" w:date="2024-10-24T02:33:00Z" w:initials="E">
    <w:p w14:paraId="4A6866DA" w14:textId="582B02AA" w:rsidR="00614023" w:rsidRDefault="00614023">
      <w:pPr>
        <w:pStyle w:val="CommentText"/>
      </w:pPr>
      <w:r>
        <w:rPr>
          <w:rStyle w:val="CommentReference"/>
        </w:rPr>
        <w:annotationRef/>
      </w:r>
      <w:r>
        <w:t>2 Timothy 4:1-2</w:t>
      </w:r>
    </w:p>
  </w:comment>
  <w:comment w:id="3" w:author="Earlye" w:date="2024-10-24T01:24:00Z" w:initials="E">
    <w:p w14:paraId="39DACE25" w14:textId="36B2C09B" w:rsidR="001F60E1" w:rsidRDefault="001F60E1">
      <w:pPr>
        <w:pStyle w:val="CommentText"/>
      </w:pPr>
      <w:r>
        <w:rPr>
          <w:rStyle w:val="CommentReference"/>
        </w:rPr>
        <w:annotationRef/>
      </w:r>
      <w:r>
        <w:t>1 Peter 2:9</w:t>
      </w:r>
    </w:p>
  </w:comment>
  <w:comment w:id="4"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600F3" w15:done="0"/>
  <w15:commentEx w15:paraId="4A6866DA" w15:done="0"/>
  <w15:commentEx w15:paraId="39DACE25"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93E4B" w16cex:dateUtc="2024-10-28T03:33:00Z"/>
  <w16cex:commentExtensible w16cex:durableId="2AC4308E" w16cex:dateUtc="2024-10-24T07:33:00Z"/>
  <w16cex:commentExtensible w16cex:durableId="2AC42036" w16cex:dateUtc="2024-10-24T06:24: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600F3" w16cid:durableId="2AC93E4B"/>
  <w16cid:commentId w16cid:paraId="4A6866DA" w16cid:durableId="2AC4308E"/>
  <w16cid:commentId w16cid:paraId="39DACE25" w16cid:durableId="2AC42036"/>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A8B1" w14:textId="77777777" w:rsidR="001B573E" w:rsidRDefault="001B573E" w:rsidP="00886AD3">
      <w:pPr>
        <w:spacing w:after="0" w:line="240" w:lineRule="auto"/>
      </w:pPr>
      <w:r>
        <w:separator/>
      </w:r>
    </w:p>
  </w:endnote>
  <w:endnote w:type="continuationSeparator" w:id="0">
    <w:p w14:paraId="4FDE90F8" w14:textId="77777777" w:rsidR="001B573E" w:rsidRDefault="001B573E"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0821" w14:textId="77777777" w:rsidR="001B573E" w:rsidRDefault="001B573E" w:rsidP="00886AD3">
      <w:pPr>
        <w:spacing w:after="0" w:line="240" w:lineRule="auto"/>
      </w:pPr>
      <w:r>
        <w:separator/>
      </w:r>
    </w:p>
  </w:footnote>
  <w:footnote w:type="continuationSeparator" w:id="0">
    <w:p w14:paraId="531115DF" w14:textId="77777777" w:rsidR="001B573E" w:rsidRDefault="001B573E"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5"/>
  </w:num>
  <w:num w:numId="5">
    <w:abstractNumId w:val="17"/>
  </w:num>
  <w:num w:numId="6">
    <w:abstractNumId w:val="10"/>
  </w:num>
  <w:num w:numId="7">
    <w:abstractNumId w:val="5"/>
  </w:num>
  <w:num w:numId="8">
    <w:abstractNumId w:val="18"/>
  </w:num>
  <w:num w:numId="9">
    <w:abstractNumId w:val="4"/>
  </w:num>
  <w:num w:numId="10">
    <w:abstractNumId w:val="6"/>
  </w:num>
  <w:num w:numId="11">
    <w:abstractNumId w:val="13"/>
  </w:num>
  <w:num w:numId="12">
    <w:abstractNumId w:val="8"/>
  </w:num>
  <w:num w:numId="13">
    <w:abstractNumId w:val="16"/>
  </w:num>
  <w:num w:numId="14">
    <w:abstractNumId w:val="12"/>
  </w:num>
  <w:num w:numId="15">
    <w:abstractNumId w:val="19"/>
  </w:num>
  <w:num w:numId="16">
    <w:abstractNumId w:val="1"/>
  </w:num>
  <w:num w:numId="17">
    <w:abstractNumId w:val="14"/>
  </w:num>
  <w:num w:numId="18">
    <w:abstractNumId w:val="0"/>
  </w:num>
  <w:num w:numId="19">
    <w:abstractNumId w:val="3"/>
  </w:num>
  <w:num w:numId="20">
    <w:abstractNumId w:val="9"/>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07A50"/>
    <w:rsid w:val="000556E3"/>
    <w:rsid w:val="00055CEF"/>
    <w:rsid w:val="00060ABC"/>
    <w:rsid w:val="00067A2C"/>
    <w:rsid w:val="00070C33"/>
    <w:rsid w:val="00074527"/>
    <w:rsid w:val="000844FD"/>
    <w:rsid w:val="000907A6"/>
    <w:rsid w:val="000A29FF"/>
    <w:rsid w:val="000A41DD"/>
    <w:rsid w:val="000A4C55"/>
    <w:rsid w:val="000A699B"/>
    <w:rsid w:val="000C0B50"/>
    <w:rsid w:val="000C0BFD"/>
    <w:rsid w:val="000D6BDD"/>
    <w:rsid w:val="000E5164"/>
    <w:rsid w:val="000E6D75"/>
    <w:rsid w:val="000F1B28"/>
    <w:rsid w:val="001025D0"/>
    <w:rsid w:val="001059D6"/>
    <w:rsid w:val="00114C5F"/>
    <w:rsid w:val="001160D4"/>
    <w:rsid w:val="00140596"/>
    <w:rsid w:val="00157919"/>
    <w:rsid w:val="001666D4"/>
    <w:rsid w:val="00171222"/>
    <w:rsid w:val="00174573"/>
    <w:rsid w:val="00187000"/>
    <w:rsid w:val="001B573E"/>
    <w:rsid w:val="001E0B9D"/>
    <w:rsid w:val="001F0908"/>
    <w:rsid w:val="001F0C18"/>
    <w:rsid w:val="001F1406"/>
    <w:rsid w:val="001F60E1"/>
    <w:rsid w:val="001F774E"/>
    <w:rsid w:val="00202DA9"/>
    <w:rsid w:val="00207980"/>
    <w:rsid w:val="002130C9"/>
    <w:rsid w:val="0021598E"/>
    <w:rsid w:val="002175C2"/>
    <w:rsid w:val="00226CF9"/>
    <w:rsid w:val="00272F36"/>
    <w:rsid w:val="00281359"/>
    <w:rsid w:val="0028196C"/>
    <w:rsid w:val="002955AE"/>
    <w:rsid w:val="002C104F"/>
    <w:rsid w:val="002C37F0"/>
    <w:rsid w:val="002D5256"/>
    <w:rsid w:val="002F1F33"/>
    <w:rsid w:val="002F4284"/>
    <w:rsid w:val="002F7C9D"/>
    <w:rsid w:val="003013BB"/>
    <w:rsid w:val="00316EC7"/>
    <w:rsid w:val="003255C7"/>
    <w:rsid w:val="0033227F"/>
    <w:rsid w:val="00337CA4"/>
    <w:rsid w:val="00341CA0"/>
    <w:rsid w:val="003439E0"/>
    <w:rsid w:val="003604C7"/>
    <w:rsid w:val="00366D2D"/>
    <w:rsid w:val="0036793A"/>
    <w:rsid w:val="0038687F"/>
    <w:rsid w:val="003869BC"/>
    <w:rsid w:val="00387027"/>
    <w:rsid w:val="003A28F8"/>
    <w:rsid w:val="003A3445"/>
    <w:rsid w:val="003B2DD9"/>
    <w:rsid w:val="003C097E"/>
    <w:rsid w:val="003C2A46"/>
    <w:rsid w:val="003C741B"/>
    <w:rsid w:val="003C777A"/>
    <w:rsid w:val="003D3A91"/>
    <w:rsid w:val="003D638F"/>
    <w:rsid w:val="0041598C"/>
    <w:rsid w:val="00434E08"/>
    <w:rsid w:val="00442AB6"/>
    <w:rsid w:val="004521E1"/>
    <w:rsid w:val="004553FB"/>
    <w:rsid w:val="00472A7F"/>
    <w:rsid w:val="0049101A"/>
    <w:rsid w:val="00496389"/>
    <w:rsid w:val="004A0572"/>
    <w:rsid w:val="004A2476"/>
    <w:rsid w:val="004A4E13"/>
    <w:rsid w:val="004A5F3B"/>
    <w:rsid w:val="004B0015"/>
    <w:rsid w:val="004B2E4E"/>
    <w:rsid w:val="004B68EE"/>
    <w:rsid w:val="004C3ACB"/>
    <w:rsid w:val="004C7060"/>
    <w:rsid w:val="004C7BFE"/>
    <w:rsid w:val="004D356D"/>
    <w:rsid w:val="004D7257"/>
    <w:rsid w:val="004E221B"/>
    <w:rsid w:val="004F5A89"/>
    <w:rsid w:val="00502FA2"/>
    <w:rsid w:val="005067DD"/>
    <w:rsid w:val="00511088"/>
    <w:rsid w:val="00514A2F"/>
    <w:rsid w:val="0052404C"/>
    <w:rsid w:val="0053734D"/>
    <w:rsid w:val="0054349F"/>
    <w:rsid w:val="0055370F"/>
    <w:rsid w:val="00554396"/>
    <w:rsid w:val="00554CB1"/>
    <w:rsid w:val="005651E6"/>
    <w:rsid w:val="00566EEE"/>
    <w:rsid w:val="0056792A"/>
    <w:rsid w:val="00572459"/>
    <w:rsid w:val="00581598"/>
    <w:rsid w:val="005826FE"/>
    <w:rsid w:val="005A4D83"/>
    <w:rsid w:val="005C1E86"/>
    <w:rsid w:val="005D217A"/>
    <w:rsid w:val="005D54DC"/>
    <w:rsid w:val="005E1A13"/>
    <w:rsid w:val="005E3D51"/>
    <w:rsid w:val="005E5292"/>
    <w:rsid w:val="005F1903"/>
    <w:rsid w:val="00602506"/>
    <w:rsid w:val="006125B0"/>
    <w:rsid w:val="00612BE8"/>
    <w:rsid w:val="00614023"/>
    <w:rsid w:val="00624D79"/>
    <w:rsid w:val="006255F2"/>
    <w:rsid w:val="00644E13"/>
    <w:rsid w:val="00654E6A"/>
    <w:rsid w:val="0065599F"/>
    <w:rsid w:val="00663D92"/>
    <w:rsid w:val="00670B05"/>
    <w:rsid w:val="006810E8"/>
    <w:rsid w:val="00681E8E"/>
    <w:rsid w:val="00685C2D"/>
    <w:rsid w:val="006869FD"/>
    <w:rsid w:val="0068719B"/>
    <w:rsid w:val="0069588A"/>
    <w:rsid w:val="006A76DE"/>
    <w:rsid w:val="006A7E61"/>
    <w:rsid w:val="006B5F70"/>
    <w:rsid w:val="006B7ADF"/>
    <w:rsid w:val="006C0775"/>
    <w:rsid w:val="006E5E3F"/>
    <w:rsid w:val="006E7617"/>
    <w:rsid w:val="006E781C"/>
    <w:rsid w:val="006F538A"/>
    <w:rsid w:val="006F754F"/>
    <w:rsid w:val="00721BF0"/>
    <w:rsid w:val="00724931"/>
    <w:rsid w:val="00724975"/>
    <w:rsid w:val="00726E8C"/>
    <w:rsid w:val="0073726B"/>
    <w:rsid w:val="00737484"/>
    <w:rsid w:val="0075733C"/>
    <w:rsid w:val="00772816"/>
    <w:rsid w:val="00780078"/>
    <w:rsid w:val="00784292"/>
    <w:rsid w:val="0078667F"/>
    <w:rsid w:val="0079083E"/>
    <w:rsid w:val="007974C3"/>
    <w:rsid w:val="007A35E3"/>
    <w:rsid w:val="007A6C07"/>
    <w:rsid w:val="007C02FA"/>
    <w:rsid w:val="007D23F1"/>
    <w:rsid w:val="007D32BB"/>
    <w:rsid w:val="007E2F0C"/>
    <w:rsid w:val="007E7EA2"/>
    <w:rsid w:val="00815A8D"/>
    <w:rsid w:val="00816279"/>
    <w:rsid w:val="00834C65"/>
    <w:rsid w:val="008521AE"/>
    <w:rsid w:val="00854000"/>
    <w:rsid w:val="00886AD3"/>
    <w:rsid w:val="008877AE"/>
    <w:rsid w:val="00887DBA"/>
    <w:rsid w:val="008C3A38"/>
    <w:rsid w:val="008D4741"/>
    <w:rsid w:val="008E1664"/>
    <w:rsid w:val="008F01EE"/>
    <w:rsid w:val="008F5CE9"/>
    <w:rsid w:val="008F7C72"/>
    <w:rsid w:val="00900E9F"/>
    <w:rsid w:val="009330AB"/>
    <w:rsid w:val="0094018D"/>
    <w:rsid w:val="00952777"/>
    <w:rsid w:val="009608A2"/>
    <w:rsid w:val="00966FDE"/>
    <w:rsid w:val="00974AD6"/>
    <w:rsid w:val="00983993"/>
    <w:rsid w:val="00992CE4"/>
    <w:rsid w:val="009D4175"/>
    <w:rsid w:val="009D44AB"/>
    <w:rsid w:val="009E2159"/>
    <w:rsid w:val="00A02362"/>
    <w:rsid w:val="00A04425"/>
    <w:rsid w:val="00A1110F"/>
    <w:rsid w:val="00A26BF4"/>
    <w:rsid w:val="00A30504"/>
    <w:rsid w:val="00A37AF6"/>
    <w:rsid w:val="00A45A31"/>
    <w:rsid w:val="00A600F3"/>
    <w:rsid w:val="00A61954"/>
    <w:rsid w:val="00A75570"/>
    <w:rsid w:val="00AB1AA0"/>
    <w:rsid w:val="00AB33C8"/>
    <w:rsid w:val="00AD2B04"/>
    <w:rsid w:val="00AE4F34"/>
    <w:rsid w:val="00AE6841"/>
    <w:rsid w:val="00AF0639"/>
    <w:rsid w:val="00AF13C9"/>
    <w:rsid w:val="00AF28EA"/>
    <w:rsid w:val="00AF67DE"/>
    <w:rsid w:val="00B07CD6"/>
    <w:rsid w:val="00B1276F"/>
    <w:rsid w:val="00B23A27"/>
    <w:rsid w:val="00B46A8F"/>
    <w:rsid w:val="00B90332"/>
    <w:rsid w:val="00BB5394"/>
    <w:rsid w:val="00BB5C28"/>
    <w:rsid w:val="00BB7EB0"/>
    <w:rsid w:val="00BD38EE"/>
    <w:rsid w:val="00BD5D51"/>
    <w:rsid w:val="00BD759C"/>
    <w:rsid w:val="00BF527D"/>
    <w:rsid w:val="00C019BD"/>
    <w:rsid w:val="00C16A4D"/>
    <w:rsid w:val="00C22CF3"/>
    <w:rsid w:val="00C31EDC"/>
    <w:rsid w:val="00C62FDE"/>
    <w:rsid w:val="00C63E89"/>
    <w:rsid w:val="00C713F3"/>
    <w:rsid w:val="00C75129"/>
    <w:rsid w:val="00C901BF"/>
    <w:rsid w:val="00C93721"/>
    <w:rsid w:val="00C96C12"/>
    <w:rsid w:val="00C97F51"/>
    <w:rsid w:val="00CA0D60"/>
    <w:rsid w:val="00CB348A"/>
    <w:rsid w:val="00CB48FF"/>
    <w:rsid w:val="00CC2E51"/>
    <w:rsid w:val="00CC6B24"/>
    <w:rsid w:val="00CE1928"/>
    <w:rsid w:val="00CF5B14"/>
    <w:rsid w:val="00D101FF"/>
    <w:rsid w:val="00D105E5"/>
    <w:rsid w:val="00D124E7"/>
    <w:rsid w:val="00D25257"/>
    <w:rsid w:val="00D318A9"/>
    <w:rsid w:val="00D32642"/>
    <w:rsid w:val="00D50CC6"/>
    <w:rsid w:val="00D555C8"/>
    <w:rsid w:val="00D644F5"/>
    <w:rsid w:val="00D670C5"/>
    <w:rsid w:val="00D919D2"/>
    <w:rsid w:val="00DA39A0"/>
    <w:rsid w:val="00DB220A"/>
    <w:rsid w:val="00DC23AB"/>
    <w:rsid w:val="00DD0F9C"/>
    <w:rsid w:val="00DD1ACC"/>
    <w:rsid w:val="00DE5A58"/>
    <w:rsid w:val="00DE6F61"/>
    <w:rsid w:val="00E00EFF"/>
    <w:rsid w:val="00E27E64"/>
    <w:rsid w:val="00E43266"/>
    <w:rsid w:val="00E554D6"/>
    <w:rsid w:val="00E56B3A"/>
    <w:rsid w:val="00E70CB0"/>
    <w:rsid w:val="00E91586"/>
    <w:rsid w:val="00E95A9F"/>
    <w:rsid w:val="00EA17DE"/>
    <w:rsid w:val="00EA2278"/>
    <w:rsid w:val="00EA63DA"/>
    <w:rsid w:val="00EB4EDB"/>
    <w:rsid w:val="00EB60BD"/>
    <w:rsid w:val="00EC2D6F"/>
    <w:rsid w:val="00ED033F"/>
    <w:rsid w:val="00ED0ACA"/>
    <w:rsid w:val="00ED6379"/>
    <w:rsid w:val="00ED67AD"/>
    <w:rsid w:val="00EE05F6"/>
    <w:rsid w:val="00EE7DB8"/>
    <w:rsid w:val="00EF15AE"/>
    <w:rsid w:val="00EF48D1"/>
    <w:rsid w:val="00F325C1"/>
    <w:rsid w:val="00F32917"/>
    <w:rsid w:val="00F540C9"/>
    <w:rsid w:val="00F70DD5"/>
    <w:rsid w:val="00F73A6A"/>
    <w:rsid w:val="00F93A2A"/>
    <w:rsid w:val="00F94572"/>
    <w:rsid w:val="00F956D4"/>
    <w:rsid w:val="00FA04F3"/>
    <w:rsid w:val="00FB34C2"/>
    <w:rsid w:val="00FD1A60"/>
    <w:rsid w:val="00FE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 w:type="character" w:customStyle="1" w:styleId="text">
    <w:name w:val="text"/>
    <w:basedOn w:val="DefaultParagraphFont"/>
    <w:rsid w:val="000E6D75"/>
  </w:style>
  <w:style w:type="paragraph" w:styleId="NormalWeb">
    <w:name w:val="Normal (Web)"/>
    <w:basedOn w:val="Normal"/>
    <w:uiPriority w:val="99"/>
    <w:semiHidden/>
    <w:unhideWhenUsed/>
    <w:rsid w:val="00815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141465381">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659528988">
      <w:bodyDiv w:val="1"/>
      <w:marLeft w:val="0"/>
      <w:marRight w:val="0"/>
      <w:marTop w:val="0"/>
      <w:marBottom w:val="0"/>
      <w:divBdr>
        <w:top w:val="none" w:sz="0" w:space="0" w:color="auto"/>
        <w:left w:val="none" w:sz="0" w:space="0" w:color="auto"/>
        <w:bottom w:val="none" w:sz="0" w:space="0" w:color="auto"/>
        <w:right w:val="none" w:sz="0" w:space="0" w:color="auto"/>
      </w:divBdr>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www.shutterstock.com/search/young-black-girl-musician-carto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stock.adobe.com/search?k=african+american+planting+trees" TargetMode="External"/><Relationship Id="rId2" Type="http://schemas.openxmlformats.org/officeDocument/2006/relationships/styles" Target="styles.xml"/><Relationship Id="rId16" Type="http://schemas.openxmlformats.org/officeDocument/2006/relationships/hyperlink" Target="https://hymnary.org/text/a_charge_to_keep_i_hav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shutterstock.com/search/young-black-girl-musician-carto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iblegateway.com/passage/?search=John%2015&amp;version=NI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5766</TotalTime>
  <Pages>35</Pages>
  <Words>6541</Words>
  <Characters>37286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62</cp:revision>
  <dcterms:created xsi:type="dcterms:W3CDTF">2024-09-12T23:57:00Z</dcterms:created>
  <dcterms:modified xsi:type="dcterms:W3CDTF">2024-11-12T03:30:00Z</dcterms:modified>
</cp:coreProperties>
</file>