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D4A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before="300" w:after="300" w:line="420" w:lineRule="auto"/>
        <w:rPr>
          <w:rFonts w:ascii="Times" w:eastAsia="Times" w:hAnsi="Times" w:cs="Times"/>
          <w:b/>
          <w:sz w:val="29"/>
          <w:szCs w:val="29"/>
        </w:rPr>
      </w:pPr>
      <w:r>
        <w:rPr>
          <w:rFonts w:ascii="Times" w:eastAsia="Times" w:hAnsi="Times" w:cs="Times"/>
          <w:b/>
          <w:sz w:val="29"/>
          <w:szCs w:val="29"/>
        </w:rPr>
        <w:t>Outline:</w:t>
      </w:r>
    </w:p>
    <w:p w14:paraId="392BFD4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 Introduction</w:t>
      </w:r>
    </w:p>
    <w:p w14:paraId="67A19617"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Personal story of becoming a dementia caregiver as an only child</w:t>
      </w:r>
    </w:p>
    <w:p w14:paraId="2A0E8D15" w14:textId="4822E3AD"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Explanation of the purpose of the book</w:t>
      </w:r>
    </w:p>
    <w:p w14:paraId="13375D7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 Understanding Dementia</w:t>
      </w:r>
    </w:p>
    <w:p w14:paraId="4E0A7E18" w14:textId="77777777" w:rsidR="00670564" w:rsidRPr="00786935" w:rsidRDefault="00670564" w:rsidP="00670564">
      <w:pPr>
        <w:pBdr>
          <w:top w:val="nil"/>
          <w:left w:val="nil"/>
          <w:bottom w:val="nil"/>
          <w:right w:val="nil"/>
          <w:between w:val="nil"/>
        </w:pBdr>
        <w:ind w:left="1920" w:hanging="1200"/>
        <w:rPr>
          <w:rFonts w:ascii="Times" w:eastAsia="Times" w:hAnsi="Times" w:cs="Times"/>
          <w:b/>
          <w:sz w:val="29"/>
          <w:szCs w:val="29"/>
        </w:rPr>
      </w:pPr>
      <w:r w:rsidRPr="00786935">
        <w:rPr>
          <w:rFonts w:ascii="Times" w:eastAsia="Times" w:hAnsi="Times" w:cs="Times"/>
          <w:b/>
          <w:sz w:val="29"/>
          <w:szCs w:val="29"/>
        </w:rPr>
        <w:t>A.</w:t>
      </w:r>
      <w:r>
        <w:rPr>
          <w:rFonts w:ascii="Times" w:eastAsia="Times" w:hAnsi="Times" w:cs="Times"/>
          <w:b/>
          <w:sz w:val="29"/>
          <w:szCs w:val="29"/>
        </w:rPr>
        <w:t xml:space="preserve"> </w:t>
      </w:r>
      <w:r w:rsidRPr="00786935">
        <w:rPr>
          <w:rFonts w:ascii="Times" w:eastAsia="Times" w:hAnsi="Times" w:cs="Times"/>
          <w:b/>
          <w:sz w:val="29"/>
          <w:szCs w:val="29"/>
        </w:rPr>
        <w:t>Explanation of dementia and its effects on patients and caregivers</w:t>
      </w:r>
    </w:p>
    <w:p w14:paraId="789E0E5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Importance of early observation and addressing concerns</w:t>
      </w:r>
    </w:p>
    <w:p w14:paraId="1C6FD270"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III. Biblical Perspective on Caregiving</w:t>
      </w:r>
    </w:p>
    <w:p w14:paraId="08E8E184" w14:textId="77777777" w:rsidR="00670564" w:rsidRPr="000A75AA" w:rsidRDefault="00670564" w:rsidP="00670564">
      <w:pPr>
        <w:pBdr>
          <w:top w:val="nil"/>
          <w:left w:val="nil"/>
          <w:bottom w:val="nil"/>
          <w:right w:val="nil"/>
          <w:between w:val="nil"/>
        </w:pBdr>
        <w:ind w:left="1920" w:hanging="1200"/>
        <w:rPr>
          <w:rFonts w:ascii="Times" w:eastAsia="Times" w:hAnsi="Times" w:cs="Times"/>
          <w:b/>
          <w:sz w:val="29"/>
          <w:szCs w:val="29"/>
        </w:rPr>
      </w:pPr>
      <w:r w:rsidRPr="000A75AA">
        <w:rPr>
          <w:rFonts w:ascii="Times" w:eastAsia="Times" w:hAnsi="Times" w:cs="Times"/>
          <w:b/>
          <w:sz w:val="29"/>
          <w:szCs w:val="29"/>
        </w:rPr>
        <w:t>A.</w:t>
      </w:r>
      <w:r>
        <w:rPr>
          <w:rFonts w:ascii="Times" w:eastAsia="Times" w:hAnsi="Times" w:cs="Times"/>
          <w:b/>
          <w:sz w:val="29"/>
          <w:szCs w:val="29"/>
        </w:rPr>
        <w:t xml:space="preserve"> </w:t>
      </w:r>
      <w:r w:rsidRPr="000A75AA">
        <w:rPr>
          <w:rFonts w:ascii="Times" w:eastAsia="Times" w:hAnsi="Times" w:cs="Times"/>
          <w:b/>
          <w:sz w:val="29"/>
          <w:szCs w:val="29"/>
        </w:rPr>
        <w:t>Relevant Bible passages on caregiving and perseverance</w:t>
      </w:r>
    </w:p>
    <w:p w14:paraId="34450184"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Drawing wisdom and guidance from scripture</w:t>
      </w:r>
    </w:p>
    <w:p w14:paraId="10E4CD2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IV. Rethinking the Caregiver Role</w:t>
      </w:r>
    </w:p>
    <w:p w14:paraId="34A03CF2"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Challenging traditional caregiver roles and responsibilities</w:t>
      </w:r>
    </w:p>
    <w:p w14:paraId="024EE49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Empowering caregivers to redefine their roles for better outcomes</w:t>
      </w:r>
    </w:p>
    <w:p w14:paraId="4C845DE3"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 Practical Tips for Dementia Caregivers</w:t>
      </w:r>
    </w:p>
    <w:p w14:paraId="0D12A090"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Research-based strategies for managing dementia symptoms</w:t>
      </w:r>
    </w:p>
    <w:p w14:paraId="1EA678A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Self-care tips for caregivers to avoid burnout</w:t>
      </w:r>
    </w:p>
    <w:p w14:paraId="6824605D"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VI. Conclusion</w:t>
      </w:r>
    </w:p>
    <w:p w14:paraId="5691C32C"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Recap of key points and themes</w:t>
      </w:r>
    </w:p>
    <w:p w14:paraId="30F964B3" w14:textId="60B2888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ind w:left="720"/>
        <w:rPr>
          <w:rFonts w:ascii="Times" w:eastAsia="Times" w:hAnsi="Times" w:cs="Times"/>
          <w:b/>
          <w:sz w:val="29"/>
          <w:szCs w:val="29"/>
        </w:rPr>
      </w:pPr>
      <w:r>
        <w:rPr>
          <w:rFonts w:ascii="Times" w:eastAsia="Times" w:hAnsi="Times" w:cs="Times"/>
          <w:b/>
          <w:sz w:val="29"/>
          <w:szCs w:val="29"/>
        </w:rPr>
        <w:t>B. Encouragement for caregivers to embrace their role with renewed perspective and hope</w:t>
      </w:r>
    </w:p>
    <w:p w14:paraId="26A3B3CF" w14:textId="0B47310E" w:rsidR="00670564" w:rsidRDefault="00670564">
      <w:pPr>
        <w:spacing w:after="160" w:line="278" w:lineRule="auto"/>
        <w:rPr>
          <w:rFonts w:eastAsia="Times"/>
          <w:b/>
          <w:sz w:val="28"/>
          <w:szCs w:val="28"/>
          <w:u w:val="single"/>
        </w:rPr>
      </w:pPr>
    </w:p>
    <w:p w14:paraId="4A6D883D" w14:textId="77777777" w:rsidR="005C6D3A" w:rsidRDefault="005C6D3A">
      <w:pPr>
        <w:spacing w:after="160" w:line="278" w:lineRule="auto"/>
        <w:rPr>
          <w:rFonts w:eastAsia="Times"/>
          <w:b/>
          <w:sz w:val="28"/>
          <w:szCs w:val="28"/>
          <w:u w:val="single"/>
        </w:rPr>
      </w:pPr>
      <w:r>
        <w:rPr>
          <w:rFonts w:eastAsia="Times"/>
          <w:b/>
          <w:sz w:val="28"/>
          <w:szCs w:val="28"/>
          <w:u w:val="single"/>
        </w:rPr>
        <w:br w:type="page"/>
      </w:r>
    </w:p>
    <w:p w14:paraId="67107B47" w14:textId="77777777" w:rsidR="005C6D3A" w:rsidRDefault="005C6D3A" w:rsidP="005C6D3A">
      <w:pPr>
        <w:spacing w:after="160" w:line="278" w:lineRule="auto"/>
        <w:rPr>
          <w:color w:val="000000"/>
          <w:sz w:val="28"/>
          <w:szCs w:val="28"/>
        </w:rPr>
      </w:pPr>
    </w:p>
    <w:p w14:paraId="7E563AF1" w14:textId="77777777" w:rsidR="005C6D3A" w:rsidRDefault="005C6D3A" w:rsidP="005C6D3A">
      <w:pPr>
        <w:spacing w:after="160" w:line="278" w:lineRule="auto"/>
        <w:rPr>
          <w:color w:val="000000"/>
          <w:sz w:val="28"/>
          <w:szCs w:val="28"/>
        </w:rPr>
      </w:pPr>
    </w:p>
    <w:p w14:paraId="4D201BD2" w14:textId="77777777" w:rsidR="005C6D3A" w:rsidRPr="0069377E" w:rsidRDefault="005C6D3A" w:rsidP="005C6D3A">
      <w:pPr>
        <w:spacing w:after="160" w:line="278" w:lineRule="auto"/>
        <w:rPr>
          <w:b/>
          <w:bCs/>
          <w:sz w:val="28"/>
          <w:szCs w:val="28"/>
          <w:u w:val="single"/>
        </w:rPr>
      </w:pPr>
      <w:r w:rsidRPr="0069377E">
        <w:rPr>
          <w:b/>
          <w:bCs/>
          <w:sz w:val="28"/>
          <w:szCs w:val="28"/>
          <w:u w:val="single"/>
        </w:rPr>
        <w:t>BACK JACKET</w:t>
      </w:r>
    </w:p>
    <w:p w14:paraId="63D83342" w14:textId="77777777" w:rsidR="005C6D3A" w:rsidRPr="00B24866" w:rsidRDefault="005C6D3A" w:rsidP="005C6D3A">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Imagine this...one day you</w:t>
      </w:r>
      <w:r w:rsidRPr="00E827C6">
        <w:rPr>
          <w:rFonts w:eastAsia="Arimo"/>
          <w:color w:val="000000"/>
          <w:sz w:val="28"/>
          <w:szCs w:val="28"/>
        </w:rPr>
        <w:t>’</w:t>
      </w:r>
      <w:r w:rsidRPr="00E827C6">
        <w:rPr>
          <w:rFonts w:eastAsia="Helvetica Neue"/>
          <w:color w:val="000000"/>
          <w:sz w:val="28"/>
          <w:szCs w:val="28"/>
        </w:rPr>
        <w:t>re living your life and the next day you</w:t>
      </w:r>
      <w:r w:rsidRPr="00E827C6">
        <w:rPr>
          <w:rFonts w:eastAsia="Arimo"/>
          <w:color w:val="000000"/>
          <w:sz w:val="28"/>
          <w:szCs w:val="28"/>
        </w:rPr>
        <w:t>’</w:t>
      </w:r>
      <w:r w:rsidRPr="00E827C6">
        <w:rPr>
          <w:rFonts w:eastAsia="Helvetica Neue"/>
          <w:color w:val="000000"/>
          <w:sz w:val="28"/>
          <w:szCs w:val="28"/>
        </w:rPr>
        <w:t>re living with dementia. You don</w:t>
      </w:r>
      <w:r w:rsidRPr="00E827C6">
        <w:rPr>
          <w:rFonts w:eastAsia="Arimo"/>
          <w:color w:val="000000"/>
          <w:sz w:val="28"/>
          <w:szCs w:val="28"/>
        </w:rPr>
        <w:t>’</w:t>
      </w:r>
      <w:r w:rsidRPr="00E827C6">
        <w:rPr>
          <w:rFonts w:eastAsia="Helvetica Neue"/>
          <w:color w:val="000000"/>
          <w:sz w:val="28"/>
          <w:szCs w:val="28"/>
        </w:rPr>
        <w:t>t have it, but you feel like you do because you</w:t>
      </w:r>
      <w:r w:rsidRPr="00E827C6">
        <w:rPr>
          <w:rFonts w:eastAsia="Arimo"/>
          <w:color w:val="000000"/>
          <w:sz w:val="28"/>
          <w:szCs w:val="28"/>
        </w:rPr>
        <w:t>’</w:t>
      </w:r>
      <w:r w:rsidRPr="00E827C6">
        <w:rPr>
          <w:rFonts w:eastAsia="Helvetica Neue"/>
          <w:color w:val="000000"/>
          <w:sz w:val="28"/>
          <w:szCs w:val="28"/>
        </w:rPr>
        <w:t>re now a caregiver for a parent who</w:t>
      </w:r>
      <w:r w:rsidRPr="00E827C6">
        <w:rPr>
          <w:rFonts w:eastAsia="Arimo"/>
          <w:color w:val="000000"/>
          <w:sz w:val="28"/>
          <w:szCs w:val="28"/>
        </w:rPr>
        <w:t>’</w:t>
      </w:r>
      <w:r w:rsidRPr="00E827C6">
        <w:rPr>
          <w:rFonts w:eastAsia="Helvetica Neue"/>
          <w:color w:val="000000"/>
          <w:sz w:val="28"/>
          <w:szCs w:val="28"/>
        </w:rPr>
        <w:t>s living with it. No, you didn</w:t>
      </w:r>
      <w:r w:rsidRPr="00E827C6">
        <w:rPr>
          <w:rFonts w:eastAsia="Arimo"/>
          <w:color w:val="000000"/>
          <w:sz w:val="28"/>
          <w:szCs w:val="28"/>
        </w:rPr>
        <w:t>’</w:t>
      </w:r>
      <w:r w:rsidRPr="00E827C6">
        <w:rPr>
          <w:rFonts w:eastAsia="Helvetica Neue"/>
          <w:color w:val="000000"/>
          <w:sz w:val="28"/>
          <w:szCs w:val="28"/>
        </w:rPr>
        <w:t>t sign up for this, but as an only child, it</w:t>
      </w:r>
      <w:r w:rsidRPr="00E827C6">
        <w:rPr>
          <w:rFonts w:eastAsia="Arimo"/>
          <w:color w:val="000000"/>
          <w:sz w:val="28"/>
          <w:szCs w:val="28"/>
        </w:rPr>
        <w:t>’</w:t>
      </w:r>
      <w:r w:rsidRPr="00E827C6">
        <w:rPr>
          <w:rFonts w:eastAsia="Helvetica Neue"/>
          <w:color w:val="000000"/>
          <w:sz w:val="28"/>
          <w:szCs w:val="28"/>
        </w:rPr>
        <w:t>s your assignment by default...or is it your assignment by divine. Perspective is everything. You see the change. You know it’s getting worse. Where do you turn when you</w:t>
      </w:r>
      <w:r w:rsidRPr="00E827C6">
        <w:rPr>
          <w:rFonts w:eastAsia="Arimo"/>
          <w:color w:val="000000"/>
          <w:sz w:val="28"/>
          <w:szCs w:val="28"/>
        </w:rPr>
        <w:t>’</w:t>
      </w:r>
      <w:r w:rsidRPr="00E827C6">
        <w:rPr>
          <w:rFonts w:eastAsia="Helvetica Neue"/>
          <w:color w:val="000000"/>
          <w:sz w:val="28"/>
          <w:szCs w:val="28"/>
        </w:rPr>
        <w:t>re the only one who can step in to protect your loved one</w:t>
      </w:r>
      <w:r w:rsidRPr="00E827C6">
        <w:rPr>
          <w:rFonts w:eastAsia="Arimo"/>
          <w:color w:val="000000"/>
          <w:sz w:val="28"/>
          <w:szCs w:val="28"/>
        </w:rPr>
        <w:t>’</w:t>
      </w:r>
      <w:r w:rsidRPr="00E827C6">
        <w:rPr>
          <w:rFonts w:eastAsia="Helvetica Neue"/>
          <w:color w:val="000000"/>
          <w:sz w:val="28"/>
          <w:szCs w:val="28"/>
        </w:rPr>
        <w:t>s interests</w:t>
      </w:r>
      <w:r>
        <w:rPr>
          <w:rFonts w:eastAsia="Helvetica Neue"/>
          <w:color w:val="000000"/>
          <w:sz w:val="28"/>
          <w:szCs w:val="28"/>
        </w:rPr>
        <w:t>?</w:t>
      </w:r>
    </w:p>
    <w:p w14:paraId="7833615C" w14:textId="77777777" w:rsidR="005C6D3A" w:rsidRDefault="005C6D3A" w:rsidP="005C6D3A">
      <w:pPr>
        <w:pBdr>
          <w:top w:val="nil"/>
          <w:left w:val="nil"/>
          <w:bottom w:val="nil"/>
          <w:right w:val="nil"/>
          <w:between w:val="nil"/>
        </w:pBdr>
        <w:ind w:left="-1200"/>
        <w:rPr>
          <w:rFonts w:eastAsia="Helvetica Neue"/>
          <w:color w:val="000000"/>
          <w:sz w:val="28"/>
          <w:szCs w:val="28"/>
        </w:rPr>
      </w:pPr>
    </w:p>
    <w:p w14:paraId="662B0653" w14:textId="77777777" w:rsidR="005C6D3A" w:rsidRPr="00E827C6" w:rsidRDefault="005C6D3A" w:rsidP="005C6D3A">
      <w:pPr>
        <w:pBdr>
          <w:top w:val="nil"/>
          <w:left w:val="nil"/>
          <w:bottom w:val="nil"/>
          <w:right w:val="nil"/>
          <w:between w:val="nil"/>
        </w:pBdr>
        <w:ind w:left="-1200"/>
        <w:rPr>
          <w:rFonts w:eastAsia="Helvetica Neue"/>
          <w:color w:val="000000"/>
          <w:sz w:val="28"/>
          <w:szCs w:val="28"/>
        </w:rPr>
      </w:pPr>
    </w:p>
    <w:p w14:paraId="1B9E7A64" w14:textId="77777777" w:rsidR="005C6D3A" w:rsidRPr="00952D8E" w:rsidRDefault="005C6D3A" w:rsidP="005C6D3A">
      <w:pPr>
        <w:rPr>
          <w:b/>
          <w:bCs/>
          <w:sz w:val="28"/>
          <w:szCs w:val="28"/>
          <w:u w:val="single"/>
        </w:rPr>
      </w:pPr>
      <w:r w:rsidRPr="00952D8E">
        <w:rPr>
          <w:b/>
          <w:bCs/>
          <w:sz w:val="28"/>
          <w:szCs w:val="28"/>
          <w:u w:val="single"/>
        </w:rPr>
        <w:t>DEDICATION</w:t>
      </w:r>
    </w:p>
    <w:p w14:paraId="29CA18CF" w14:textId="77777777" w:rsidR="005C6D3A" w:rsidRDefault="005C6D3A" w:rsidP="005C6D3A">
      <w:pPr>
        <w:rPr>
          <w:sz w:val="28"/>
          <w:szCs w:val="28"/>
        </w:rPr>
      </w:pPr>
    </w:p>
    <w:p w14:paraId="492685CE" w14:textId="77777777" w:rsidR="005C6D3A" w:rsidRDefault="005C6D3A" w:rsidP="005C6D3A">
      <w:pPr>
        <w:rPr>
          <w:sz w:val="28"/>
          <w:szCs w:val="28"/>
        </w:rPr>
      </w:pPr>
      <w:r>
        <w:rPr>
          <w:sz w:val="28"/>
          <w:szCs w:val="28"/>
        </w:rPr>
        <w:t xml:space="preserve">This book is dedicated to my mother Leonora, the dancing queen. Start the music and suddenly the pain disappears, and the star is reborn. She never misses a beat and out dances the DJ every time. Mom always has a word of blessing and a spark of energy for everyone she meets. Her energy is one of her most impressive qualities. I thank her for sharing her love of the arts, travel, and laughter. </w:t>
      </w:r>
    </w:p>
    <w:p w14:paraId="65E80A0C" w14:textId="77777777" w:rsidR="005C6D3A" w:rsidRDefault="005C6D3A" w:rsidP="005C6D3A">
      <w:pPr>
        <w:rPr>
          <w:sz w:val="28"/>
          <w:szCs w:val="28"/>
        </w:rPr>
      </w:pPr>
    </w:p>
    <w:p w14:paraId="11D662E0" w14:textId="77777777" w:rsidR="005C6D3A" w:rsidRPr="002B5E00" w:rsidRDefault="005C6D3A" w:rsidP="005C6D3A">
      <w:pPr>
        <w:spacing w:after="160" w:line="278" w:lineRule="auto"/>
        <w:rPr>
          <w:color w:val="000000"/>
          <w:sz w:val="28"/>
          <w:szCs w:val="28"/>
        </w:rPr>
      </w:pPr>
    </w:p>
    <w:p w14:paraId="1ED278EB" w14:textId="7FF3E38D" w:rsidR="00670564" w:rsidRDefault="00670564">
      <w:pPr>
        <w:spacing w:after="160" w:line="278" w:lineRule="auto"/>
        <w:rPr>
          <w:rFonts w:eastAsia="Times"/>
          <w:b/>
          <w:sz w:val="28"/>
          <w:szCs w:val="28"/>
          <w:u w:val="single"/>
        </w:rPr>
      </w:pPr>
      <w:r>
        <w:rPr>
          <w:rFonts w:eastAsia="Times"/>
          <w:b/>
          <w:sz w:val="28"/>
          <w:szCs w:val="28"/>
          <w:u w:val="single"/>
        </w:rPr>
        <w:br w:type="page"/>
      </w:r>
    </w:p>
    <w:p w14:paraId="63C6CC35" w14:textId="77777777" w:rsidR="00670564" w:rsidRDefault="00670564">
      <w:pPr>
        <w:spacing w:after="160" w:line="278" w:lineRule="auto"/>
        <w:rPr>
          <w:rFonts w:eastAsia="Times"/>
          <w:b/>
          <w:sz w:val="28"/>
          <w:szCs w:val="28"/>
          <w:u w:val="single"/>
        </w:rPr>
      </w:pPr>
    </w:p>
    <w:p w14:paraId="56E1912F" w14:textId="3D130C7A" w:rsidR="001C1564" w:rsidRPr="00E827C6" w:rsidRDefault="001C1564" w:rsidP="001C1564">
      <w:pPr>
        <w:pBdr>
          <w:top w:val="nil"/>
          <w:left w:val="nil"/>
          <w:bottom w:val="nil"/>
          <w:right w:val="nil"/>
          <w:between w:val="nil"/>
        </w:pBdr>
        <w:snapToGrid w:val="0"/>
        <w:contextualSpacing/>
        <w:rPr>
          <w:rFonts w:eastAsia="Times"/>
          <w:b/>
          <w:sz w:val="28"/>
          <w:szCs w:val="28"/>
          <w:u w:val="single"/>
        </w:rPr>
      </w:pPr>
      <w:r w:rsidRPr="00E827C6">
        <w:rPr>
          <w:rFonts w:eastAsia="Times"/>
          <w:b/>
          <w:sz w:val="28"/>
          <w:szCs w:val="28"/>
          <w:u w:val="single"/>
        </w:rPr>
        <w:t>CHAPTER 1</w:t>
      </w:r>
    </w:p>
    <w:p w14:paraId="54609203" w14:textId="6ECBE25D" w:rsidR="002D7D20" w:rsidRDefault="005E2636" w:rsidP="00CF09DC">
      <w:pPr>
        <w:pBdr>
          <w:top w:val="nil"/>
          <w:left w:val="nil"/>
          <w:bottom w:val="nil"/>
          <w:right w:val="nil"/>
          <w:between w:val="nil"/>
        </w:pBdr>
        <w:spacing w:after="16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17C1C366" w14:textId="77777777" w:rsidR="00451A62" w:rsidRDefault="001E100D" w:rsidP="00CF09DC">
      <w:pPr>
        <w:pBdr>
          <w:top w:val="nil"/>
          <w:left w:val="nil"/>
          <w:bottom w:val="nil"/>
          <w:right w:val="nil"/>
          <w:between w:val="nil"/>
        </w:pBdr>
        <w:spacing w:after="160"/>
        <w:jc w:val="center"/>
        <w:rPr>
          <w:rFonts w:eastAsia="Helvetica Neue"/>
          <w:i/>
          <w:iCs/>
          <w:color w:val="000000"/>
          <w:sz w:val="28"/>
          <w:szCs w:val="28"/>
        </w:rPr>
      </w:pPr>
      <w:r>
        <w:rPr>
          <w:rStyle w:val="chapternum"/>
          <w:rFonts w:eastAsiaTheme="majorEastAsia"/>
          <w:b/>
          <w:bCs/>
          <w:i/>
          <w:iCs/>
          <w:color w:val="000000"/>
          <w:sz w:val="28"/>
          <w:szCs w:val="28"/>
        </w:rPr>
        <w:t>“</w:t>
      </w:r>
      <w:r w:rsidRPr="001E100D">
        <w:rPr>
          <w:rStyle w:val="text"/>
          <w:rFonts w:eastAsiaTheme="majorEastAsia"/>
          <w:i/>
          <w:iCs/>
          <w:color w:val="000000"/>
          <w:sz w:val="28"/>
          <w:szCs w:val="28"/>
        </w:rPr>
        <w:t>O God, listen to me! Hear my prayer!</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wherever I am, though far away at the ends of the earth, I will cry to you for help. When my heart is faint and overwhelmed, lead me to the mighty, towering Rock of safety.</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you are my refuge, a high tower where my enemies can never reach me.</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I shall live forever in your tabernacle; oh, to be safe beneath the shelter of your wings!</w:t>
      </w:r>
      <w:r w:rsidRPr="001E100D">
        <w:rPr>
          <w:rStyle w:val="text"/>
          <w:rFonts w:eastAsiaTheme="majorEastAsia"/>
          <w:b/>
          <w:bCs/>
          <w:i/>
          <w:iCs/>
          <w:color w:val="000000"/>
          <w:sz w:val="28"/>
          <w:szCs w:val="28"/>
          <w:vertAlign w:val="superscript"/>
        </w:rPr>
        <w:t> </w:t>
      </w:r>
      <w:r w:rsidRPr="001E100D">
        <w:rPr>
          <w:rStyle w:val="text"/>
          <w:rFonts w:eastAsiaTheme="majorEastAsia"/>
          <w:i/>
          <w:iCs/>
          <w:color w:val="000000"/>
          <w:sz w:val="28"/>
          <w:szCs w:val="28"/>
        </w:rPr>
        <w:t>For you have heard my vows, O God, to praise</w:t>
      </w:r>
      <w:r>
        <w:rPr>
          <w:rStyle w:val="text"/>
          <w:rFonts w:eastAsiaTheme="majorEastAsia"/>
          <w:i/>
          <w:iCs/>
          <w:color w:val="000000"/>
          <w:sz w:val="28"/>
          <w:szCs w:val="28"/>
          <w:vertAlign w:val="superscript"/>
        </w:rPr>
        <w:t xml:space="preserve"> </w:t>
      </w:r>
      <w:r w:rsidRPr="001E100D">
        <w:rPr>
          <w:rStyle w:val="text"/>
          <w:rFonts w:eastAsiaTheme="majorEastAsia"/>
          <w:i/>
          <w:iCs/>
          <w:color w:val="000000"/>
          <w:sz w:val="28"/>
          <w:szCs w:val="28"/>
        </w:rPr>
        <w:t>you every day, and you have given me the blessings you reserve for those who reverence your name.</w:t>
      </w:r>
      <w:r w:rsidRPr="001E100D">
        <w:rPr>
          <w:rFonts w:eastAsia="Helvetica Neue"/>
          <w:i/>
          <w:iCs/>
          <w:color w:val="000000"/>
          <w:sz w:val="28"/>
          <w:szCs w:val="28"/>
        </w:rPr>
        <w:t xml:space="preserve"> </w:t>
      </w:r>
    </w:p>
    <w:p w14:paraId="2D9ED951" w14:textId="6357E7F4" w:rsidR="008A4F41" w:rsidRPr="00671571" w:rsidRDefault="001E100D" w:rsidP="00CF09DC">
      <w:pPr>
        <w:pBdr>
          <w:top w:val="nil"/>
          <w:left w:val="nil"/>
          <w:bottom w:val="nil"/>
          <w:right w:val="nil"/>
          <w:between w:val="nil"/>
        </w:pBdr>
        <w:spacing w:after="160"/>
        <w:jc w:val="center"/>
        <w:rPr>
          <w:rFonts w:eastAsia="Helvetica Neue"/>
          <w:i/>
          <w:iCs/>
          <w:color w:val="000000"/>
          <w:sz w:val="28"/>
          <w:szCs w:val="28"/>
        </w:rPr>
      </w:pPr>
      <w:r w:rsidRPr="001E100D">
        <w:rPr>
          <w:i/>
          <w:iCs/>
          <w:color w:val="000000"/>
          <w:sz w:val="28"/>
          <w:szCs w:val="28"/>
          <w:shd w:val="clear" w:color="auto" w:fill="FFFFFF"/>
        </w:rPr>
        <w:t>Psalm 61:1-5</w:t>
      </w:r>
      <w:r w:rsidR="00C5404B">
        <w:rPr>
          <w:i/>
          <w:iCs/>
          <w:color w:val="000000"/>
          <w:sz w:val="28"/>
          <w:szCs w:val="28"/>
          <w:shd w:val="clear" w:color="auto" w:fill="FFFFFF"/>
        </w:rPr>
        <w:t>,</w:t>
      </w:r>
      <w:r w:rsidRPr="001E100D">
        <w:rPr>
          <w:i/>
          <w:iCs/>
          <w:color w:val="000000"/>
          <w:sz w:val="28"/>
          <w:szCs w:val="28"/>
          <w:shd w:val="clear" w:color="auto" w:fill="FFFFFF"/>
        </w:rPr>
        <w:t xml:space="preserve"> TLB</w:t>
      </w:r>
    </w:p>
    <w:p w14:paraId="02E78C3B" w14:textId="3E6A575A" w:rsidR="002B06F1" w:rsidRPr="00606ABF" w:rsidRDefault="00451A62" w:rsidP="002B06F1">
      <w:pPr>
        <w:pBdr>
          <w:top w:val="nil"/>
          <w:left w:val="nil"/>
          <w:bottom w:val="nil"/>
          <w:right w:val="nil"/>
          <w:between w:val="nil"/>
        </w:pBdr>
        <w:spacing w:before="240"/>
        <w:jc w:val="center"/>
        <w:rPr>
          <w:rFonts w:eastAsia="Helvetica Neue"/>
          <w:color w:val="000000"/>
          <w:sz w:val="28"/>
          <w:szCs w:val="28"/>
        </w:rPr>
      </w:pPr>
      <w:r>
        <w:rPr>
          <w:noProof/>
        </w:rPr>
        <w:drawing>
          <wp:anchor distT="0" distB="0" distL="114300" distR="114300" simplePos="0" relativeHeight="251661312" behindDoc="0" locked="0" layoutInCell="1" allowOverlap="1" wp14:anchorId="7ABA2F8D" wp14:editId="6A4C5F2B">
            <wp:simplePos x="0" y="0"/>
            <wp:positionH relativeFrom="column">
              <wp:posOffset>760730</wp:posOffset>
            </wp:positionH>
            <wp:positionV relativeFrom="page">
              <wp:posOffset>3869222</wp:posOffset>
            </wp:positionV>
            <wp:extent cx="4443984" cy="201168"/>
            <wp:effectExtent l="0" t="0" r="0" b="2540"/>
            <wp:wrapNone/>
            <wp:docPr id="13584435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E8E758" w14:textId="77777777" w:rsidR="00451A62" w:rsidRDefault="00451A62" w:rsidP="003B4D56">
      <w:pPr>
        <w:pBdr>
          <w:top w:val="nil"/>
          <w:left w:val="nil"/>
          <w:bottom w:val="nil"/>
          <w:right w:val="nil"/>
          <w:between w:val="nil"/>
        </w:pBdr>
        <w:spacing w:before="240"/>
        <w:rPr>
          <w:rFonts w:eastAsia="Helvetica Neue"/>
          <w:color w:val="000000"/>
          <w:sz w:val="28"/>
          <w:szCs w:val="28"/>
        </w:rPr>
      </w:pPr>
    </w:p>
    <w:p w14:paraId="12BEB7DD" w14:textId="77777777" w:rsidR="005C6D3A" w:rsidRDefault="005C6D3A" w:rsidP="003B4D56">
      <w:pPr>
        <w:pBdr>
          <w:top w:val="nil"/>
          <w:left w:val="nil"/>
          <w:bottom w:val="nil"/>
          <w:right w:val="nil"/>
          <w:between w:val="nil"/>
        </w:pBdr>
        <w:spacing w:before="240"/>
        <w:rPr>
          <w:rFonts w:eastAsia="Helvetica Neue"/>
          <w:color w:val="000000"/>
          <w:sz w:val="28"/>
          <w:szCs w:val="28"/>
        </w:rPr>
      </w:pPr>
    </w:p>
    <w:p w14:paraId="40964AE8" w14:textId="1D459DAD" w:rsidR="00034D37"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I really want to write this book </w:t>
      </w:r>
      <w:r w:rsidR="008A4F41">
        <w:rPr>
          <w:rFonts w:eastAsia="Helvetica Neue"/>
          <w:color w:val="000000"/>
          <w:sz w:val="28"/>
          <w:szCs w:val="28"/>
        </w:rPr>
        <w:t>for</w:t>
      </w:r>
      <w:r w:rsidRPr="00E827C6">
        <w:rPr>
          <w:rFonts w:eastAsia="Helvetica Neue"/>
          <w:color w:val="000000"/>
          <w:sz w:val="28"/>
          <w:szCs w:val="28"/>
        </w:rPr>
        <w:t xml:space="preserve"> you. I have a feeling you might need it right about now. There’s a lot going on, right? The devastating diagnosis </w:t>
      </w:r>
      <w:r w:rsidR="00034D37">
        <w:rPr>
          <w:rFonts w:eastAsia="Helvetica Neue"/>
          <w:color w:val="000000"/>
          <w:sz w:val="28"/>
          <w:szCs w:val="28"/>
        </w:rPr>
        <w:t>that your parent has</w:t>
      </w:r>
      <w:r w:rsidRPr="00E827C6">
        <w:rPr>
          <w:rFonts w:eastAsia="Helvetica Neue"/>
          <w:color w:val="000000"/>
          <w:sz w:val="28"/>
          <w:szCs w:val="28"/>
        </w:rPr>
        <w:t xml:space="preserve"> some level of cognitive impairment that has </w:t>
      </w:r>
      <w:r w:rsidR="000C7A34">
        <w:rPr>
          <w:rFonts w:eastAsia="Helvetica Neue"/>
          <w:color w:val="000000"/>
          <w:sz w:val="28"/>
          <w:szCs w:val="28"/>
        </w:rPr>
        <w:t>collectively</w:t>
      </w:r>
      <w:r>
        <w:rPr>
          <w:rFonts w:eastAsia="Helvetica Neue"/>
          <w:color w:val="000000"/>
          <w:sz w:val="28"/>
          <w:szCs w:val="28"/>
        </w:rPr>
        <w:t xml:space="preserve"> </w:t>
      </w:r>
      <w:r w:rsidR="000C7A34">
        <w:rPr>
          <w:rFonts w:eastAsia="Helvetica Neue"/>
          <w:color w:val="000000"/>
          <w:sz w:val="28"/>
          <w:szCs w:val="28"/>
        </w:rPr>
        <w:t xml:space="preserve">been </w:t>
      </w:r>
      <w:r w:rsidRPr="00E827C6">
        <w:rPr>
          <w:rFonts w:eastAsia="Helvetica Neue"/>
          <w:color w:val="000000"/>
          <w:sz w:val="28"/>
          <w:szCs w:val="28"/>
        </w:rPr>
        <w:t xml:space="preserve">labeled dementia. The realization that you are going to have to step up in a BIG way to make sure your parent is not just tossed </w:t>
      </w:r>
      <w:r w:rsidR="00034D37">
        <w:rPr>
          <w:rFonts w:eastAsia="Helvetica Neue"/>
          <w:color w:val="000000"/>
          <w:sz w:val="28"/>
          <w:szCs w:val="28"/>
        </w:rPr>
        <w:t>aside</w:t>
      </w:r>
      <w:r w:rsidRPr="00E827C6">
        <w:rPr>
          <w:rFonts w:eastAsia="Helvetica Neue"/>
          <w:color w:val="000000"/>
          <w:sz w:val="28"/>
          <w:szCs w:val="28"/>
        </w:rPr>
        <w:t xml:space="preserve"> by the medical system, </w:t>
      </w:r>
      <w:r w:rsidR="00034D37">
        <w:rPr>
          <w:rFonts w:eastAsia="Helvetica Neue"/>
          <w:color w:val="000000"/>
          <w:sz w:val="28"/>
          <w:szCs w:val="28"/>
        </w:rPr>
        <w:t xml:space="preserve">by </w:t>
      </w:r>
      <w:r w:rsidRPr="00E827C6">
        <w:rPr>
          <w:rFonts w:eastAsia="Helvetica Neue"/>
          <w:color w:val="000000"/>
          <w:sz w:val="28"/>
          <w:szCs w:val="28"/>
        </w:rPr>
        <w:t xml:space="preserve">family members, </w:t>
      </w:r>
      <w:r w:rsidR="00034D37">
        <w:rPr>
          <w:rFonts w:eastAsia="Helvetica Neue"/>
          <w:color w:val="000000"/>
          <w:sz w:val="28"/>
          <w:szCs w:val="28"/>
        </w:rPr>
        <w:t xml:space="preserve">by </w:t>
      </w:r>
      <w:r w:rsidRPr="00E827C6">
        <w:rPr>
          <w:rFonts w:eastAsia="Helvetica Neue"/>
          <w:color w:val="000000"/>
          <w:sz w:val="28"/>
          <w:szCs w:val="28"/>
        </w:rPr>
        <w:t xml:space="preserve">their community, and/or </w:t>
      </w:r>
      <w:r w:rsidR="00034D37">
        <w:rPr>
          <w:rFonts w:eastAsia="Helvetica Neue"/>
          <w:color w:val="000000"/>
          <w:sz w:val="28"/>
          <w:szCs w:val="28"/>
        </w:rPr>
        <w:t xml:space="preserve">by </w:t>
      </w:r>
      <w:r w:rsidRPr="00E827C6">
        <w:rPr>
          <w:rFonts w:eastAsia="Helvetica Neue"/>
          <w:color w:val="000000"/>
          <w:sz w:val="28"/>
          <w:szCs w:val="28"/>
        </w:rPr>
        <w:t xml:space="preserve">society at large. The coming to grips with all the ways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protect your parent from all manner of harm. The social, legal, and medical concerns that you will have to address in a short amount of time. </w:t>
      </w:r>
    </w:p>
    <w:p w14:paraId="1A71E061" w14:textId="5F4AE43B" w:rsidR="00B24866" w:rsidRPr="00E827C6"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Each of these </w:t>
      </w:r>
      <w:r w:rsidR="00034D37">
        <w:rPr>
          <w:rFonts w:eastAsia="Helvetica Neue"/>
          <w:color w:val="000000"/>
          <w:sz w:val="28"/>
          <w:szCs w:val="28"/>
        </w:rPr>
        <w:t xml:space="preserve">individual </w:t>
      </w:r>
      <w:r w:rsidRPr="00E827C6">
        <w:rPr>
          <w:rFonts w:eastAsia="Helvetica Neue"/>
          <w:color w:val="000000"/>
          <w:sz w:val="28"/>
          <w:szCs w:val="28"/>
        </w:rPr>
        <w:t xml:space="preserve">jobs can be quite daunting.  You feel like you need a team to handle things, but </w:t>
      </w:r>
      <w:r w:rsidR="00D721E9">
        <w:rPr>
          <w:rFonts w:eastAsia="Helvetica Neue"/>
          <w:color w:val="000000"/>
          <w:sz w:val="28"/>
          <w:szCs w:val="28"/>
        </w:rPr>
        <w:t>there’s</w:t>
      </w:r>
      <w:r w:rsidRPr="00E827C6">
        <w:rPr>
          <w:rFonts w:eastAsia="Helvetica Neue"/>
          <w:color w:val="000000"/>
          <w:sz w:val="28"/>
          <w:szCs w:val="28"/>
        </w:rPr>
        <w:t xml:space="preserve"> just you. You’re the one in charge of this mission. You’re the one making the decisions and tackling task after task with the goal of providing comfort and security for you</w:t>
      </w:r>
      <w:r>
        <w:rPr>
          <w:rFonts w:eastAsia="Helvetica Neue"/>
          <w:color w:val="000000"/>
          <w:sz w:val="28"/>
          <w:szCs w:val="28"/>
        </w:rPr>
        <w:t>r</w:t>
      </w:r>
      <w:r w:rsidRPr="00E827C6">
        <w:rPr>
          <w:rFonts w:eastAsia="Helvetica Neue"/>
          <w:color w:val="000000"/>
          <w:sz w:val="28"/>
          <w:szCs w:val="28"/>
        </w:rPr>
        <w:t xml:space="preserve"> parent. I know, you’re exhausted. Just thinking about it all is freaking you out. But take one thing at a time and you’ll get through it all. I hope the things that I share will help you to get through it all with grace and a grateful spirit.</w:t>
      </w:r>
    </w:p>
    <w:p w14:paraId="1DB9B884" w14:textId="77777777" w:rsidR="00B24866" w:rsidRPr="00E827C6" w:rsidRDefault="00B24866" w:rsidP="00B24866">
      <w:pPr>
        <w:pBdr>
          <w:top w:val="nil"/>
          <w:left w:val="nil"/>
          <w:bottom w:val="nil"/>
          <w:right w:val="nil"/>
          <w:between w:val="nil"/>
        </w:pBdr>
        <w:rPr>
          <w:rFonts w:eastAsia="Helvetica Neue"/>
          <w:color w:val="000000"/>
          <w:sz w:val="28"/>
          <w:szCs w:val="28"/>
        </w:rPr>
      </w:pPr>
    </w:p>
    <w:p w14:paraId="4C72FADD" w14:textId="5A6E4BF7" w:rsidR="001C1564" w:rsidRPr="00E827C6" w:rsidRDefault="00B24866" w:rsidP="00B24866">
      <w:pPr>
        <w:pBdr>
          <w:top w:val="nil"/>
          <w:left w:val="nil"/>
          <w:bottom w:val="nil"/>
          <w:right w:val="nil"/>
          <w:between w:val="nil"/>
        </w:pBdr>
        <w:snapToGrid w:val="0"/>
        <w:contextualSpacing/>
        <w:rPr>
          <w:rFonts w:eastAsia="Times"/>
          <w:bCs/>
          <w:sz w:val="28"/>
          <w:szCs w:val="28"/>
        </w:rPr>
      </w:pPr>
      <w:r w:rsidRPr="00E827C6">
        <w:rPr>
          <w:rFonts w:eastAsia="Helvetica Neue"/>
          <w:color w:val="000000"/>
          <w:sz w:val="28"/>
          <w:szCs w:val="28"/>
        </w:rPr>
        <w:t>I am as overwhelmed by the information that I want to share as you are</w:t>
      </w:r>
      <w:r w:rsidR="000C7A34">
        <w:rPr>
          <w:rFonts w:eastAsia="Helvetica Neue"/>
          <w:color w:val="000000"/>
          <w:sz w:val="28"/>
          <w:szCs w:val="28"/>
        </w:rPr>
        <w:t xml:space="preserve"> </w:t>
      </w:r>
      <w:r w:rsidRPr="00E827C6">
        <w:rPr>
          <w:rFonts w:eastAsia="Helvetica Neue"/>
          <w:color w:val="000000"/>
          <w:sz w:val="28"/>
          <w:szCs w:val="28"/>
        </w:rPr>
        <w:t>with the task</w:t>
      </w:r>
      <w:r>
        <w:rPr>
          <w:rFonts w:eastAsia="Helvetica Neue"/>
          <w:color w:val="000000"/>
          <w:sz w:val="28"/>
          <w:szCs w:val="28"/>
        </w:rPr>
        <w:t>s</w:t>
      </w:r>
      <w:r w:rsidRPr="00E827C6">
        <w:rPr>
          <w:rFonts w:eastAsia="Helvetica Neue"/>
          <w:color w:val="000000"/>
          <w:sz w:val="28"/>
          <w:szCs w:val="28"/>
        </w:rPr>
        <w:t xml:space="preserve"> that you </w:t>
      </w:r>
      <w:proofErr w:type="gramStart"/>
      <w:r w:rsidRPr="00E827C6">
        <w:rPr>
          <w:rFonts w:eastAsia="Helvetica Neue"/>
          <w:color w:val="000000"/>
          <w:sz w:val="28"/>
          <w:szCs w:val="28"/>
        </w:rPr>
        <w:t xml:space="preserve">have </w:t>
      </w:r>
      <w:r w:rsidR="000C7A34">
        <w:rPr>
          <w:rFonts w:eastAsia="Helvetica Neue"/>
          <w:color w:val="000000"/>
          <w:sz w:val="28"/>
          <w:szCs w:val="28"/>
        </w:rPr>
        <w:t>to</w:t>
      </w:r>
      <w:proofErr w:type="gramEnd"/>
      <w:r w:rsidR="000C7A34">
        <w:rPr>
          <w:rFonts w:eastAsia="Helvetica Neue"/>
          <w:color w:val="000000"/>
          <w:sz w:val="28"/>
          <w:szCs w:val="28"/>
        </w:rPr>
        <w:t xml:space="preserve"> face</w:t>
      </w:r>
      <w:r w:rsidRPr="00E827C6">
        <w:rPr>
          <w:rFonts w:eastAsia="Helvetica Neue"/>
          <w:color w:val="000000"/>
          <w:sz w:val="28"/>
          <w:szCs w:val="28"/>
        </w:rPr>
        <w:t xml:space="preserve">. </w:t>
      </w:r>
      <w:r w:rsidR="001C1564" w:rsidRPr="00E827C6">
        <w:rPr>
          <w:rFonts w:eastAsia="Times"/>
          <w:bCs/>
          <w:sz w:val="28"/>
          <w:szCs w:val="28"/>
        </w:rPr>
        <w:t xml:space="preserve">Transitions </w:t>
      </w:r>
      <w:r w:rsidR="00DD2110">
        <w:rPr>
          <w:rFonts w:eastAsia="Times"/>
          <w:bCs/>
          <w:sz w:val="28"/>
          <w:szCs w:val="28"/>
        </w:rPr>
        <w:t>represent</w:t>
      </w:r>
      <w:r w:rsidR="000A3DD6">
        <w:rPr>
          <w:rFonts w:eastAsia="Times"/>
          <w:bCs/>
          <w:sz w:val="28"/>
          <w:szCs w:val="28"/>
        </w:rPr>
        <w:t xml:space="preserve"> some of</w:t>
      </w:r>
      <w:r w:rsidR="001C1564" w:rsidRPr="00E827C6">
        <w:rPr>
          <w:rFonts w:eastAsia="Times"/>
          <w:bCs/>
          <w:sz w:val="28"/>
          <w:szCs w:val="28"/>
        </w:rPr>
        <w:t xml:space="preserve"> the biggest challenge</w:t>
      </w:r>
      <w:r w:rsidR="00DD2110">
        <w:rPr>
          <w:rFonts w:eastAsia="Times"/>
          <w:bCs/>
          <w:sz w:val="28"/>
          <w:szCs w:val="28"/>
        </w:rPr>
        <w:t>s w</w:t>
      </w:r>
      <w:r w:rsidR="00BA104D">
        <w:rPr>
          <w:rFonts w:eastAsia="Times"/>
          <w:bCs/>
          <w:sz w:val="28"/>
          <w:szCs w:val="28"/>
        </w:rPr>
        <w:t>hen you’re a caregiver</w:t>
      </w:r>
      <w:r w:rsidR="001C1564" w:rsidRPr="00E827C6">
        <w:rPr>
          <w:rFonts w:eastAsia="Times"/>
          <w:bCs/>
          <w:sz w:val="28"/>
          <w:szCs w:val="28"/>
        </w:rPr>
        <w:t>. I don’t like them</w:t>
      </w:r>
      <w:r w:rsidR="00745A8B">
        <w:rPr>
          <w:rFonts w:eastAsia="Times"/>
          <w:bCs/>
          <w:sz w:val="28"/>
          <w:szCs w:val="28"/>
        </w:rPr>
        <w:t xml:space="preserve">. They’re uncomfortable, </w:t>
      </w:r>
      <w:r w:rsidR="001C1564" w:rsidRPr="00E827C6">
        <w:rPr>
          <w:rFonts w:eastAsia="Times"/>
          <w:bCs/>
          <w:sz w:val="28"/>
          <w:szCs w:val="28"/>
        </w:rPr>
        <w:t xml:space="preserve">but they serve a purpose. </w:t>
      </w:r>
      <w:r w:rsidR="00745A8B">
        <w:rPr>
          <w:rFonts w:eastAsia="Times"/>
          <w:bCs/>
          <w:sz w:val="28"/>
          <w:szCs w:val="28"/>
        </w:rPr>
        <w:t xml:space="preserve">You come out of each transition feeling stronger and more confident </w:t>
      </w:r>
      <w:r w:rsidR="00745A8B">
        <w:rPr>
          <w:rFonts w:eastAsia="Times"/>
          <w:bCs/>
          <w:sz w:val="28"/>
          <w:szCs w:val="28"/>
        </w:rPr>
        <w:lastRenderedPageBreak/>
        <w:t xml:space="preserve">about facing the challenges ahead. </w:t>
      </w:r>
      <w:r w:rsidR="001C1564" w:rsidRPr="00E827C6">
        <w:rPr>
          <w:rFonts w:eastAsia="Times"/>
          <w:bCs/>
          <w:sz w:val="28"/>
          <w:szCs w:val="28"/>
        </w:rPr>
        <w:t xml:space="preserve">They’re necessary for </w:t>
      </w:r>
      <w:r w:rsidR="000A3DD6">
        <w:rPr>
          <w:rFonts w:eastAsia="Times"/>
          <w:bCs/>
          <w:sz w:val="28"/>
          <w:szCs w:val="28"/>
        </w:rPr>
        <w:t xml:space="preserve">helping us to </w:t>
      </w:r>
      <w:r w:rsidR="001C1564" w:rsidRPr="00E827C6">
        <w:rPr>
          <w:rFonts w:eastAsia="Times"/>
          <w:bCs/>
          <w:sz w:val="28"/>
          <w:szCs w:val="28"/>
        </w:rPr>
        <w:t>mov</w:t>
      </w:r>
      <w:r w:rsidR="000A3DD6">
        <w:rPr>
          <w:rFonts w:eastAsia="Times"/>
          <w:bCs/>
          <w:sz w:val="28"/>
          <w:szCs w:val="28"/>
        </w:rPr>
        <w:t>e</w:t>
      </w:r>
      <w:r w:rsidR="001C1564" w:rsidRPr="00E827C6">
        <w:rPr>
          <w:rFonts w:eastAsia="Times"/>
          <w:bCs/>
          <w:sz w:val="28"/>
          <w:szCs w:val="28"/>
        </w:rPr>
        <w:t xml:space="preserve"> from one </w:t>
      </w:r>
      <w:r w:rsidR="00BA104D">
        <w:rPr>
          <w:rFonts w:eastAsia="Times"/>
          <w:bCs/>
          <w:sz w:val="28"/>
          <w:szCs w:val="28"/>
        </w:rPr>
        <w:t>stage</w:t>
      </w:r>
      <w:r w:rsidR="001C1564" w:rsidRPr="00E827C6">
        <w:rPr>
          <w:rFonts w:eastAsia="Times"/>
          <w:bCs/>
          <w:sz w:val="28"/>
          <w:szCs w:val="28"/>
        </w:rPr>
        <w:t xml:space="preserve"> of </w:t>
      </w:r>
      <w:r w:rsidR="000A3DD6">
        <w:rPr>
          <w:rFonts w:eastAsia="Times"/>
          <w:bCs/>
          <w:sz w:val="28"/>
          <w:szCs w:val="28"/>
        </w:rPr>
        <w:t>life</w:t>
      </w:r>
      <w:r w:rsidR="001C1564" w:rsidRPr="00E827C6">
        <w:rPr>
          <w:rFonts w:eastAsia="Times"/>
          <w:bCs/>
          <w:sz w:val="28"/>
          <w:szCs w:val="28"/>
        </w:rPr>
        <w:t xml:space="preserve"> to the next. We transition from crawling to walking, from nonverbal to verbal, from adolescence to adulthood. And one of the most challenging</w:t>
      </w:r>
      <w:r w:rsidR="000A3DD6">
        <w:rPr>
          <w:rFonts w:eastAsia="Times"/>
          <w:bCs/>
          <w:sz w:val="28"/>
          <w:szCs w:val="28"/>
        </w:rPr>
        <w:t xml:space="preserve"> transitions</w:t>
      </w:r>
      <w:r w:rsidR="001C1564" w:rsidRPr="00E827C6">
        <w:rPr>
          <w:rFonts w:eastAsia="Times"/>
          <w:bCs/>
          <w:sz w:val="28"/>
          <w:szCs w:val="28"/>
        </w:rPr>
        <w:t>, from adult child to parental caregiver.</w:t>
      </w:r>
      <w:r w:rsidR="00CC4923">
        <w:rPr>
          <w:rFonts w:eastAsia="Times"/>
          <w:bCs/>
          <w:sz w:val="28"/>
          <w:szCs w:val="28"/>
        </w:rPr>
        <w:t xml:space="preserve"> </w:t>
      </w:r>
    </w:p>
    <w:p w14:paraId="720ED1B0" w14:textId="77777777" w:rsidR="001C1564" w:rsidRPr="00E827C6" w:rsidRDefault="001C1564" w:rsidP="001C1564">
      <w:pPr>
        <w:pBdr>
          <w:top w:val="nil"/>
          <w:left w:val="nil"/>
          <w:bottom w:val="nil"/>
          <w:right w:val="nil"/>
          <w:between w:val="nil"/>
        </w:pBdr>
        <w:ind w:left="1200" w:hanging="1200"/>
        <w:rPr>
          <w:rFonts w:eastAsia="Times"/>
          <w:bCs/>
          <w:sz w:val="28"/>
          <w:szCs w:val="28"/>
        </w:rPr>
      </w:pPr>
    </w:p>
    <w:p w14:paraId="3E52A708" w14:textId="352E97D4" w:rsidR="001C1564" w:rsidRDefault="001C1564" w:rsidP="00B24866">
      <w:pPr>
        <w:pBdr>
          <w:top w:val="nil"/>
          <w:left w:val="nil"/>
          <w:bottom w:val="nil"/>
          <w:right w:val="nil"/>
          <w:between w:val="nil"/>
        </w:pBdr>
        <w:rPr>
          <w:rFonts w:eastAsia="Times"/>
          <w:bCs/>
          <w:sz w:val="28"/>
          <w:szCs w:val="28"/>
        </w:rPr>
      </w:pPr>
      <w:r w:rsidRPr="00E827C6">
        <w:rPr>
          <w:rFonts w:eastAsia="Times"/>
          <w:bCs/>
          <w:sz w:val="28"/>
          <w:szCs w:val="28"/>
        </w:rPr>
        <w:t xml:space="preserve">There was a time when my mother took me to New York to see Broadway performances. She loved the theatre. She loved it so much that she subscribed to a discount ticket program so that we could go to as many shows as possible. </w:t>
      </w:r>
      <w:r w:rsidR="000A3DD6">
        <w:rPr>
          <w:rFonts w:eastAsia="Times"/>
          <w:bCs/>
          <w:sz w:val="28"/>
          <w:szCs w:val="28"/>
        </w:rPr>
        <w:t xml:space="preserve">The theatre shows told stories </w:t>
      </w:r>
      <w:r w:rsidR="00CD3C78">
        <w:rPr>
          <w:rFonts w:eastAsia="Times"/>
          <w:bCs/>
          <w:sz w:val="28"/>
          <w:szCs w:val="28"/>
        </w:rPr>
        <w:t>that I had</w:t>
      </w:r>
      <w:r w:rsidR="001358E9">
        <w:rPr>
          <w:rFonts w:eastAsia="Times"/>
          <w:bCs/>
          <w:sz w:val="28"/>
          <w:szCs w:val="28"/>
        </w:rPr>
        <w:t xml:space="preserve"> not</w:t>
      </w:r>
      <w:r w:rsidR="00CD3C78">
        <w:rPr>
          <w:rFonts w:eastAsia="Times"/>
          <w:bCs/>
          <w:sz w:val="28"/>
          <w:szCs w:val="28"/>
        </w:rPr>
        <w:t xml:space="preserve"> heard </w:t>
      </w:r>
      <w:r w:rsidR="001358E9">
        <w:rPr>
          <w:rFonts w:eastAsia="Times"/>
          <w:bCs/>
          <w:sz w:val="28"/>
          <w:szCs w:val="28"/>
        </w:rPr>
        <w:t>before</w:t>
      </w:r>
      <w:r w:rsidR="00CD3C78">
        <w:rPr>
          <w:rFonts w:eastAsia="Times"/>
          <w:bCs/>
          <w:sz w:val="28"/>
          <w:szCs w:val="28"/>
        </w:rPr>
        <w:t>. The</w:t>
      </w:r>
      <w:r w:rsidR="00D721E9">
        <w:rPr>
          <w:rFonts w:eastAsia="Times"/>
          <w:bCs/>
          <w:sz w:val="28"/>
          <w:szCs w:val="28"/>
        </w:rPr>
        <w:t xml:space="preserve"> performers </w:t>
      </w:r>
      <w:r w:rsidR="00CD3C78">
        <w:rPr>
          <w:rFonts w:eastAsia="Times"/>
          <w:bCs/>
          <w:sz w:val="28"/>
          <w:szCs w:val="28"/>
        </w:rPr>
        <w:t xml:space="preserve">told </w:t>
      </w:r>
      <w:r w:rsidR="00D721E9">
        <w:rPr>
          <w:rFonts w:eastAsia="Times"/>
          <w:bCs/>
          <w:sz w:val="28"/>
          <w:szCs w:val="28"/>
        </w:rPr>
        <w:t xml:space="preserve">those stories </w:t>
      </w:r>
      <w:r w:rsidR="000A3DD6">
        <w:rPr>
          <w:rFonts w:eastAsia="Times"/>
          <w:bCs/>
          <w:sz w:val="28"/>
          <w:szCs w:val="28"/>
        </w:rPr>
        <w:t xml:space="preserve">in </w:t>
      </w:r>
      <w:r w:rsidR="00D721E9">
        <w:rPr>
          <w:rFonts w:eastAsia="Times"/>
          <w:bCs/>
          <w:sz w:val="28"/>
          <w:szCs w:val="28"/>
        </w:rPr>
        <w:t xml:space="preserve">such </w:t>
      </w:r>
      <w:r w:rsidR="000A3DD6">
        <w:rPr>
          <w:rFonts w:eastAsia="Times"/>
          <w:bCs/>
          <w:sz w:val="28"/>
          <w:szCs w:val="28"/>
        </w:rPr>
        <w:t xml:space="preserve">an entertaining way. </w:t>
      </w:r>
      <w:r w:rsidR="00B060EA">
        <w:rPr>
          <w:rFonts w:eastAsia="Times"/>
          <w:bCs/>
          <w:sz w:val="28"/>
          <w:szCs w:val="28"/>
        </w:rPr>
        <w:t xml:space="preserve">Seeing people acting out the life of a character </w:t>
      </w:r>
      <w:r w:rsidR="00CD3C78">
        <w:rPr>
          <w:rFonts w:eastAsia="Times"/>
          <w:bCs/>
          <w:sz w:val="28"/>
          <w:szCs w:val="28"/>
        </w:rPr>
        <w:t xml:space="preserve">was an amazing experience. </w:t>
      </w:r>
      <w:r w:rsidR="001358E9">
        <w:rPr>
          <w:rFonts w:eastAsia="Times"/>
          <w:bCs/>
          <w:sz w:val="28"/>
          <w:szCs w:val="28"/>
        </w:rPr>
        <w:t xml:space="preserve">It was a joy to watch </w:t>
      </w:r>
      <w:r w:rsidR="00CD3C78">
        <w:rPr>
          <w:rFonts w:eastAsia="Times"/>
          <w:bCs/>
          <w:sz w:val="28"/>
          <w:szCs w:val="28"/>
        </w:rPr>
        <w:t>those actors embod</w:t>
      </w:r>
      <w:r w:rsidR="001358E9">
        <w:rPr>
          <w:rFonts w:eastAsia="Times"/>
          <w:bCs/>
          <w:sz w:val="28"/>
          <w:szCs w:val="28"/>
        </w:rPr>
        <w:t>y</w:t>
      </w:r>
      <w:r w:rsidR="00CD3C78">
        <w:rPr>
          <w:rFonts w:eastAsia="Times"/>
          <w:bCs/>
          <w:sz w:val="28"/>
          <w:szCs w:val="28"/>
        </w:rPr>
        <w:t xml:space="preserve"> the character</w:t>
      </w:r>
      <w:r w:rsidR="001358E9">
        <w:rPr>
          <w:rFonts w:eastAsia="Times"/>
          <w:bCs/>
          <w:sz w:val="28"/>
          <w:szCs w:val="28"/>
        </w:rPr>
        <w:t>s with such conviction</w:t>
      </w:r>
      <w:r w:rsidR="00E537F1">
        <w:rPr>
          <w:rFonts w:eastAsia="Times"/>
          <w:bCs/>
          <w:sz w:val="28"/>
          <w:szCs w:val="28"/>
        </w:rPr>
        <w:t xml:space="preserve">. </w:t>
      </w:r>
      <w:r w:rsidR="00D721E9">
        <w:rPr>
          <w:rFonts w:eastAsia="Times"/>
          <w:bCs/>
          <w:sz w:val="28"/>
          <w:szCs w:val="28"/>
        </w:rPr>
        <w:t>Actors</w:t>
      </w:r>
      <w:r w:rsidR="00E537F1">
        <w:rPr>
          <w:rFonts w:eastAsia="Times"/>
          <w:bCs/>
          <w:sz w:val="28"/>
          <w:szCs w:val="28"/>
        </w:rPr>
        <w:t xml:space="preserve"> are very special people</w:t>
      </w:r>
      <w:r w:rsidR="00CD3C78">
        <w:rPr>
          <w:rFonts w:eastAsia="Times"/>
          <w:bCs/>
          <w:sz w:val="28"/>
          <w:szCs w:val="28"/>
        </w:rPr>
        <w:t xml:space="preserve">. </w:t>
      </w:r>
      <w:r w:rsidR="00E537F1">
        <w:rPr>
          <w:rFonts w:eastAsia="Times"/>
          <w:bCs/>
          <w:sz w:val="28"/>
          <w:szCs w:val="28"/>
        </w:rPr>
        <w:t xml:space="preserve">Their ability to express emotions </w:t>
      </w:r>
      <w:r w:rsidR="00D721E9">
        <w:rPr>
          <w:rFonts w:eastAsia="Times"/>
          <w:bCs/>
          <w:sz w:val="28"/>
          <w:szCs w:val="28"/>
        </w:rPr>
        <w:t>is so</w:t>
      </w:r>
      <w:r w:rsidR="00E537F1">
        <w:rPr>
          <w:rFonts w:eastAsia="Times"/>
          <w:bCs/>
          <w:sz w:val="28"/>
          <w:szCs w:val="28"/>
        </w:rPr>
        <w:t xml:space="preserve"> powerfu</w:t>
      </w:r>
      <w:r w:rsidR="001358E9">
        <w:rPr>
          <w:rFonts w:eastAsia="Times"/>
          <w:bCs/>
          <w:sz w:val="28"/>
          <w:szCs w:val="28"/>
        </w:rPr>
        <w:t>l</w:t>
      </w:r>
      <w:r w:rsidR="00E537F1">
        <w:rPr>
          <w:rFonts w:eastAsia="Times"/>
          <w:bCs/>
          <w:sz w:val="28"/>
          <w:szCs w:val="28"/>
        </w:rPr>
        <w:t xml:space="preserve"> </w:t>
      </w:r>
      <w:r w:rsidR="00D721E9">
        <w:rPr>
          <w:rFonts w:eastAsia="Times"/>
          <w:bCs/>
          <w:sz w:val="28"/>
          <w:szCs w:val="28"/>
        </w:rPr>
        <w:t>the</w:t>
      </w:r>
      <w:r w:rsidR="00E537F1">
        <w:rPr>
          <w:rFonts w:eastAsia="Times"/>
          <w:bCs/>
          <w:sz w:val="28"/>
          <w:szCs w:val="28"/>
        </w:rPr>
        <w:t xml:space="preserve"> </w:t>
      </w:r>
      <w:r w:rsidR="00D721E9">
        <w:rPr>
          <w:rFonts w:eastAsia="Times"/>
          <w:bCs/>
          <w:sz w:val="28"/>
          <w:szCs w:val="28"/>
        </w:rPr>
        <w:t xml:space="preserve">energy </w:t>
      </w:r>
      <w:r w:rsidR="00E537F1">
        <w:rPr>
          <w:rFonts w:eastAsia="Times"/>
          <w:bCs/>
          <w:sz w:val="28"/>
          <w:szCs w:val="28"/>
        </w:rPr>
        <w:t>reache</w:t>
      </w:r>
      <w:r w:rsidR="001358E9">
        <w:rPr>
          <w:rFonts w:eastAsia="Times"/>
          <w:bCs/>
          <w:sz w:val="28"/>
          <w:szCs w:val="28"/>
        </w:rPr>
        <w:t>d</w:t>
      </w:r>
      <w:r w:rsidR="00E537F1">
        <w:rPr>
          <w:rFonts w:eastAsia="Times"/>
          <w:bCs/>
          <w:sz w:val="28"/>
          <w:szCs w:val="28"/>
        </w:rPr>
        <w:t xml:space="preserve"> into the audience and touche</w:t>
      </w:r>
      <w:r w:rsidR="00D721E9">
        <w:rPr>
          <w:rFonts w:eastAsia="Times"/>
          <w:bCs/>
          <w:sz w:val="28"/>
          <w:szCs w:val="28"/>
        </w:rPr>
        <w:t>d</w:t>
      </w:r>
      <w:r w:rsidR="00E537F1">
        <w:rPr>
          <w:rFonts w:eastAsia="Times"/>
          <w:bCs/>
          <w:sz w:val="28"/>
          <w:szCs w:val="28"/>
        </w:rPr>
        <w:t xml:space="preserve"> parts of </w:t>
      </w:r>
      <w:r w:rsidR="00D721E9">
        <w:rPr>
          <w:rFonts w:eastAsia="Times"/>
          <w:bCs/>
          <w:sz w:val="28"/>
          <w:szCs w:val="28"/>
        </w:rPr>
        <w:t>me</w:t>
      </w:r>
      <w:r w:rsidR="00E537F1">
        <w:rPr>
          <w:rFonts w:eastAsia="Times"/>
          <w:bCs/>
          <w:sz w:val="28"/>
          <w:szCs w:val="28"/>
        </w:rPr>
        <w:t xml:space="preserve"> that </w:t>
      </w:r>
      <w:r w:rsidR="00D721E9">
        <w:rPr>
          <w:rFonts w:eastAsia="Times"/>
          <w:bCs/>
          <w:sz w:val="28"/>
          <w:szCs w:val="28"/>
        </w:rPr>
        <w:t>I</w:t>
      </w:r>
      <w:r w:rsidR="00E537F1">
        <w:rPr>
          <w:rFonts w:eastAsia="Times"/>
          <w:bCs/>
          <w:sz w:val="28"/>
          <w:szCs w:val="28"/>
        </w:rPr>
        <w:t xml:space="preserve"> didn’t realize existed. </w:t>
      </w:r>
      <w:r w:rsidR="00D721E9">
        <w:rPr>
          <w:rFonts w:eastAsia="Times"/>
          <w:bCs/>
          <w:sz w:val="28"/>
          <w:szCs w:val="28"/>
        </w:rPr>
        <w:t>Mom and I</w:t>
      </w:r>
      <w:r w:rsidRPr="00E827C6">
        <w:rPr>
          <w:rFonts w:eastAsia="Times"/>
          <w:bCs/>
          <w:sz w:val="28"/>
          <w:szCs w:val="28"/>
        </w:rPr>
        <w:t xml:space="preserve"> saw dance performances that made me want jete along the subway platform and glissade into the </w:t>
      </w:r>
      <w:r w:rsidR="001358E9">
        <w:rPr>
          <w:rFonts w:eastAsia="Times"/>
          <w:bCs/>
          <w:sz w:val="28"/>
          <w:szCs w:val="28"/>
        </w:rPr>
        <w:t xml:space="preserve">closing </w:t>
      </w:r>
      <w:r w:rsidRPr="00E827C6">
        <w:rPr>
          <w:rFonts w:eastAsia="Times"/>
          <w:bCs/>
          <w:sz w:val="28"/>
          <w:szCs w:val="28"/>
        </w:rPr>
        <w:t xml:space="preserve">doors </w:t>
      </w:r>
      <w:r w:rsidR="001358E9">
        <w:rPr>
          <w:rFonts w:eastAsia="Times"/>
          <w:bCs/>
          <w:sz w:val="28"/>
          <w:szCs w:val="28"/>
        </w:rPr>
        <w:t xml:space="preserve">of the subway car </w:t>
      </w:r>
      <w:r w:rsidR="00D721E9">
        <w:rPr>
          <w:rFonts w:eastAsia="Times"/>
          <w:bCs/>
          <w:sz w:val="28"/>
          <w:szCs w:val="28"/>
        </w:rPr>
        <w:t>as we made our way home</w:t>
      </w:r>
      <w:r w:rsidRPr="00E827C6">
        <w:rPr>
          <w:rFonts w:eastAsia="Times"/>
          <w:bCs/>
          <w:sz w:val="28"/>
          <w:szCs w:val="28"/>
        </w:rPr>
        <w:t>. I was already a lover of the arts</w:t>
      </w:r>
      <w:r w:rsidR="00D721E9">
        <w:rPr>
          <w:rFonts w:eastAsia="Times"/>
          <w:bCs/>
          <w:sz w:val="28"/>
          <w:szCs w:val="28"/>
        </w:rPr>
        <w:t xml:space="preserve">. I remember being in a dance recital when I was in </w:t>
      </w:r>
      <w:proofErr w:type="gramStart"/>
      <w:r w:rsidR="003F5D6D">
        <w:rPr>
          <w:rFonts w:eastAsia="Times"/>
          <w:bCs/>
          <w:sz w:val="28"/>
          <w:szCs w:val="28"/>
        </w:rPr>
        <w:t>Kindergarten</w:t>
      </w:r>
      <w:proofErr w:type="gramEnd"/>
      <w:r w:rsidR="00D721E9">
        <w:rPr>
          <w:rFonts w:eastAsia="Times"/>
          <w:bCs/>
          <w:sz w:val="28"/>
          <w:szCs w:val="28"/>
        </w:rPr>
        <w:t>.</w:t>
      </w:r>
      <w:r w:rsidRPr="00E827C6">
        <w:rPr>
          <w:rFonts w:eastAsia="Times"/>
          <w:bCs/>
          <w:sz w:val="28"/>
          <w:szCs w:val="28"/>
        </w:rPr>
        <w:t xml:space="preserve"> </w:t>
      </w:r>
      <w:r w:rsidR="00D721E9">
        <w:rPr>
          <w:rFonts w:eastAsia="Times"/>
          <w:bCs/>
          <w:sz w:val="28"/>
          <w:szCs w:val="28"/>
        </w:rPr>
        <w:t xml:space="preserve">I wore the cutest little tutu and ballet slippers. </w:t>
      </w:r>
      <w:r w:rsidR="001358E9">
        <w:rPr>
          <w:rFonts w:eastAsia="Times"/>
          <w:bCs/>
          <w:sz w:val="28"/>
          <w:szCs w:val="28"/>
        </w:rPr>
        <w:t xml:space="preserve">As </w:t>
      </w:r>
      <w:r w:rsidR="00D721E9">
        <w:rPr>
          <w:rFonts w:eastAsia="Times"/>
          <w:bCs/>
          <w:sz w:val="28"/>
          <w:szCs w:val="28"/>
        </w:rPr>
        <w:t xml:space="preserve">I recall the song, </w:t>
      </w:r>
      <w:r w:rsidR="00D721E9" w:rsidRPr="001358E9">
        <w:rPr>
          <w:rFonts w:eastAsia="Times"/>
          <w:bCs/>
          <w:i/>
          <w:iCs/>
          <w:sz w:val="28"/>
          <w:szCs w:val="28"/>
        </w:rPr>
        <w:t>“People Make the World Go Round</w:t>
      </w:r>
      <w:r w:rsidR="00993118" w:rsidRPr="001358E9">
        <w:rPr>
          <w:rFonts w:eastAsia="Times"/>
          <w:bCs/>
          <w:i/>
          <w:iCs/>
          <w:sz w:val="28"/>
          <w:szCs w:val="28"/>
        </w:rPr>
        <w:t>,</w:t>
      </w:r>
      <w:r w:rsidR="00D721E9" w:rsidRPr="001358E9">
        <w:rPr>
          <w:rFonts w:eastAsia="Times"/>
          <w:bCs/>
          <w:i/>
          <w:iCs/>
          <w:sz w:val="28"/>
          <w:szCs w:val="28"/>
        </w:rPr>
        <w:t>”</w:t>
      </w:r>
      <w:r w:rsidR="00993118">
        <w:rPr>
          <w:rFonts w:eastAsia="Times"/>
          <w:bCs/>
          <w:sz w:val="28"/>
          <w:szCs w:val="28"/>
        </w:rPr>
        <w:t xml:space="preserve"> by the Stylistics accompan</w:t>
      </w:r>
      <w:r w:rsidR="001358E9">
        <w:rPr>
          <w:rFonts w:eastAsia="Times"/>
          <w:bCs/>
          <w:sz w:val="28"/>
          <w:szCs w:val="28"/>
        </w:rPr>
        <w:t>ied</w:t>
      </w:r>
      <w:r w:rsidR="00993118">
        <w:rPr>
          <w:rFonts w:eastAsia="Times"/>
          <w:bCs/>
          <w:sz w:val="28"/>
          <w:szCs w:val="28"/>
        </w:rPr>
        <w:t xml:space="preserve"> the group’s choreography. </w:t>
      </w:r>
      <w:r w:rsidR="00996690">
        <w:rPr>
          <w:rFonts w:eastAsia="Times"/>
          <w:bCs/>
          <w:sz w:val="28"/>
          <w:szCs w:val="28"/>
        </w:rPr>
        <w:t>Thinking</w:t>
      </w:r>
      <w:r w:rsidR="00993118">
        <w:rPr>
          <w:rFonts w:eastAsia="Times"/>
          <w:bCs/>
          <w:sz w:val="28"/>
          <w:szCs w:val="28"/>
        </w:rPr>
        <w:t xml:space="preserve"> of that song</w:t>
      </w:r>
      <w:r w:rsidR="00996690" w:rsidRPr="00996690">
        <w:rPr>
          <w:rFonts w:eastAsia="Times"/>
          <w:bCs/>
          <w:sz w:val="28"/>
          <w:szCs w:val="28"/>
        </w:rPr>
        <w:t xml:space="preserve"> </w:t>
      </w:r>
      <w:r w:rsidR="00996690">
        <w:rPr>
          <w:rFonts w:eastAsia="Times"/>
          <w:bCs/>
          <w:sz w:val="28"/>
          <w:szCs w:val="28"/>
        </w:rPr>
        <w:t>catapults me back to that moment in time and I can’t help but smile</w:t>
      </w:r>
      <w:r w:rsidR="00993118">
        <w:rPr>
          <w:rFonts w:eastAsia="Times"/>
          <w:bCs/>
          <w:sz w:val="28"/>
          <w:szCs w:val="28"/>
        </w:rPr>
        <w:t xml:space="preserve">. </w:t>
      </w:r>
      <w:r w:rsidR="00996690">
        <w:rPr>
          <w:rFonts w:eastAsia="Times"/>
          <w:bCs/>
          <w:sz w:val="28"/>
          <w:szCs w:val="28"/>
        </w:rPr>
        <w:t xml:space="preserve">Watching the various shows that mom and I attended made my love of the arts </w:t>
      </w:r>
      <w:r w:rsidRPr="00E827C6">
        <w:rPr>
          <w:rFonts w:eastAsia="Times"/>
          <w:bCs/>
          <w:sz w:val="28"/>
          <w:szCs w:val="28"/>
        </w:rPr>
        <w:t>so much more intense. I wanted to be on that stage, spreading joy and getting the audience out of their everyday routine for a few moments. The arts have a way of helping people to expand their points of view</w:t>
      </w:r>
      <w:r w:rsidR="00996690">
        <w:rPr>
          <w:rFonts w:eastAsia="Times"/>
          <w:bCs/>
          <w:sz w:val="28"/>
          <w:szCs w:val="28"/>
        </w:rPr>
        <w:t xml:space="preserve"> and to explore different ways of dealing with life’s challenges</w:t>
      </w:r>
      <w:r w:rsidRPr="00E827C6">
        <w:rPr>
          <w:rFonts w:eastAsia="Times"/>
          <w:bCs/>
          <w:sz w:val="28"/>
          <w:szCs w:val="28"/>
        </w:rPr>
        <w:t>.</w:t>
      </w:r>
    </w:p>
    <w:p w14:paraId="3A099930" w14:textId="77777777" w:rsidR="00996690" w:rsidRPr="00E827C6" w:rsidRDefault="00996690" w:rsidP="00B24866">
      <w:pPr>
        <w:pBdr>
          <w:top w:val="nil"/>
          <w:left w:val="nil"/>
          <w:bottom w:val="nil"/>
          <w:right w:val="nil"/>
          <w:between w:val="nil"/>
        </w:pBdr>
        <w:rPr>
          <w:rFonts w:eastAsia="Times"/>
          <w:bCs/>
          <w:sz w:val="28"/>
          <w:szCs w:val="28"/>
        </w:rPr>
      </w:pPr>
    </w:p>
    <w:p w14:paraId="03DEB294" w14:textId="7D13538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There was a time when my mother took me on trips. She loved to travel. I’m </w:t>
      </w:r>
    </w:p>
    <w:p w14:paraId="117594FC" w14:textId="63EA98C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not talking about a subway ride to </w:t>
      </w:r>
      <w:r w:rsidR="000E2D9C">
        <w:rPr>
          <w:rFonts w:eastAsia="Times"/>
          <w:bCs/>
          <w:sz w:val="28"/>
          <w:szCs w:val="28"/>
        </w:rPr>
        <w:t>C</w:t>
      </w:r>
      <w:r w:rsidRPr="00E827C6">
        <w:rPr>
          <w:rFonts w:eastAsia="Times"/>
          <w:bCs/>
          <w:sz w:val="28"/>
          <w:szCs w:val="28"/>
        </w:rPr>
        <w:t xml:space="preserve">oney </w:t>
      </w:r>
      <w:r w:rsidR="000E2D9C">
        <w:rPr>
          <w:rFonts w:eastAsia="Times"/>
          <w:bCs/>
          <w:sz w:val="28"/>
          <w:szCs w:val="28"/>
        </w:rPr>
        <w:t>I</w:t>
      </w:r>
      <w:r w:rsidRPr="00E827C6">
        <w:rPr>
          <w:rFonts w:eastAsia="Times"/>
          <w:bCs/>
          <w:sz w:val="28"/>
          <w:szCs w:val="28"/>
        </w:rPr>
        <w:t>sland</w:t>
      </w:r>
      <w:r w:rsidR="000E2D9C">
        <w:rPr>
          <w:rFonts w:eastAsia="Times"/>
          <w:bCs/>
          <w:sz w:val="28"/>
          <w:szCs w:val="28"/>
        </w:rPr>
        <w:t>,</w:t>
      </w:r>
      <w:r w:rsidRPr="00E827C6">
        <w:rPr>
          <w:rFonts w:eastAsia="Times"/>
          <w:bCs/>
          <w:sz w:val="28"/>
          <w:szCs w:val="28"/>
        </w:rPr>
        <w:t xml:space="preserve"> although we did that too. I’m </w:t>
      </w:r>
    </w:p>
    <w:p w14:paraId="66E14A62"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talking about a flight to the Bahamas for carnival. Going to Junkanoo was one of </w:t>
      </w:r>
    </w:p>
    <w:p w14:paraId="5B1C1E2B" w14:textId="5DAD8C4B" w:rsidR="001C1564" w:rsidRPr="00E827C6" w:rsidRDefault="001C1564" w:rsidP="00860CB0">
      <w:pPr>
        <w:pBdr>
          <w:top w:val="nil"/>
          <w:left w:val="nil"/>
          <w:bottom w:val="nil"/>
          <w:right w:val="nil"/>
          <w:between w:val="nil"/>
        </w:pBdr>
        <w:rPr>
          <w:sz w:val="28"/>
          <w:szCs w:val="28"/>
        </w:rPr>
      </w:pPr>
      <w:r w:rsidRPr="00E827C6">
        <w:rPr>
          <w:rFonts w:eastAsia="Times"/>
          <w:bCs/>
          <w:sz w:val="28"/>
          <w:szCs w:val="28"/>
        </w:rPr>
        <w:t xml:space="preserve">the trips that I will always remember. </w:t>
      </w:r>
      <w:r w:rsidRPr="00E827C6">
        <w:rPr>
          <w:sz w:val="28"/>
          <w:szCs w:val="28"/>
        </w:rPr>
        <w:t>Junkanoo</w:t>
      </w:r>
      <w:r w:rsidRPr="00E827C6">
        <w:rPr>
          <w:rFonts w:eastAsiaTheme="majorEastAsia"/>
          <w:sz w:val="28"/>
          <w:szCs w:val="28"/>
        </w:rPr>
        <w:t> </w:t>
      </w:r>
      <w:r w:rsidRPr="00E827C6">
        <w:rPr>
          <w:sz w:val="28"/>
          <w:szCs w:val="28"/>
        </w:rPr>
        <w:t>is a carnival that showcases</w:t>
      </w:r>
      <w:r w:rsidR="00860CB0">
        <w:rPr>
          <w:sz w:val="28"/>
          <w:szCs w:val="28"/>
        </w:rPr>
        <w:t xml:space="preserve"> </w:t>
      </w:r>
      <w:r w:rsidRPr="00E827C6">
        <w:rPr>
          <w:sz w:val="28"/>
          <w:szCs w:val="28"/>
        </w:rPr>
        <w:t>Bahamian culture. It features a grand parade with colorful costumes,</w:t>
      </w:r>
      <w:r w:rsidRPr="00E827C6">
        <w:rPr>
          <w:rFonts w:eastAsia="Times"/>
          <w:bCs/>
          <w:sz w:val="28"/>
          <w:szCs w:val="28"/>
        </w:rPr>
        <w:t xml:space="preserve"> </w:t>
      </w:r>
      <w:r w:rsidRPr="00E827C6">
        <w:rPr>
          <w:sz w:val="28"/>
          <w:szCs w:val="28"/>
        </w:rPr>
        <w:t>festive floats</w:t>
      </w:r>
      <w:r w:rsidR="00196F95">
        <w:rPr>
          <w:sz w:val="28"/>
          <w:szCs w:val="28"/>
        </w:rPr>
        <w:t>,</w:t>
      </w:r>
    </w:p>
    <w:p w14:paraId="212F9562" w14:textId="0DDB3681" w:rsidR="001C1564" w:rsidRPr="00E827C6" w:rsidRDefault="001C1564" w:rsidP="001C1564">
      <w:pPr>
        <w:pBdr>
          <w:top w:val="nil"/>
          <w:left w:val="nil"/>
          <w:bottom w:val="nil"/>
          <w:right w:val="nil"/>
          <w:between w:val="nil"/>
        </w:pBdr>
        <w:rPr>
          <w:rFonts w:eastAsia="Times"/>
          <w:bCs/>
          <w:sz w:val="28"/>
          <w:szCs w:val="28"/>
        </w:rPr>
      </w:pPr>
      <w:r w:rsidRPr="00E827C6">
        <w:rPr>
          <w:sz w:val="28"/>
          <w:szCs w:val="28"/>
        </w:rPr>
        <w:t>and lots of dancing and merriment.</w:t>
      </w:r>
      <w:r w:rsidRPr="00E827C6">
        <w:rPr>
          <w:rFonts w:eastAsia="Times"/>
          <w:bCs/>
          <w:sz w:val="28"/>
          <w:szCs w:val="28"/>
        </w:rPr>
        <w:t xml:space="preserve"> We stayed at a small bed and breakfast and had</w:t>
      </w:r>
      <w:r w:rsidR="00196F95">
        <w:rPr>
          <w:rFonts w:eastAsia="Times"/>
          <w:bCs/>
          <w:sz w:val="28"/>
          <w:szCs w:val="28"/>
        </w:rPr>
        <w:t xml:space="preserve"> f</w:t>
      </w:r>
      <w:r w:rsidRPr="00E827C6">
        <w:rPr>
          <w:rFonts w:eastAsia="Times"/>
          <w:bCs/>
          <w:sz w:val="28"/>
          <w:szCs w:val="28"/>
        </w:rPr>
        <w:t xml:space="preserve">un exploring the island together. I’m not sure from where her love of travel originated. Her home is in the Virgin Islands so maybe that has something to do with it. Taking time to visit relatives back home is something that folks from another country </w:t>
      </w:r>
      <w:proofErr w:type="gramStart"/>
      <w:r w:rsidRPr="00E827C6">
        <w:rPr>
          <w:rFonts w:eastAsia="Times"/>
          <w:bCs/>
          <w:sz w:val="28"/>
          <w:szCs w:val="28"/>
        </w:rPr>
        <w:t>have to</w:t>
      </w:r>
      <w:proofErr w:type="gramEnd"/>
      <w:r w:rsidRPr="00E827C6">
        <w:rPr>
          <w:rFonts w:eastAsia="Times"/>
          <w:bCs/>
          <w:sz w:val="28"/>
          <w:szCs w:val="28"/>
        </w:rPr>
        <w:t xml:space="preserve"> </w:t>
      </w:r>
      <w:r w:rsidR="000E2D9C">
        <w:rPr>
          <w:rFonts w:eastAsia="Times"/>
          <w:bCs/>
          <w:sz w:val="28"/>
          <w:szCs w:val="28"/>
        </w:rPr>
        <w:t>factor into their lives</w:t>
      </w:r>
      <w:r w:rsidRPr="00E827C6">
        <w:rPr>
          <w:rFonts w:eastAsia="Times"/>
          <w:bCs/>
          <w:sz w:val="28"/>
          <w:szCs w:val="28"/>
        </w:rPr>
        <w:t xml:space="preserve">, especially when children are born abroad. I remember visiting my mother’s childhood home. I distinctly </w:t>
      </w:r>
      <w:r w:rsidR="007D406C">
        <w:rPr>
          <w:rFonts w:eastAsia="Times"/>
          <w:bCs/>
          <w:sz w:val="28"/>
          <w:szCs w:val="28"/>
        </w:rPr>
        <w:t>recall</w:t>
      </w:r>
      <w:r w:rsidRPr="00E827C6">
        <w:rPr>
          <w:rFonts w:eastAsia="Times"/>
          <w:bCs/>
          <w:sz w:val="28"/>
          <w:szCs w:val="28"/>
        </w:rPr>
        <w:t xml:space="preserve"> th</w:t>
      </w:r>
      <w:r w:rsidR="007D406C">
        <w:rPr>
          <w:rFonts w:eastAsia="Times"/>
          <w:bCs/>
          <w:sz w:val="28"/>
          <w:szCs w:val="28"/>
        </w:rPr>
        <w:t>e</w:t>
      </w:r>
      <w:r w:rsidRPr="00E827C6">
        <w:rPr>
          <w:rFonts w:eastAsia="Times"/>
          <w:bCs/>
          <w:sz w:val="28"/>
          <w:szCs w:val="28"/>
        </w:rPr>
        <w:t xml:space="preserve"> chamber pot. If I had to use the </w:t>
      </w:r>
      <w:r w:rsidR="007D406C">
        <w:rPr>
          <w:rFonts w:eastAsia="Times"/>
          <w:bCs/>
          <w:sz w:val="28"/>
          <w:szCs w:val="28"/>
        </w:rPr>
        <w:t xml:space="preserve">bathroom </w:t>
      </w:r>
      <w:r w:rsidRPr="00E827C6">
        <w:rPr>
          <w:rFonts w:eastAsia="Times"/>
          <w:bCs/>
          <w:sz w:val="28"/>
          <w:szCs w:val="28"/>
        </w:rPr>
        <w:t xml:space="preserve">in the middle of night, I used the pot instead of going </w:t>
      </w:r>
      <w:r w:rsidR="007D406C">
        <w:rPr>
          <w:rFonts w:eastAsia="Times"/>
          <w:bCs/>
          <w:sz w:val="28"/>
          <w:szCs w:val="28"/>
        </w:rPr>
        <w:t>outside</w:t>
      </w:r>
      <w:r w:rsidRPr="00E827C6">
        <w:rPr>
          <w:rFonts w:eastAsia="Times"/>
          <w:bCs/>
          <w:sz w:val="28"/>
          <w:szCs w:val="28"/>
        </w:rPr>
        <w:t xml:space="preserve">. </w:t>
      </w:r>
      <w:r w:rsidR="0015493B">
        <w:rPr>
          <w:rFonts w:eastAsia="Times"/>
          <w:bCs/>
          <w:sz w:val="28"/>
          <w:szCs w:val="28"/>
        </w:rPr>
        <w:t>That’s right</w:t>
      </w:r>
      <w:r w:rsidRPr="00E827C6">
        <w:rPr>
          <w:rFonts w:eastAsia="Times"/>
          <w:bCs/>
          <w:sz w:val="28"/>
          <w:szCs w:val="28"/>
        </w:rPr>
        <w:t xml:space="preserve">, the toilet was outside. </w:t>
      </w:r>
      <w:r w:rsidR="00577D03">
        <w:rPr>
          <w:rFonts w:eastAsia="Times"/>
          <w:bCs/>
          <w:sz w:val="28"/>
          <w:szCs w:val="28"/>
        </w:rPr>
        <w:t>Can you relate?</w:t>
      </w:r>
    </w:p>
    <w:p w14:paraId="39828B92" w14:textId="77777777" w:rsidR="001C1564" w:rsidRPr="00E827C6" w:rsidRDefault="001C1564" w:rsidP="001C1564">
      <w:pPr>
        <w:pBdr>
          <w:top w:val="nil"/>
          <w:left w:val="nil"/>
          <w:bottom w:val="nil"/>
          <w:right w:val="nil"/>
          <w:between w:val="nil"/>
        </w:pBdr>
        <w:rPr>
          <w:rFonts w:eastAsia="Times"/>
          <w:bCs/>
          <w:sz w:val="28"/>
          <w:szCs w:val="28"/>
        </w:rPr>
      </w:pPr>
    </w:p>
    <w:p w14:paraId="7DAA7B65" w14:textId="4AC6E55F" w:rsidR="00577D03" w:rsidRDefault="001C1564" w:rsidP="00577D03">
      <w:pPr>
        <w:pBdr>
          <w:top w:val="nil"/>
          <w:left w:val="nil"/>
          <w:bottom w:val="nil"/>
          <w:right w:val="nil"/>
          <w:between w:val="nil"/>
        </w:pBdr>
        <w:rPr>
          <w:rFonts w:eastAsia="Times"/>
          <w:bCs/>
          <w:sz w:val="28"/>
          <w:szCs w:val="28"/>
        </w:rPr>
      </w:pPr>
      <w:r w:rsidRPr="00E827C6">
        <w:rPr>
          <w:rFonts w:eastAsia="Times"/>
          <w:bCs/>
          <w:sz w:val="28"/>
          <w:szCs w:val="28"/>
        </w:rPr>
        <w:lastRenderedPageBreak/>
        <w:t xml:space="preserve">Staying in the small, bare-bones home let me see how far my mother had come. It made me very proud to be the daughter of such a determined person. As I grow older, I realize just how fiercely she had to work to transition from those early years of scarcity to </w:t>
      </w:r>
      <w:r w:rsidR="0085627A">
        <w:rPr>
          <w:rFonts w:eastAsia="Times"/>
          <w:bCs/>
          <w:sz w:val="28"/>
          <w:szCs w:val="28"/>
        </w:rPr>
        <w:t>the</w:t>
      </w:r>
      <w:r w:rsidRPr="00E827C6">
        <w:rPr>
          <w:rFonts w:eastAsia="Times"/>
          <w:bCs/>
          <w:sz w:val="28"/>
          <w:szCs w:val="28"/>
        </w:rPr>
        <w:t xml:space="preserve"> successful career</w:t>
      </w:r>
      <w:r w:rsidR="0085627A">
        <w:rPr>
          <w:rFonts w:eastAsia="Times"/>
          <w:bCs/>
          <w:sz w:val="28"/>
          <w:szCs w:val="28"/>
        </w:rPr>
        <w:t xml:space="preserve"> that she earned</w:t>
      </w:r>
      <w:r w:rsidRPr="00E827C6">
        <w:rPr>
          <w:rFonts w:eastAsia="Times"/>
          <w:bCs/>
          <w:sz w:val="28"/>
          <w:szCs w:val="28"/>
        </w:rPr>
        <w:t xml:space="preserve"> in </w:t>
      </w:r>
      <w:r w:rsidR="0085627A">
        <w:rPr>
          <w:rFonts w:eastAsia="Times"/>
          <w:bCs/>
          <w:sz w:val="28"/>
          <w:szCs w:val="28"/>
        </w:rPr>
        <w:t>the United States</w:t>
      </w:r>
      <w:r w:rsidRPr="00E827C6">
        <w:rPr>
          <w:rFonts w:eastAsia="Times"/>
          <w:bCs/>
          <w:sz w:val="28"/>
          <w:szCs w:val="28"/>
        </w:rPr>
        <w:t xml:space="preserve">. Here is a woman who grew up as the eldest of 14 children and a second mother to them all. Although she spent her formative years sharing a small no frills space with several people, she ended up owning her own home and having her own space with indoor plumbing. She worked to be able to show me some of the finer things in life. I never really appreciated her journey until I thought about </w:t>
      </w:r>
      <w:r w:rsidR="0050295D">
        <w:rPr>
          <w:rFonts w:eastAsia="Times"/>
          <w:bCs/>
          <w:sz w:val="28"/>
          <w:szCs w:val="28"/>
        </w:rPr>
        <w:t>sharing</w:t>
      </w:r>
      <w:r w:rsidRPr="00E827C6">
        <w:rPr>
          <w:rFonts w:eastAsia="Times"/>
          <w:bCs/>
          <w:sz w:val="28"/>
          <w:szCs w:val="28"/>
        </w:rPr>
        <w:t xml:space="preserve"> my </w:t>
      </w:r>
      <w:r w:rsidR="0050295D">
        <w:rPr>
          <w:rFonts w:eastAsia="Times"/>
          <w:bCs/>
          <w:sz w:val="28"/>
          <w:szCs w:val="28"/>
        </w:rPr>
        <w:t>journey</w:t>
      </w:r>
      <w:r w:rsidRPr="00E827C6">
        <w:rPr>
          <w:rFonts w:eastAsia="Times"/>
          <w:bCs/>
          <w:sz w:val="28"/>
          <w:szCs w:val="28"/>
        </w:rPr>
        <w:t xml:space="preserve"> </w:t>
      </w:r>
      <w:r w:rsidR="0050295D">
        <w:rPr>
          <w:rFonts w:eastAsia="Times"/>
          <w:bCs/>
          <w:sz w:val="28"/>
          <w:szCs w:val="28"/>
        </w:rPr>
        <w:t>of</w:t>
      </w:r>
      <w:r w:rsidRPr="00E827C6">
        <w:rPr>
          <w:rFonts w:eastAsia="Times"/>
          <w:bCs/>
          <w:sz w:val="28"/>
          <w:szCs w:val="28"/>
        </w:rPr>
        <w:t xml:space="preserve"> becoming her caregiver. </w:t>
      </w:r>
      <w:r w:rsidR="00577D03">
        <w:rPr>
          <w:rFonts w:eastAsia="Times"/>
          <w:bCs/>
          <w:sz w:val="28"/>
          <w:szCs w:val="28"/>
        </w:rPr>
        <w:t>That</w:t>
      </w:r>
      <w:r w:rsidRPr="00E827C6">
        <w:rPr>
          <w:rFonts w:eastAsia="Times"/>
          <w:bCs/>
          <w:sz w:val="28"/>
          <w:szCs w:val="28"/>
        </w:rPr>
        <w:t xml:space="preserve"> </w:t>
      </w:r>
      <w:r w:rsidR="0050295D">
        <w:rPr>
          <w:rFonts w:eastAsia="Times"/>
          <w:bCs/>
          <w:sz w:val="28"/>
          <w:szCs w:val="28"/>
        </w:rPr>
        <w:t>journey</w:t>
      </w:r>
      <w:r w:rsidRPr="00E827C6">
        <w:rPr>
          <w:rFonts w:eastAsia="Times"/>
          <w:bCs/>
          <w:sz w:val="28"/>
          <w:szCs w:val="28"/>
        </w:rPr>
        <w:t xml:space="preserve"> began in 2012. </w:t>
      </w:r>
    </w:p>
    <w:p w14:paraId="6FDA9BD1" w14:textId="77777777" w:rsidR="00577D03" w:rsidRDefault="00577D03" w:rsidP="00577D03">
      <w:pPr>
        <w:pBdr>
          <w:top w:val="nil"/>
          <w:left w:val="nil"/>
          <w:bottom w:val="nil"/>
          <w:right w:val="nil"/>
          <w:between w:val="nil"/>
        </w:pBdr>
        <w:rPr>
          <w:rFonts w:eastAsia="Times"/>
          <w:bCs/>
          <w:sz w:val="28"/>
          <w:szCs w:val="28"/>
        </w:rPr>
      </w:pPr>
    </w:p>
    <w:p w14:paraId="1A5A4FEE" w14:textId="4FD2B0B8" w:rsidR="001C1564"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For at least 8 years prior, there</w:t>
      </w:r>
      <w:r w:rsidR="00577D03">
        <w:rPr>
          <w:rFonts w:eastAsia="Times"/>
          <w:bCs/>
          <w:sz w:val="28"/>
          <w:szCs w:val="28"/>
        </w:rPr>
        <w:t xml:space="preserve"> </w:t>
      </w:r>
      <w:r w:rsidRPr="00E827C6">
        <w:rPr>
          <w:rFonts w:eastAsia="Times"/>
          <w:bCs/>
          <w:sz w:val="28"/>
          <w:szCs w:val="28"/>
        </w:rPr>
        <w:t xml:space="preserve">were signs of my mom’s cognitive decline. The clutter in her home was an indication of the confusion in her mind. There were so few open surfaces in </w:t>
      </w:r>
      <w:r w:rsidR="00577D03">
        <w:rPr>
          <w:rFonts w:eastAsia="Times"/>
          <w:bCs/>
          <w:sz w:val="28"/>
          <w:szCs w:val="28"/>
        </w:rPr>
        <w:t>her</w:t>
      </w:r>
      <w:r w:rsidRPr="00E827C6">
        <w:rPr>
          <w:rFonts w:eastAsia="Times"/>
          <w:bCs/>
          <w:sz w:val="28"/>
          <w:szCs w:val="28"/>
        </w:rPr>
        <w:t xml:space="preserve"> place, it was as if she needed to </w:t>
      </w:r>
      <w:r w:rsidR="00577D03" w:rsidRPr="00E827C6">
        <w:rPr>
          <w:rFonts w:eastAsia="Times"/>
          <w:bCs/>
          <w:sz w:val="28"/>
          <w:szCs w:val="28"/>
        </w:rPr>
        <w:t xml:space="preserve">have </w:t>
      </w:r>
      <w:proofErr w:type="gramStart"/>
      <w:r w:rsidR="00577D03" w:rsidRPr="00E827C6">
        <w:rPr>
          <w:rFonts w:eastAsia="Times"/>
          <w:bCs/>
          <w:sz w:val="28"/>
          <w:szCs w:val="28"/>
        </w:rPr>
        <w:t>all of</w:t>
      </w:r>
      <w:proofErr w:type="gramEnd"/>
      <w:r w:rsidR="00577D03" w:rsidRPr="00E827C6">
        <w:rPr>
          <w:rFonts w:eastAsia="Times"/>
          <w:bCs/>
          <w:sz w:val="28"/>
          <w:szCs w:val="28"/>
        </w:rPr>
        <w:t xml:space="preserve"> her possessions in sight</w:t>
      </w:r>
      <w:r w:rsidR="00577D03">
        <w:rPr>
          <w:rFonts w:eastAsia="Times"/>
          <w:bCs/>
          <w:sz w:val="28"/>
          <w:szCs w:val="28"/>
        </w:rPr>
        <w:t xml:space="preserve"> so she wouldn’t forget what she had</w:t>
      </w:r>
      <w:r w:rsidRPr="00E827C6">
        <w:rPr>
          <w:rFonts w:eastAsia="Times"/>
          <w:bCs/>
          <w:sz w:val="28"/>
          <w:szCs w:val="28"/>
        </w:rPr>
        <w:t xml:space="preserve">. Amongst all those possessions was a foreclosure letter from the bank. </w:t>
      </w:r>
      <w:r w:rsidR="00F35087">
        <w:rPr>
          <w:rFonts w:eastAsia="Times"/>
          <w:bCs/>
          <w:sz w:val="28"/>
          <w:szCs w:val="28"/>
        </w:rPr>
        <w:t xml:space="preserve">The letter was several weeks old and needed to be </w:t>
      </w:r>
      <w:r w:rsidR="00221850">
        <w:rPr>
          <w:rFonts w:eastAsia="Times"/>
          <w:bCs/>
          <w:sz w:val="28"/>
          <w:szCs w:val="28"/>
        </w:rPr>
        <w:t>dealt with</w:t>
      </w:r>
      <w:r w:rsidR="00745ED5">
        <w:rPr>
          <w:rFonts w:eastAsia="Times"/>
          <w:bCs/>
          <w:sz w:val="28"/>
          <w:szCs w:val="28"/>
        </w:rPr>
        <w:t xml:space="preserve"> as soon as possible. So, one of the first massive tasks on my to-do list was to find an attorney to represent her interests as we </w:t>
      </w:r>
      <w:r w:rsidR="00221850">
        <w:rPr>
          <w:rFonts w:eastAsia="Times"/>
          <w:bCs/>
          <w:sz w:val="28"/>
          <w:szCs w:val="28"/>
        </w:rPr>
        <w:t xml:space="preserve">addressed </w:t>
      </w:r>
      <w:r w:rsidR="00745ED5">
        <w:rPr>
          <w:rFonts w:eastAsia="Times"/>
          <w:bCs/>
          <w:sz w:val="28"/>
          <w:szCs w:val="28"/>
        </w:rPr>
        <w:t>this</w:t>
      </w:r>
      <w:r w:rsidR="00221850">
        <w:rPr>
          <w:rFonts w:eastAsia="Times"/>
          <w:bCs/>
          <w:sz w:val="28"/>
          <w:szCs w:val="28"/>
        </w:rPr>
        <w:t xml:space="preserve"> pressing</w:t>
      </w:r>
      <w:r w:rsidR="00745ED5">
        <w:rPr>
          <w:rFonts w:eastAsia="Times"/>
          <w:bCs/>
          <w:sz w:val="28"/>
          <w:szCs w:val="28"/>
        </w:rPr>
        <w:t xml:space="preserve"> legal matter. </w:t>
      </w:r>
      <w:r w:rsidR="00133DD9">
        <w:rPr>
          <w:rFonts w:eastAsia="Times"/>
          <w:bCs/>
          <w:sz w:val="28"/>
          <w:szCs w:val="28"/>
        </w:rPr>
        <w:t xml:space="preserve">I </w:t>
      </w:r>
      <w:r w:rsidR="00745ED5">
        <w:rPr>
          <w:rFonts w:eastAsia="Times"/>
          <w:bCs/>
          <w:sz w:val="28"/>
          <w:szCs w:val="28"/>
        </w:rPr>
        <w:t>ask</w:t>
      </w:r>
      <w:r w:rsidR="00133DD9">
        <w:rPr>
          <w:rFonts w:eastAsia="Times"/>
          <w:bCs/>
          <w:sz w:val="28"/>
          <w:szCs w:val="28"/>
        </w:rPr>
        <w:t>ed for recommendations from</w:t>
      </w:r>
      <w:r w:rsidR="00745ED5">
        <w:rPr>
          <w:rFonts w:eastAsia="Times"/>
          <w:bCs/>
          <w:sz w:val="28"/>
          <w:szCs w:val="28"/>
        </w:rPr>
        <w:t xml:space="preserve"> people that I knew. I thought that having a referral would give us the best chance of finding someone that would do a good job and be attentive to </w:t>
      </w:r>
      <w:r w:rsidR="00133DD9">
        <w:rPr>
          <w:rFonts w:eastAsia="Times"/>
          <w:bCs/>
          <w:sz w:val="28"/>
          <w:szCs w:val="28"/>
        </w:rPr>
        <w:t>our</w:t>
      </w:r>
      <w:r w:rsidR="00745ED5">
        <w:rPr>
          <w:rFonts w:eastAsia="Times"/>
          <w:bCs/>
          <w:sz w:val="28"/>
          <w:szCs w:val="28"/>
        </w:rPr>
        <w:t xml:space="preserve"> </w:t>
      </w:r>
      <w:r w:rsidR="001D25B6">
        <w:rPr>
          <w:rFonts w:eastAsia="Times"/>
          <w:bCs/>
          <w:sz w:val="28"/>
          <w:szCs w:val="28"/>
        </w:rPr>
        <w:t>situation</w:t>
      </w:r>
      <w:r w:rsidR="00745ED5">
        <w:rPr>
          <w:rFonts w:eastAsia="Times"/>
          <w:bCs/>
          <w:sz w:val="28"/>
          <w:szCs w:val="28"/>
        </w:rPr>
        <w:t xml:space="preserve">. </w:t>
      </w:r>
      <w:r w:rsidR="001D25B6">
        <w:rPr>
          <w:rFonts w:eastAsia="Times"/>
          <w:bCs/>
          <w:sz w:val="28"/>
          <w:szCs w:val="28"/>
        </w:rPr>
        <w:t xml:space="preserve">I found someone that was quite considerate of my mother’s condition and how it led her to </w:t>
      </w:r>
      <w:r w:rsidR="008724AE">
        <w:rPr>
          <w:rFonts w:eastAsia="Times"/>
          <w:bCs/>
          <w:sz w:val="28"/>
          <w:szCs w:val="28"/>
        </w:rPr>
        <w:t xml:space="preserve">arrive at this unfortunate </w:t>
      </w:r>
      <w:r w:rsidR="00133DD9">
        <w:rPr>
          <w:rFonts w:eastAsia="Times"/>
          <w:bCs/>
          <w:sz w:val="28"/>
          <w:szCs w:val="28"/>
        </w:rPr>
        <w:t>moment</w:t>
      </w:r>
      <w:r w:rsidR="001D25B6">
        <w:rPr>
          <w:rFonts w:eastAsia="Times"/>
          <w:bCs/>
          <w:sz w:val="28"/>
          <w:szCs w:val="28"/>
        </w:rPr>
        <w:t>. However</w:t>
      </w:r>
      <w:r w:rsidRPr="00E827C6">
        <w:rPr>
          <w:rFonts w:eastAsia="Times"/>
          <w:bCs/>
          <w:sz w:val="28"/>
          <w:szCs w:val="28"/>
        </w:rPr>
        <w:t xml:space="preserve">, in the end, </w:t>
      </w:r>
      <w:r w:rsidR="008724AE">
        <w:rPr>
          <w:rFonts w:eastAsia="Times"/>
          <w:bCs/>
          <w:sz w:val="28"/>
          <w:szCs w:val="28"/>
        </w:rPr>
        <w:t>my mother was</w:t>
      </w:r>
      <w:r w:rsidRPr="00E827C6">
        <w:rPr>
          <w:rFonts w:eastAsia="Times"/>
          <w:bCs/>
          <w:sz w:val="28"/>
          <w:szCs w:val="28"/>
        </w:rPr>
        <w:t xml:space="preserve"> </w:t>
      </w:r>
      <w:r w:rsidR="008724AE">
        <w:rPr>
          <w:rFonts w:eastAsia="Times"/>
          <w:bCs/>
          <w:sz w:val="28"/>
          <w:szCs w:val="28"/>
        </w:rPr>
        <w:t xml:space="preserve">given </w:t>
      </w:r>
      <w:r w:rsidRPr="00E827C6">
        <w:rPr>
          <w:rFonts w:eastAsia="Times"/>
          <w:bCs/>
          <w:sz w:val="28"/>
          <w:szCs w:val="28"/>
        </w:rPr>
        <w:t xml:space="preserve">only a couple of months to vacate the property. </w:t>
      </w:r>
      <w:r w:rsidR="008724AE">
        <w:rPr>
          <w:rFonts w:eastAsia="Times"/>
          <w:bCs/>
          <w:sz w:val="28"/>
          <w:szCs w:val="28"/>
        </w:rPr>
        <w:t xml:space="preserve">So, just like that, the next </w:t>
      </w:r>
      <w:r w:rsidR="00C753A4">
        <w:rPr>
          <w:rFonts w:eastAsia="Times"/>
          <w:bCs/>
          <w:sz w:val="28"/>
          <w:szCs w:val="28"/>
        </w:rPr>
        <w:t xml:space="preserve">massive </w:t>
      </w:r>
      <w:r w:rsidR="008724AE">
        <w:rPr>
          <w:rFonts w:eastAsia="Times"/>
          <w:bCs/>
          <w:sz w:val="28"/>
          <w:szCs w:val="28"/>
        </w:rPr>
        <w:t xml:space="preserve">task was </w:t>
      </w:r>
      <w:r w:rsidR="006D597E">
        <w:rPr>
          <w:rFonts w:eastAsia="Times"/>
          <w:bCs/>
          <w:sz w:val="28"/>
          <w:szCs w:val="28"/>
        </w:rPr>
        <w:t>added to my list</w:t>
      </w:r>
      <w:r w:rsidR="008724AE">
        <w:rPr>
          <w:rFonts w:eastAsia="Times"/>
          <w:bCs/>
          <w:sz w:val="28"/>
          <w:szCs w:val="28"/>
        </w:rPr>
        <w:t>. Clear out the house.</w:t>
      </w:r>
    </w:p>
    <w:p w14:paraId="57236585" w14:textId="77777777" w:rsidR="008724AE" w:rsidRDefault="008724AE" w:rsidP="001C1564">
      <w:pPr>
        <w:pBdr>
          <w:top w:val="nil"/>
          <w:left w:val="nil"/>
          <w:bottom w:val="nil"/>
          <w:right w:val="nil"/>
          <w:between w:val="nil"/>
        </w:pBdr>
        <w:rPr>
          <w:rFonts w:eastAsia="Times"/>
          <w:bCs/>
          <w:sz w:val="28"/>
          <w:szCs w:val="28"/>
        </w:rPr>
      </w:pPr>
    </w:p>
    <w:p w14:paraId="4EB49660" w14:textId="5CB4DD91" w:rsidR="00CA2B50" w:rsidRDefault="008724AE" w:rsidP="001C1564">
      <w:pPr>
        <w:pBdr>
          <w:top w:val="nil"/>
          <w:left w:val="nil"/>
          <w:bottom w:val="nil"/>
          <w:right w:val="nil"/>
          <w:between w:val="nil"/>
        </w:pBdr>
        <w:rPr>
          <w:rFonts w:eastAsia="Times"/>
          <w:bCs/>
          <w:sz w:val="28"/>
          <w:szCs w:val="28"/>
        </w:rPr>
      </w:pPr>
      <w:r>
        <w:rPr>
          <w:rFonts w:eastAsia="Times"/>
          <w:bCs/>
          <w:sz w:val="28"/>
          <w:szCs w:val="28"/>
        </w:rPr>
        <w:t xml:space="preserve">I </w:t>
      </w:r>
      <w:r w:rsidR="006D597E">
        <w:rPr>
          <w:rFonts w:eastAsia="Times"/>
          <w:bCs/>
          <w:sz w:val="28"/>
          <w:szCs w:val="28"/>
        </w:rPr>
        <w:t xml:space="preserve">had to make the decisions that my mother could not make. </w:t>
      </w:r>
      <w:r w:rsidR="00C528F6">
        <w:rPr>
          <w:rFonts w:eastAsia="Times"/>
          <w:bCs/>
          <w:sz w:val="28"/>
          <w:szCs w:val="28"/>
        </w:rPr>
        <w:t xml:space="preserve">She didn’t want anything to change. She didn’t want to let go of the </w:t>
      </w:r>
      <w:r w:rsidR="00CA2B50">
        <w:rPr>
          <w:rFonts w:eastAsia="Times"/>
          <w:bCs/>
          <w:sz w:val="28"/>
          <w:szCs w:val="28"/>
        </w:rPr>
        <w:t xml:space="preserve">independent </w:t>
      </w:r>
      <w:r w:rsidR="00C528F6">
        <w:rPr>
          <w:rFonts w:eastAsia="Times"/>
          <w:bCs/>
          <w:sz w:val="28"/>
          <w:szCs w:val="28"/>
        </w:rPr>
        <w:t xml:space="preserve">life that she had crafted. She couldn’t admit that she had changed. </w:t>
      </w:r>
      <w:r w:rsidR="00CA2B50">
        <w:rPr>
          <w:rFonts w:eastAsia="Times"/>
          <w:bCs/>
          <w:sz w:val="28"/>
          <w:szCs w:val="28"/>
        </w:rPr>
        <w:t xml:space="preserve">That she was no longer the capable individual she presented to the world for so many years. She couldn’t admit that the world was noticing the change. </w:t>
      </w:r>
      <w:r w:rsidR="00C528F6">
        <w:rPr>
          <w:rFonts w:eastAsia="Times"/>
          <w:bCs/>
          <w:sz w:val="28"/>
          <w:szCs w:val="28"/>
        </w:rPr>
        <w:t>She couldn’t admit that the change could have deadly consequences</w:t>
      </w:r>
      <w:r w:rsidR="00CA2B50">
        <w:rPr>
          <w:rFonts w:eastAsia="Times"/>
          <w:bCs/>
          <w:sz w:val="28"/>
          <w:szCs w:val="28"/>
        </w:rPr>
        <w:t xml:space="preserve"> if she didn’t let someone take charge</w:t>
      </w:r>
      <w:r w:rsidR="00C528F6">
        <w:rPr>
          <w:rFonts w:eastAsia="Times"/>
          <w:bCs/>
          <w:sz w:val="28"/>
          <w:szCs w:val="28"/>
        </w:rPr>
        <w:t xml:space="preserve">. </w:t>
      </w:r>
    </w:p>
    <w:p w14:paraId="06FE55D9" w14:textId="77777777" w:rsidR="00CA2B50" w:rsidRDefault="00CA2B50" w:rsidP="001C1564">
      <w:pPr>
        <w:pBdr>
          <w:top w:val="nil"/>
          <w:left w:val="nil"/>
          <w:bottom w:val="nil"/>
          <w:right w:val="nil"/>
          <w:between w:val="nil"/>
        </w:pBdr>
        <w:rPr>
          <w:rFonts w:eastAsia="Times"/>
          <w:bCs/>
          <w:sz w:val="28"/>
          <w:szCs w:val="28"/>
        </w:rPr>
      </w:pPr>
    </w:p>
    <w:p w14:paraId="03DB2D10" w14:textId="5177E8C0" w:rsidR="00637EFD" w:rsidRDefault="006D597E" w:rsidP="001C1564">
      <w:pPr>
        <w:pBdr>
          <w:top w:val="nil"/>
          <w:left w:val="nil"/>
          <w:bottom w:val="nil"/>
          <w:right w:val="nil"/>
          <w:between w:val="nil"/>
        </w:pBdr>
        <w:rPr>
          <w:rFonts w:eastAsia="Times"/>
          <w:bCs/>
          <w:sz w:val="28"/>
          <w:szCs w:val="28"/>
        </w:rPr>
      </w:pPr>
      <w:r>
        <w:rPr>
          <w:rFonts w:eastAsia="Times"/>
          <w:bCs/>
          <w:sz w:val="28"/>
          <w:szCs w:val="28"/>
        </w:rPr>
        <w:t xml:space="preserve">She didn’t like this transition and questioned </w:t>
      </w:r>
      <w:r w:rsidR="00DE03B3">
        <w:rPr>
          <w:rFonts w:eastAsia="Times"/>
          <w:bCs/>
          <w:sz w:val="28"/>
          <w:szCs w:val="28"/>
        </w:rPr>
        <w:t>my judgement every step of the way</w:t>
      </w:r>
      <w:r>
        <w:rPr>
          <w:rFonts w:eastAsia="Times"/>
          <w:bCs/>
          <w:sz w:val="28"/>
          <w:szCs w:val="28"/>
        </w:rPr>
        <w:t xml:space="preserve">. </w:t>
      </w:r>
      <w:r w:rsidR="00BE3587">
        <w:rPr>
          <w:rFonts w:eastAsia="Times"/>
          <w:bCs/>
          <w:sz w:val="28"/>
          <w:szCs w:val="28"/>
        </w:rPr>
        <w:t>It</w:t>
      </w:r>
      <w:r w:rsidR="00DF48E7">
        <w:rPr>
          <w:rFonts w:eastAsia="Times"/>
          <w:bCs/>
          <w:sz w:val="28"/>
          <w:szCs w:val="28"/>
        </w:rPr>
        <w:t xml:space="preserve"> would </w:t>
      </w:r>
      <w:r w:rsidR="00BE3587">
        <w:rPr>
          <w:rFonts w:eastAsia="Times"/>
          <w:bCs/>
          <w:sz w:val="28"/>
          <w:szCs w:val="28"/>
        </w:rPr>
        <w:t xml:space="preserve">have </w:t>
      </w:r>
      <w:r w:rsidR="00DF48E7">
        <w:rPr>
          <w:rFonts w:eastAsia="Times"/>
          <w:bCs/>
          <w:sz w:val="28"/>
          <w:szCs w:val="28"/>
        </w:rPr>
        <w:t>be</w:t>
      </w:r>
      <w:r w:rsidR="00BE3587">
        <w:rPr>
          <w:rFonts w:eastAsia="Times"/>
          <w:bCs/>
          <w:sz w:val="28"/>
          <w:szCs w:val="28"/>
        </w:rPr>
        <w:t>en</w:t>
      </w:r>
      <w:r w:rsidR="00DF48E7">
        <w:rPr>
          <w:rFonts w:eastAsia="Times"/>
          <w:bCs/>
          <w:sz w:val="28"/>
          <w:szCs w:val="28"/>
        </w:rPr>
        <w:t xml:space="preserve"> much less stressful if both of us were a part of the decision-making process. </w:t>
      </w:r>
      <w:r w:rsidR="00BE3587">
        <w:rPr>
          <w:rFonts w:eastAsia="Times"/>
          <w:bCs/>
          <w:sz w:val="28"/>
          <w:szCs w:val="28"/>
        </w:rPr>
        <w:t>However, w</w:t>
      </w:r>
      <w:r w:rsidR="00CA2B50">
        <w:rPr>
          <w:rFonts w:eastAsia="Times"/>
          <w:bCs/>
          <w:sz w:val="28"/>
          <w:szCs w:val="28"/>
        </w:rPr>
        <w:t xml:space="preserve">hen </w:t>
      </w:r>
      <w:r>
        <w:rPr>
          <w:rFonts w:eastAsia="Times"/>
          <w:bCs/>
          <w:sz w:val="28"/>
          <w:szCs w:val="28"/>
        </w:rPr>
        <w:t>I</w:t>
      </w:r>
      <w:r w:rsidR="00DE03B3">
        <w:rPr>
          <w:rFonts w:eastAsia="Times"/>
          <w:bCs/>
          <w:sz w:val="28"/>
          <w:szCs w:val="28"/>
        </w:rPr>
        <w:t xml:space="preserve"> tried to get her input on the decisions that had to be made, it was a frustrating endeavor. </w:t>
      </w:r>
      <w:r w:rsidR="00DF48E7">
        <w:rPr>
          <w:rFonts w:eastAsia="Times"/>
          <w:bCs/>
          <w:sz w:val="28"/>
          <w:szCs w:val="28"/>
        </w:rPr>
        <w:t xml:space="preserve">Even if we worked </w:t>
      </w:r>
      <w:r w:rsidR="00BE3587">
        <w:rPr>
          <w:rFonts w:eastAsia="Times"/>
          <w:bCs/>
          <w:sz w:val="28"/>
          <w:szCs w:val="28"/>
        </w:rPr>
        <w:t>together</w:t>
      </w:r>
      <w:r w:rsidR="00DF48E7">
        <w:rPr>
          <w:rFonts w:eastAsia="Times"/>
          <w:bCs/>
          <w:sz w:val="28"/>
          <w:szCs w:val="28"/>
        </w:rPr>
        <w:t xml:space="preserve"> to </w:t>
      </w:r>
      <w:proofErr w:type="gramStart"/>
      <w:r w:rsidR="00DF48E7">
        <w:rPr>
          <w:rFonts w:eastAsia="Times"/>
          <w:bCs/>
          <w:sz w:val="28"/>
          <w:szCs w:val="28"/>
        </w:rPr>
        <w:t>make a</w:t>
      </w:r>
      <w:r w:rsidR="00BE3587">
        <w:rPr>
          <w:rFonts w:eastAsia="Times"/>
          <w:bCs/>
          <w:sz w:val="28"/>
          <w:szCs w:val="28"/>
        </w:rPr>
        <w:t xml:space="preserve"> </w:t>
      </w:r>
      <w:r w:rsidR="00DF48E7">
        <w:rPr>
          <w:rFonts w:eastAsia="Times"/>
          <w:bCs/>
          <w:sz w:val="28"/>
          <w:szCs w:val="28"/>
        </w:rPr>
        <w:t>decision</w:t>
      </w:r>
      <w:proofErr w:type="gramEnd"/>
      <w:r w:rsidR="00DF48E7">
        <w:rPr>
          <w:rFonts w:eastAsia="Times"/>
          <w:bCs/>
          <w:sz w:val="28"/>
          <w:szCs w:val="28"/>
        </w:rPr>
        <w:t>, h</w:t>
      </w:r>
      <w:r w:rsidR="00DE03B3">
        <w:rPr>
          <w:rFonts w:eastAsia="Times"/>
          <w:bCs/>
          <w:sz w:val="28"/>
          <w:szCs w:val="28"/>
        </w:rPr>
        <w:t>er</w:t>
      </w:r>
      <w:r w:rsidR="00DE03B3">
        <w:rPr>
          <w:rFonts w:eastAsia="Times"/>
          <w:bCs/>
          <w:sz w:val="28"/>
          <w:szCs w:val="28"/>
        </w:rPr>
        <w:t xml:space="preserve"> cognitive impairment cause</w:t>
      </w:r>
      <w:r w:rsidR="00DE03B3">
        <w:rPr>
          <w:rFonts w:eastAsia="Times"/>
          <w:bCs/>
          <w:sz w:val="28"/>
          <w:szCs w:val="28"/>
        </w:rPr>
        <w:t>d</w:t>
      </w:r>
      <w:r w:rsidR="00DE03B3">
        <w:rPr>
          <w:rFonts w:eastAsia="Times"/>
          <w:bCs/>
          <w:sz w:val="28"/>
          <w:szCs w:val="28"/>
        </w:rPr>
        <w:t xml:space="preserve"> </w:t>
      </w:r>
      <w:r w:rsidR="00DE03B3">
        <w:rPr>
          <w:rFonts w:eastAsia="Times"/>
          <w:bCs/>
          <w:sz w:val="28"/>
          <w:szCs w:val="28"/>
        </w:rPr>
        <w:t>her</w:t>
      </w:r>
      <w:r w:rsidR="00DE03B3">
        <w:rPr>
          <w:rFonts w:eastAsia="Times"/>
          <w:bCs/>
          <w:sz w:val="28"/>
          <w:szCs w:val="28"/>
        </w:rPr>
        <w:t xml:space="preserve"> to forget or misremember what </w:t>
      </w:r>
      <w:r w:rsidR="00DE03B3">
        <w:rPr>
          <w:rFonts w:eastAsia="Times"/>
          <w:bCs/>
          <w:sz w:val="28"/>
          <w:szCs w:val="28"/>
        </w:rPr>
        <w:t xml:space="preserve">we </w:t>
      </w:r>
      <w:r w:rsidR="00DF48E7">
        <w:rPr>
          <w:rFonts w:eastAsia="Times"/>
          <w:bCs/>
          <w:sz w:val="28"/>
          <w:szCs w:val="28"/>
        </w:rPr>
        <w:t xml:space="preserve">had </w:t>
      </w:r>
      <w:r w:rsidR="00DE03B3">
        <w:rPr>
          <w:rFonts w:eastAsia="Times"/>
          <w:bCs/>
          <w:sz w:val="28"/>
          <w:szCs w:val="28"/>
        </w:rPr>
        <w:t>discussed</w:t>
      </w:r>
      <w:r w:rsidR="00DE03B3">
        <w:rPr>
          <w:rFonts w:eastAsia="Times"/>
          <w:bCs/>
          <w:sz w:val="28"/>
          <w:szCs w:val="28"/>
        </w:rPr>
        <w:t>.</w:t>
      </w:r>
      <w:r w:rsidR="00DF48E7">
        <w:rPr>
          <w:rFonts w:eastAsia="Times"/>
          <w:bCs/>
          <w:sz w:val="28"/>
          <w:szCs w:val="28"/>
        </w:rPr>
        <w:t xml:space="preserve"> </w:t>
      </w:r>
      <w:r w:rsidR="004745C5">
        <w:rPr>
          <w:rFonts w:eastAsia="Times"/>
          <w:bCs/>
          <w:sz w:val="28"/>
          <w:szCs w:val="28"/>
        </w:rPr>
        <w:t>Any</w:t>
      </w:r>
      <w:r w:rsidR="004B52F2">
        <w:rPr>
          <w:rFonts w:eastAsia="Times"/>
          <w:bCs/>
          <w:sz w:val="28"/>
          <w:szCs w:val="28"/>
        </w:rPr>
        <w:t xml:space="preserve"> moments of</w:t>
      </w:r>
      <w:r w:rsidR="00DE03B3">
        <w:rPr>
          <w:rFonts w:eastAsia="Times"/>
          <w:bCs/>
          <w:sz w:val="28"/>
          <w:szCs w:val="28"/>
        </w:rPr>
        <w:t xml:space="preserve"> </w:t>
      </w:r>
      <w:r w:rsidR="00DE03B3">
        <w:rPr>
          <w:rFonts w:eastAsia="Times"/>
          <w:bCs/>
          <w:sz w:val="28"/>
          <w:szCs w:val="28"/>
        </w:rPr>
        <w:t xml:space="preserve">clear thinking </w:t>
      </w:r>
      <w:r w:rsidR="004B52F2">
        <w:rPr>
          <w:rFonts w:eastAsia="Times"/>
          <w:bCs/>
          <w:sz w:val="28"/>
          <w:szCs w:val="28"/>
        </w:rPr>
        <w:t xml:space="preserve">lasted </w:t>
      </w:r>
      <w:r w:rsidR="00DE03B3">
        <w:rPr>
          <w:rFonts w:eastAsia="Times"/>
          <w:bCs/>
          <w:sz w:val="28"/>
          <w:szCs w:val="28"/>
        </w:rPr>
        <w:t>for a shorter</w:t>
      </w:r>
      <w:r w:rsidR="00DF48E7">
        <w:rPr>
          <w:rFonts w:eastAsia="Times"/>
          <w:bCs/>
          <w:sz w:val="28"/>
          <w:szCs w:val="28"/>
        </w:rPr>
        <w:t xml:space="preserve"> amount of</w:t>
      </w:r>
      <w:r w:rsidR="00DE03B3">
        <w:rPr>
          <w:rFonts w:eastAsia="Times"/>
          <w:bCs/>
          <w:sz w:val="28"/>
          <w:szCs w:val="28"/>
        </w:rPr>
        <w:t xml:space="preserve"> time as the disease progresse</w:t>
      </w:r>
      <w:r w:rsidR="004B52F2">
        <w:rPr>
          <w:rFonts w:eastAsia="Times"/>
          <w:bCs/>
          <w:sz w:val="28"/>
          <w:szCs w:val="28"/>
        </w:rPr>
        <w:t>d</w:t>
      </w:r>
      <w:r w:rsidR="00DE03B3">
        <w:rPr>
          <w:rFonts w:eastAsia="Times"/>
          <w:bCs/>
          <w:sz w:val="28"/>
          <w:szCs w:val="28"/>
        </w:rPr>
        <w:t xml:space="preserve">. </w:t>
      </w:r>
      <w:r w:rsidR="00DF48E7">
        <w:rPr>
          <w:rFonts w:eastAsia="Times"/>
          <w:bCs/>
          <w:sz w:val="28"/>
          <w:szCs w:val="28"/>
        </w:rPr>
        <w:t xml:space="preserve">I would have preferred to have her input on decisions </w:t>
      </w:r>
      <w:r w:rsidR="00DF48E7">
        <w:rPr>
          <w:rFonts w:eastAsia="Times"/>
          <w:bCs/>
          <w:sz w:val="28"/>
          <w:szCs w:val="28"/>
        </w:rPr>
        <w:lastRenderedPageBreak/>
        <w:t xml:space="preserve">that would impact her life long-term, but it wasn’t always possible. </w:t>
      </w:r>
      <w:r w:rsidR="00BE3587">
        <w:rPr>
          <w:rFonts w:eastAsia="Times"/>
          <w:bCs/>
          <w:sz w:val="28"/>
          <w:szCs w:val="28"/>
        </w:rPr>
        <w:t>Considering the time constraints, i</w:t>
      </w:r>
      <w:r w:rsidR="00BE3587">
        <w:rPr>
          <w:rFonts w:eastAsia="Times"/>
          <w:bCs/>
          <w:sz w:val="28"/>
          <w:szCs w:val="28"/>
        </w:rPr>
        <w:t>t was a lot easier</w:t>
      </w:r>
      <w:r w:rsidR="00BE3587">
        <w:rPr>
          <w:rFonts w:eastAsia="Times"/>
          <w:bCs/>
          <w:sz w:val="28"/>
          <w:szCs w:val="28"/>
        </w:rPr>
        <w:t xml:space="preserve"> to get the task completed</w:t>
      </w:r>
      <w:r w:rsidR="00E85152" w:rsidRPr="00E85152">
        <w:rPr>
          <w:rFonts w:eastAsia="Times"/>
          <w:bCs/>
          <w:sz w:val="28"/>
          <w:szCs w:val="28"/>
        </w:rPr>
        <w:t xml:space="preserve"> </w:t>
      </w:r>
      <w:r w:rsidR="00E85152">
        <w:rPr>
          <w:rFonts w:eastAsia="Times"/>
          <w:bCs/>
          <w:sz w:val="28"/>
          <w:szCs w:val="28"/>
        </w:rPr>
        <w:t>when my mother was not around</w:t>
      </w:r>
      <w:r w:rsidR="00BE3587">
        <w:rPr>
          <w:rFonts w:eastAsia="Times"/>
          <w:bCs/>
          <w:sz w:val="28"/>
          <w:szCs w:val="28"/>
        </w:rPr>
        <w:t xml:space="preserve">. </w:t>
      </w:r>
      <w:r w:rsidR="00BE3587">
        <w:rPr>
          <w:rFonts w:eastAsia="Times"/>
          <w:bCs/>
          <w:sz w:val="28"/>
          <w:szCs w:val="28"/>
        </w:rPr>
        <w:t xml:space="preserve">As I mentioned, she didn’t want to let go of anything. </w:t>
      </w:r>
      <w:r w:rsidR="00637EFD">
        <w:rPr>
          <w:rFonts w:eastAsia="Times"/>
          <w:bCs/>
          <w:sz w:val="28"/>
          <w:szCs w:val="28"/>
        </w:rPr>
        <w:t>Therefore, a</w:t>
      </w:r>
      <w:r w:rsidR="001C1564" w:rsidRPr="00E827C6">
        <w:rPr>
          <w:rFonts w:eastAsia="Times"/>
          <w:bCs/>
          <w:sz w:val="28"/>
          <w:szCs w:val="28"/>
        </w:rPr>
        <w:t>long with the job of clearing the house, I had to figure out where she was going to live</w:t>
      </w:r>
      <w:r w:rsidR="00FB7ACE">
        <w:rPr>
          <w:rFonts w:eastAsia="Times"/>
          <w:bCs/>
          <w:sz w:val="28"/>
          <w:szCs w:val="28"/>
        </w:rPr>
        <w:t xml:space="preserve"> when the house </w:t>
      </w:r>
      <w:r w:rsidR="00D47BD9">
        <w:rPr>
          <w:rFonts w:eastAsia="Times"/>
          <w:bCs/>
          <w:sz w:val="28"/>
          <w:szCs w:val="28"/>
        </w:rPr>
        <w:t>finally went</w:t>
      </w:r>
      <w:r w:rsidR="00FB7ACE">
        <w:rPr>
          <w:rFonts w:eastAsia="Times"/>
          <w:bCs/>
          <w:sz w:val="28"/>
          <w:szCs w:val="28"/>
        </w:rPr>
        <w:t xml:space="preserve"> into foreclosure</w:t>
      </w:r>
      <w:r w:rsidR="001C1564" w:rsidRPr="00E827C6">
        <w:rPr>
          <w:rFonts w:eastAsia="Times"/>
          <w:bCs/>
          <w:sz w:val="28"/>
          <w:szCs w:val="28"/>
        </w:rPr>
        <w:t xml:space="preserve">. </w:t>
      </w:r>
    </w:p>
    <w:p w14:paraId="53154B6C" w14:textId="77777777" w:rsidR="00AC3D33" w:rsidRDefault="00AC3D33" w:rsidP="006B6AAC">
      <w:pPr>
        <w:pBdr>
          <w:top w:val="nil"/>
          <w:left w:val="nil"/>
          <w:bottom w:val="nil"/>
          <w:right w:val="nil"/>
          <w:between w:val="nil"/>
        </w:pBdr>
        <w:snapToGrid w:val="0"/>
        <w:rPr>
          <w:rFonts w:eastAsia="Times"/>
          <w:bCs/>
          <w:sz w:val="28"/>
          <w:szCs w:val="28"/>
        </w:rPr>
      </w:pPr>
    </w:p>
    <w:p w14:paraId="3FA4C7B2" w14:textId="1E4D6F19" w:rsidR="001C1564" w:rsidRPr="00E827C6" w:rsidRDefault="00637EFD" w:rsidP="006B6AAC">
      <w:pPr>
        <w:pBdr>
          <w:top w:val="nil"/>
          <w:left w:val="nil"/>
          <w:bottom w:val="nil"/>
          <w:right w:val="nil"/>
          <w:between w:val="nil"/>
        </w:pBdr>
        <w:snapToGrid w:val="0"/>
        <w:rPr>
          <w:rFonts w:eastAsia="Times"/>
          <w:bCs/>
          <w:sz w:val="28"/>
          <w:szCs w:val="28"/>
        </w:rPr>
      </w:pPr>
      <w:r>
        <w:rPr>
          <w:rFonts w:eastAsia="Times"/>
          <w:bCs/>
          <w:sz w:val="28"/>
          <w:szCs w:val="28"/>
        </w:rPr>
        <w:t>My mother</w:t>
      </w:r>
      <w:r w:rsidR="001C1564" w:rsidRPr="00E827C6">
        <w:rPr>
          <w:rFonts w:eastAsia="Times"/>
          <w:bCs/>
          <w:sz w:val="28"/>
          <w:szCs w:val="28"/>
        </w:rPr>
        <w:t xml:space="preserve"> was desperate to stay in the town in which she was living</w:t>
      </w:r>
      <w:r>
        <w:rPr>
          <w:rFonts w:eastAsia="Times"/>
          <w:bCs/>
          <w:sz w:val="28"/>
          <w:szCs w:val="28"/>
        </w:rPr>
        <w:t>,</w:t>
      </w:r>
      <w:r w:rsidR="001C1564" w:rsidRPr="00E827C6">
        <w:rPr>
          <w:rFonts w:eastAsia="Times"/>
          <w:bCs/>
          <w:sz w:val="28"/>
          <w:szCs w:val="28"/>
        </w:rPr>
        <w:t xml:space="preserve"> so my research began with that goal in mind. I found out about a </w:t>
      </w:r>
      <w:r>
        <w:rPr>
          <w:rFonts w:eastAsia="Times"/>
          <w:bCs/>
          <w:sz w:val="28"/>
          <w:szCs w:val="28"/>
        </w:rPr>
        <w:t xml:space="preserve">local </w:t>
      </w:r>
      <w:r w:rsidR="00E10ADF">
        <w:rPr>
          <w:rFonts w:eastAsia="Times"/>
          <w:bCs/>
          <w:sz w:val="28"/>
          <w:szCs w:val="28"/>
        </w:rPr>
        <w:t>presentation</w:t>
      </w:r>
      <w:r>
        <w:rPr>
          <w:rFonts w:eastAsia="Times"/>
          <w:bCs/>
          <w:sz w:val="28"/>
          <w:szCs w:val="28"/>
        </w:rPr>
        <w:t xml:space="preserve"> being </w:t>
      </w:r>
      <w:r w:rsidR="00E10ADF">
        <w:rPr>
          <w:rFonts w:eastAsia="Times"/>
          <w:bCs/>
          <w:sz w:val="28"/>
          <w:szCs w:val="28"/>
        </w:rPr>
        <w:t>hosted</w:t>
      </w:r>
      <w:r w:rsidR="001C1564" w:rsidRPr="00E827C6">
        <w:rPr>
          <w:rFonts w:eastAsia="Times"/>
          <w:bCs/>
          <w:sz w:val="28"/>
          <w:szCs w:val="28"/>
        </w:rPr>
        <w:t xml:space="preserve"> by </w:t>
      </w:r>
      <w:r w:rsidR="00E10ADF">
        <w:rPr>
          <w:rFonts w:eastAsia="Times"/>
          <w:bCs/>
          <w:sz w:val="28"/>
          <w:szCs w:val="28"/>
        </w:rPr>
        <w:t xml:space="preserve">Nancy, a </w:t>
      </w:r>
      <w:r w:rsidR="001C1564" w:rsidRPr="00E827C6">
        <w:rPr>
          <w:rFonts w:eastAsia="Times"/>
          <w:bCs/>
          <w:sz w:val="28"/>
          <w:szCs w:val="28"/>
        </w:rPr>
        <w:t>social worker</w:t>
      </w:r>
      <w:r w:rsidR="00AE58C4">
        <w:rPr>
          <w:rFonts w:eastAsia="Times"/>
          <w:bCs/>
          <w:sz w:val="28"/>
          <w:szCs w:val="28"/>
        </w:rPr>
        <w:t xml:space="preserve"> </w:t>
      </w:r>
      <w:r w:rsidR="00E10ADF">
        <w:rPr>
          <w:rFonts w:eastAsia="Times"/>
          <w:bCs/>
          <w:sz w:val="28"/>
          <w:szCs w:val="28"/>
        </w:rPr>
        <w:t>who worked at a nearby adult day center</w:t>
      </w:r>
      <w:r w:rsidR="001C1564" w:rsidRPr="00E827C6">
        <w:rPr>
          <w:rFonts w:eastAsia="Times"/>
          <w:bCs/>
          <w:sz w:val="28"/>
          <w:szCs w:val="28"/>
        </w:rPr>
        <w:t xml:space="preserve">. </w:t>
      </w:r>
      <w:r w:rsidR="00E10ADF">
        <w:rPr>
          <w:rFonts w:eastAsia="Times"/>
          <w:bCs/>
          <w:sz w:val="28"/>
          <w:szCs w:val="28"/>
        </w:rPr>
        <w:t>I was so happy that we attended because s</w:t>
      </w:r>
      <w:r w:rsidR="001C1564" w:rsidRPr="00E827C6">
        <w:rPr>
          <w:rFonts w:eastAsia="Times"/>
          <w:bCs/>
          <w:sz w:val="28"/>
          <w:szCs w:val="28"/>
        </w:rPr>
        <w:t xml:space="preserve">he </w:t>
      </w:r>
      <w:r w:rsidR="00E10ADF">
        <w:rPr>
          <w:rFonts w:eastAsia="Times"/>
          <w:bCs/>
          <w:sz w:val="28"/>
          <w:szCs w:val="28"/>
        </w:rPr>
        <w:t>spoke</w:t>
      </w:r>
      <w:r w:rsidR="001C1564" w:rsidRPr="00E827C6">
        <w:rPr>
          <w:rFonts w:eastAsia="Times"/>
          <w:bCs/>
          <w:sz w:val="28"/>
          <w:szCs w:val="28"/>
        </w:rPr>
        <w:t xml:space="preserve"> about the kind of issues my mother was facing. The forgetfulness, the fretting, the confusion, </w:t>
      </w:r>
      <w:r w:rsidR="00E10ADF">
        <w:rPr>
          <w:rFonts w:eastAsia="Times"/>
          <w:bCs/>
          <w:sz w:val="28"/>
          <w:szCs w:val="28"/>
        </w:rPr>
        <w:t xml:space="preserve">the lack of judgement, and </w:t>
      </w:r>
      <w:r w:rsidR="001C1564" w:rsidRPr="00E827C6">
        <w:rPr>
          <w:rFonts w:eastAsia="Times"/>
          <w:bCs/>
          <w:sz w:val="28"/>
          <w:szCs w:val="28"/>
        </w:rPr>
        <w:t xml:space="preserve">the inability to manage a household. She </w:t>
      </w:r>
      <w:r w:rsidR="006F77A9">
        <w:rPr>
          <w:rFonts w:eastAsia="Times"/>
          <w:bCs/>
          <w:sz w:val="28"/>
          <w:szCs w:val="28"/>
        </w:rPr>
        <w:t>became</w:t>
      </w:r>
      <w:r w:rsidR="001C1564" w:rsidRPr="00E827C6">
        <w:rPr>
          <w:rFonts w:eastAsia="Times"/>
          <w:bCs/>
          <w:sz w:val="28"/>
          <w:szCs w:val="28"/>
        </w:rPr>
        <w:t xml:space="preserve"> a </w:t>
      </w:r>
      <w:r w:rsidR="006F77A9">
        <w:rPr>
          <w:rFonts w:eastAsia="Times"/>
          <w:bCs/>
          <w:sz w:val="28"/>
          <w:szCs w:val="28"/>
        </w:rPr>
        <w:t xml:space="preserve">trusted </w:t>
      </w:r>
      <w:r w:rsidR="001C1564" w:rsidRPr="00E827C6">
        <w:rPr>
          <w:rFonts w:eastAsia="Times"/>
          <w:bCs/>
          <w:sz w:val="28"/>
          <w:szCs w:val="28"/>
        </w:rPr>
        <w:t xml:space="preserve">resource that I </w:t>
      </w:r>
      <w:r w:rsidR="00E10ADF">
        <w:rPr>
          <w:rFonts w:eastAsia="Times"/>
          <w:bCs/>
          <w:sz w:val="28"/>
          <w:szCs w:val="28"/>
        </w:rPr>
        <w:t>could count o</w:t>
      </w:r>
      <w:r w:rsidR="00563397">
        <w:rPr>
          <w:rFonts w:eastAsia="Times"/>
          <w:bCs/>
          <w:sz w:val="28"/>
          <w:szCs w:val="28"/>
        </w:rPr>
        <w:t xml:space="preserve">n for information that </w:t>
      </w:r>
      <w:r w:rsidR="00AE58C4">
        <w:rPr>
          <w:rFonts w:eastAsia="Times"/>
          <w:bCs/>
          <w:sz w:val="28"/>
          <w:szCs w:val="28"/>
        </w:rPr>
        <w:t>spoke</w:t>
      </w:r>
      <w:r w:rsidR="00563397">
        <w:rPr>
          <w:rFonts w:eastAsia="Times"/>
          <w:bCs/>
          <w:sz w:val="28"/>
          <w:szCs w:val="28"/>
        </w:rPr>
        <w:t xml:space="preserve"> </w:t>
      </w:r>
      <w:r w:rsidR="00AE58C4">
        <w:rPr>
          <w:rFonts w:eastAsia="Times"/>
          <w:bCs/>
          <w:sz w:val="28"/>
          <w:szCs w:val="28"/>
        </w:rPr>
        <w:t xml:space="preserve">to </w:t>
      </w:r>
      <w:r w:rsidR="00563397">
        <w:rPr>
          <w:rFonts w:eastAsia="Times"/>
          <w:bCs/>
          <w:sz w:val="28"/>
          <w:szCs w:val="28"/>
        </w:rPr>
        <w:t>our concerns.</w:t>
      </w:r>
      <w:r w:rsidR="001C1564" w:rsidRPr="00E827C6">
        <w:rPr>
          <w:rFonts w:eastAsia="Times"/>
          <w:bCs/>
          <w:sz w:val="28"/>
          <w:szCs w:val="28"/>
        </w:rPr>
        <w:t xml:space="preserve"> At the </w:t>
      </w:r>
      <w:r w:rsidR="0029766B">
        <w:rPr>
          <w:rFonts w:eastAsia="Times"/>
          <w:bCs/>
          <w:sz w:val="28"/>
          <w:szCs w:val="28"/>
        </w:rPr>
        <w:t xml:space="preserve">adult day </w:t>
      </w:r>
      <w:r w:rsidR="001C1564" w:rsidRPr="00E827C6">
        <w:rPr>
          <w:rFonts w:eastAsia="Times"/>
          <w:bCs/>
          <w:sz w:val="28"/>
          <w:szCs w:val="28"/>
        </w:rPr>
        <w:t xml:space="preserve">center, her clients spent the day in a safe space, had meals, </w:t>
      </w:r>
      <w:r w:rsidR="00A25DC9">
        <w:rPr>
          <w:rFonts w:eastAsia="Times"/>
          <w:bCs/>
          <w:sz w:val="28"/>
          <w:szCs w:val="28"/>
        </w:rPr>
        <w:t xml:space="preserve">and </w:t>
      </w:r>
      <w:r w:rsidR="001C1564" w:rsidRPr="00E827C6">
        <w:rPr>
          <w:rFonts w:eastAsia="Times"/>
          <w:bCs/>
          <w:sz w:val="28"/>
          <w:szCs w:val="28"/>
        </w:rPr>
        <w:t xml:space="preserve">enjoyed therapeutic activities and </w:t>
      </w:r>
      <w:r w:rsidR="00A25DC9">
        <w:rPr>
          <w:rFonts w:eastAsia="Times"/>
          <w:bCs/>
          <w:sz w:val="28"/>
          <w:szCs w:val="28"/>
        </w:rPr>
        <w:t>social interactions</w:t>
      </w:r>
      <w:r w:rsidR="001C1564" w:rsidRPr="00E827C6">
        <w:rPr>
          <w:rFonts w:eastAsia="Times"/>
          <w:bCs/>
          <w:sz w:val="28"/>
          <w:szCs w:val="28"/>
        </w:rPr>
        <w:t xml:space="preserve">. There were about 15 </w:t>
      </w:r>
      <w:r w:rsidR="00A25DC9">
        <w:rPr>
          <w:rFonts w:eastAsia="Times"/>
          <w:bCs/>
          <w:sz w:val="28"/>
          <w:szCs w:val="28"/>
        </w:rPr>
        <w:t xml:space="preserve">clients </w:t>
      </w:r>
      <w:r w:rsidR="001C1564" w:rsidRPr="00E827C6">
        <w:rPr>
          <w:rFonts w:eastAsia="Times"/>
          <w:bCs/>
          <w:sz w:val="28"/>
          <w:szCs w:val="28"/>
        </w:rPr>
        <w:t xml:space="preserve">participating on any given day.  I liked that fact that it was a small group. I felt like she wouldn’t get lost in the </w:t>
      </w:r>
      <w:r w:rsidR="00A25DC9">
        <w:rPr>
          <w:rFonts w:eastAsia="Times"/>
          <w:bCs/>
          <w:sz w:val="28"/>
          <w:szCs w:val="28"/>
        </w:rPr>
        <w:t>crowd</w:t>
      </w:r>
      <w:r w:rsidR="001C1564" w:rsidRPr="00E827C6">
        <w:rPr>
          <w:rFonts w:eastAsia="Times"/>
          <w:bCs/>
          <w:sz w:val="28"/>
          <w:szCs w:val="28"/>
        </w:rPr>
        <w:t xml:space="preserve">. For the most part, she’s a “don’t rock the boat” kind of gal and may not always express her </w:t>
      </w:r>
      <w:r w:rsidR="003D56DE">
        <w:rPr>
          <w:rFonts w:eastAsia="Times"/>
          <w:bCs/>
          <w:sz w:val="28"/>
          <w:szCs w:val="28"/>
        </w:rPr>
        <w:t xml:space="preserve">displeasure of her </w:t>
      </w:r>
      <w:r w:rsidR="001C1564" w:rsidRPr="00E827C6">
        <w:rPr>
          <w:rFonts w:eastAsia="Times"/>
          <w:bCs/>
          <w:sz w:val="28"/>
          <w:szCs w:val="28"/>
        </w:rPr>
        <w:t xml:space="preserve">needs in a large setting. </w:t>
      </w:r>
      <w:r w:rsidR="008D5CB3">
        <w:rPr>
          <w:rFonts w:eastAsia="Times"/>
          <w:bCs/>
          <w:sz w:val="28"/>
          <w:szCs w:val="28"/>
        </w:rPr>
        <w:t xml:space="preserve">My mother enjoys being around people and participating in </w:t>
      </w:r>
      <w:r w:rsidR="001C55D9">
        <w:rPr>
          <w:rFonts w:eastAsia="Times"/>
          <w:bCs/>
          <w:sz w:val="28"/>
          <w:szCs w:val="28"/>
        </w:rPr>
        <w:t>activities,</w:t>
      </w:r>
      <w:r w:rsidR="008D5CB3">
        <w:rPr>
          <w:rFonts w:eastAsia="Times"/>
          <w:bCs/>
          <w:sz w:val="28"/>
          <w:szCs w:val="28"/>
        </w:rPr>
        <w:t xml:space="preserve"> so she was agreeable to </w:t>
      </w:r>
      <w:r w:rsidR="005C6A40">
        <w:rPr>
          <w:rFonts w:eastAsia="Times"/>
          <w:bCs/>
          <w:sz w:val="28"/>
          <w:szCs w:val="28"/>
        </w:rPr>
        <w:t xml:space="preserve">going to the day </w:t>
      </w:r>
      <w:r w:rsidR="000D5BEC">
        <w:rPr>
          <w:rFonts w:eastAsia="Times"/>
          <w:bCs/>
          <w:sz w:val="28"/>
          <w:szCs w:val="28"/>
        </w:rPr>
        <w:t>center,</w:t>
      </w:r>
      <w:r w:rsidR="005C6A40">
        <w:rPr>
          <w:rFonts w:eastAsia="Times"/>
          <w:bCs/>
          <w:sz w:val="28"/>
          <w:szCs w:val="28"/>
        </w:rPr>
        <w:t xml:space="preserve"> </w:t>
      </w:r>
      <w:r w:rsidR="003D56DE">
        <w:rPr>
          <w:rFonts w:eastAsia="Times"/>
          <w:bCs/>
          <w:sz w:val="28"/>
          <w:szCs w:val="28"/>
        </w:rPr>
        <w:t>so I e</w:t>
      </w:r>
      <w:r w:rsidR="003D56DE">
        <w:rPr>
          <w:rFonts w:eastAsia="Times"/>
          <w:bCs/>
          <w:sz w:val="28"/>
          <w:szCs w:val="28"/>
        </w:rPr>
        <w:t>ventually</w:t>
      </w:r>
      <w:r w:rsidR="003D56DE">
        <w:rPr>
          <w:rFonts w:eastAsia="Times"/>
          <w:bCs/>
          <w:sz w:val="28"/>
          <w:szCs w:val="28"/>
        </w:rPr>
        <w:t xml:space="preserve"> </w:t>
      </w:r>
      <w:r w:rsidR="003D56DE" w:rsidRPr="00E827C6">
        <w:rPr>
          <w:rFonts w:eastAsia="Times"/>
          <w:bCs/>
          <w:sz w:val="28"/>
          <w:szCs w:val="28"/>
        </w:rPr>
        <w:t xml:space="preserve">signed her up </w:t>
      </w:r>
      <w:r w:rsidR="003D56DE">
        <w:rPr>
          <w:rFonts w:eastAsia="Times"/>
          <w:bCs/>
          <w:sz w:val="28"/>
          <w:szCs w:val="28"/>
        </w:rPr>
        <w:t>to attend Nancy’s</w:t>
      </w:r>
      <w:r w:rsidR="003D56DE" w:rsidRPr="00E827C6">
        <w:rPr>
          <w:rFonts w:eastAsia="Times"/>
          <w:bCs/>
          <w:sz w:val="28"/>
          <w:szCs w:val="28"/>
        </w:rPr>
        <w:t xml:space="preserve"> day center.</w:t>
      </w:r>
      <w:r w:rsidR="003D56DE">
        <w:rPr>
          <w:rFonts w:eastAsia="Times"/>
          <w:bCs/>
          <w:sz w:val="28"/>
          <w:szCs w:val="28"/>
        </w:rPr>
        <w:t xml:space="preserve"> </w:t>
      </w:r>
      <w:r w:rsidR="003D56DE" w:rsidRPr="00E827C6">
        <w:rPr>
          <w:rFonts w:eastAsia="Times"/>
          <w:bCs/>
          <w:sz w:val="28"/>
          <w:szCs w:val="28"/>
        </w:rPr>
        <w:t>Thankfully, they provided transportation,</w:t>
      </w:r>
      <w:r w:rsidR="003D56DE">
        <w:rPr>
          <w:rFonts w:eastAsia="Times"/>
          <w:bCs/>
          <w:sz w:val="28"/>
          <w:szCs w:val="28"/>
        </w:rPr>
        <w:t xml:space="preserve"> and my mother was able to get in and out of her house independently</w:t>
      </w:r>
      <w:r w:rsidR="000D5BEC">
        <w:rPr>
          <w:rFonts w:eastAsia="Times"/>
          <w:bCs/>
          <w:sz w:val="28"/>
          <w:szCs w:val="28"/>
        </w:rPr>
        <w:t xml:space="preserve"> at that time</w:t>
      </w:r>
      <w:r w:rsidR="001C1564" w:rsidRPr="00E827C6">
        <w:rPr>
          <w:rFonts w:eastAsia="Times"/>
          <w:bCs/>
          <w:sz w:val="28"/>
          <w:szCs w:val="28"/>
        </w:rPr>
        <w:t xml:space="preserve">.                                                                                                                                                                                                                                                                                                 </w:t>
      </w:r>
    </w:p>
    <w:p w14:paraId="70E439ED" w14:textId="77777777" w:rsidR="001C1564" w:rsidRPr="00E827C6" w:rsidRDefault="001C1564" w:rsidP="006B6AAC">
      <w:pPr>
        <w:pBdr>
          <w:top w:val="nil"/>
          <w:left w:val="nil"/>
          <w:bottom w:val="nil"/>
          <w:right w:val="nil"/>
          <w:between w:val="nil"/>
        </w:pBdr>
        <w:adjustRightInd w:val="0"/>
        <w:snapToGrid w:val="0"/>
        <w:rPr>
          <w:rFonts w:eastAsia="Times"/>
          <w:bCs/>
          <w:sz w:val="28"/>
          <w:szCs w:val="28"/>
        </w:rPr>
      </w:pPr>
    </w:p>
    <w:p w14:paraId="7A7C4B14" w14:textId="77777777" w:rsidR="007D525B" w:rsidRDefault="00E4570F" w:rsidP="001C1564">
      <w:pPr>
        <w:pBdr>
          <w:top w:val="nil"/>
          <w:left w:val="nil"/>
          <w:bottom w:val="nil"/>
          <w:right w:val="nil"/>
          <w:between w:val="nil"/>
        </w:pBdr>
        <w:rPr>
          <w:rFonts w:eastAsia="Times"/>
          <w:bCs/>
          <w:sz w:val="28"/>
          <w:szCs w:val="28"/>
        </w:rPr>
      </w:pPr>
      <w:r>
        <w:rPr>
          <w:rFonts w:eastAsia="Times"/>
          <w:bCs/>
          <w:sz w:val="28"/>
          <w:szCs w:val="28"/>
        </w:rPr>
        <w:t xml:space="preserve">Nancy became a valuable resource for </w:t>
      </w:r>
      <w:r w:rsidR="00207E1F">
        <w:rPr>
          <w:rFonts w:eastAsia="Times"/>
          <w:bCs/>
          <w:sz w:val="28"/>
          <w:szCs w:val="28"/>
        </w:rPr>
        <w:t>me</w:t>
      </w:r>
      <w:r>
        <w:rPr>
          <w:rFonts w:eastAsia="Times"/>
          <w:bCs/>
          <w:sz w:val="28"/>
          <w:szCs w:val="28"/>
        </w:rPr>
        <w:t>. I continued to have conversations with her</w:t>
      </w:r>
      <w:r w:rsidR="001C1564" w:rsidRPr="00E827C6">
        <w:rPr>
          <w:rFonts w:eastAsia="Times"/>
          <w:bCs/>
          <w:sz w:val="28"/>
          <w:szCs w:val="28"/>
        </w:rPr>
        <w:t xml:space="preserve"> about senior living communities in the area. </w:t>
      </w:r>
      <w:r w:rsidR="00207E1F">
        <w:rPr>
          <w:rFonts w:eastAsia="Times"/>
          <w:bCs/>
          <w:sz w:val="28"/>
          <w:szCs w:val="28"/>
        </w:rPr>
        <w:t>When I researched her suggestions</w:t>
      </w:r>
      <w:r>
        <w:rPr>
          <w:rFonts w:eastAsia="Times"/>
          <w:bCs/>
          <w:sz w:val="28"/>
          <w:szCs w:val="28"/>
        </w:rPr>
        <w:t xml:space="preserve">, </w:t>
      </w:r>
      <w:r w:rsidR="00207E1F">
        <w:rPr>
          <w:rFonts w:eastAsia="Times"/>
          <w:bCs/>
          <w:sz w:val="28"/>
          <w:szCs w:val="28"/>
        </w:rPr>
        <w:t xml:space="preserve">I found that </w:t>
      </w:r>
      <w:r>
        <w:rPr>
          <w:rFonts w:eastAsia="Times"/>
          <w:bCs/>
          <w:sz w:val="28"/>
          <w:szCs w:val="28"/>
        </w:rPr>
        <w:t>t</w:t>
      </w:r>
      <w:r w:rsidR="001C1564" w:rsidRPr="00E827C6">
        <w:rPr>
          <w:rFonts w:eastAsia="Times"/>
          <w:bCs/>
          <w:sz w:val="28"/>
          <w:szCs w:val="28"/>
        </w:rPr>
        <w:t>he</w:t>
      </w:r>
      <w:r w:rsidR="00207E1F">
        <w:rPr>
          <w:rFonts w:eastAsia="Times"/>
          <w:bCs/>
          <w:sz w:val="28"/>
          <w:szCs w:val="28"/>
        </w:rPr>
        <w:t xml:space="preserve"> places</w:t>
      </w:r>
      <w:r w:rsidR="00282F7B">
        <w:rPr>
          <w:rFonts w:eastAsia="Times"/>
          <w:bCs/>
          <w:sz w:val="28"/>
          <w:szCs w:val="28"/>
        </w:rPr>
        <w:t xml:space="preserve"> had a</w:t>
      </w:r>
      <w:r w:rsidR="001C1564" w:rsidRPr="00E827C6">
        <w:rPr>
          <w:rFonts w:eastAsia="Times"/>
          <w:bCs/>
          <w:sz w:val="28"/>
          <w:szCs w:val="28"/>
        </w:rPr>
        <w:t xml:space="preserve"> range </w:t>
      </w:r>
      <w:r w:rsidR="00282F7B">
        <w:rPr>
          <w:rFonts w:eastAsia="Times"/>
          <w:bCs/>
          <w:sz w:val="28"/>
          <w:szCs w:val="28"/>
        </w:rPr>
        <w:t>of</w:t>
      </w:r>
      <w:r w:rsidR="001C1564" w:rsidRPr="00E827C6">
        <w:rPr>
          <w:rFonts w:eastAsia="Times"/>
          <w:bCs/>
          <w:sz w:val="28"/>
          <w:szCs w:val="28"/>
        </w:rPr>
        <w:t xml:space="preserve"> price</w:t>
      </w:r>
      <w:r w:rsidR="00282F7B">
        <w:rPr>
          <w:rFonts w:eastAsia="Times"/>
          <w:bCs/>
          <w:sz w:val="28"/>
          <w:szCs w:val="28"/>
        </w:rPr>
        <w:t>s</w:t>
      </w:r>
      <w:r w:rsidR="001C1564" w:rsidRPr="00E827C6">
        <w:rPr>
          <w:rFonts w:eastAsia="Times"/>
          <w:bCs/>
          <w:sz w:val="28"/>
          <w:szCs w:val="28"/>
        </w:rPr>
        <w:t xml:space="preserve"> and amenities</w:t>
      </w:r>
      <w:r w:rsidR="00282F7B">
        <w:rPr>
          <w:rFonts w:eastAsia="Times"/>
          <w:bCs/>
          <w:sz w:val="28"/>
          <w:szCs w:val="28"/>
        </w:rPr>
        <w:t>. But the bottom line was that they were all very expensive and would become more expensive whenever the managing corporation decided to increase the monthly fees</w:t>
      </w:r>
      <w:r w:rsidR="001C1564" w:rsidRPr="00E827C6">
        <w:rPr>
          <w:rFonts w:eastAsia="Times"/>
          <w:bCs/>
          <w:sz w:val="28"/>
          <w:szCs w:val="28"/>
        </w:rPr>
        <w:t xml:space="preserve">. The one that we could afford </w:t>
      </w:r>
      <w:r w:rsidR="00896913">
        <w:rPr>
          <w:rFonts w:eastAsia="Times"/>
          <w:bCs/>
          <w:sz w:val="28"/>
          <w:szCs w:val="28"/>
        </w:rPr>
        <w:t xml:space="preserve">at the time </w:t>
      </w:r>
      <w:r w:rsidR="001C1564" w:rsidRPr="00E827C6">
        <w:rPr>
          <w:rFonts w:eastAsia="Times"/>
          <w:bCs/>
          <w:sz w:val="28"/>
          <w:szCs w:val="28"/>
        </w:rPr>
        <w:t xml:space="preserve">was not the </w:t>
      </w:r>
      <w:r w:rsidR="00907AC9" w:rsidRPr="00E827C6">
        <w:rPr>
          <w:rFonts w:eastAsia="Times"/>
          <w:bCs/>
          <w:sz w:val="28"/>
          <w:szCs w:val="28"/>
        </w:rPr>
        <w:t>greatest</w:t>
      </w:r>
      <w:r w:rsidR="00896913">
        <w:rPr>
          <w:rFonts w:eastAsia="Times"/>
          <w:bCs/>
          <w:sz w:val="28"/>
          <w:szCs w:val="28"/>
        </w:rPr>
        <w:t>,</w:t>
      </w:r>
      <w:r w:rsidR="00907AC9" w:rsidRPr="00E827C6">
        <w:rPr>
          <w:rFonts w:eastAsia="Times"/>
          <w:bCs/>
          <w:sz w:val="28"/>
          <w:szCs w:val="28"/>
        </w:rPr>
        <w:t xml:space="preserve"> but</w:t>
      </w:r>
      <w:r w:rsidR="001C1564" w:rsidRPr="00E827C6">
        <w:rPr>
          <w:rFonts w:eastAsia="Times"/>
          <w:bCs/>
          <w:sz w:val="28"/>
          <w:szCs w:val="28"/>
        </w:rPr>
        <w:t xml:space="preserve"> </w:t>
      </w:r>
      <w:r w:rsidR="00896913">
        <w:rPr>
          <w:rFonts w:eastAsia="Times"/>
          <w:bCs/>
          <w:sz w:val="28"/>
          <w:szCs w:val="28"/>
        </w:rPr>
        <w:t>it allowed</w:t>
      </w:r>
      <w:r w:rsidR="001C1564" w:rsidRPr="00E827C6">
        <w:rPr>
          <w:rFonts w:eastAsia="Times"/>
          <w:bCs/>
          <w:sz w:val="28"/>
          <w:szCs w:val="28"/>
        </w:rPr>
        <w:t xml:space="preserve"> her</w:t>
      </w:r>
      <w:r w:rsidR="00896913">
        <w:rPr>
          <w:rFonts w:eastAsia="Times"/>
          <w:bCs/>
          <w:sz w:val="28"/>
          <w:szCs w:val="28"/>
        </w:rPr>
        <w:t xml:space="preserve"> to stay</w:t>
      </w:r>
      <w:r w:rsidR="001C1564" w:rsidRPr="00E827C6">
        <w:rPr>
          <w:rFonts w:eastAsia="Times"/>
          <w:bCs/>
          <w:sz w:val="28"/>
          <w:szCs w:val="28"/>
        </w:rPr>
        <w:t xml:space="preserve"> in town</w:t>
      </w:r>
      <w:r>
        <w:rPr>
          <w:rFonts w:eastAsia="Times"/>
          <w:bCs/>
          <w:sz w:val="28"/>
          <w:szCs w:val="28"/>
        </w:rPr>
        <w:t xml:space="preserve"> as she requested</w:t>
      </w:r>
      <w:r w:rsidR="001C1564" w:rsidRPr="00E827C6">
        <w:rPr>
          <w:rFonts w:eastAsia="Times"/>
          <w:bCs/>
          <w:sz w:val="28"/>
          <w:szCs w:val="28"/>
        </w:rPr>
        <w:t xml:space="preserve">. I was trying my best to honor her wishes. </w:t>
      </w:r>
      <w:r w:rsidR="00513AB9">
        <w:rPr>
          <w:rFonts w:eastAsia="Times"/>
          <w:bCs/>
          <w:sz w:val="28"/>
          <w:szCs w:val="28"/>
        </w:rPr>
        <w:t>At this assisted living facility, s</w:t>
      </w:r>
      <w:r w:rsidR="001C1564" w:rsidRPr="00E827C6">
        <w:rPr>
          <w:rFonts w:eastAsia="Times"/>
          <w:bCs/>
          <w:sz w:val="28"/>
          <w:szCs w:val="28"/>
        </w:rPr>
        <w:t xml:space="preserve">he </w:t>
      </w:r>
      <w:r w:rsidR="00513AB9">
        <w:rPr>
          <w:rFonts w:eastAsia="Times"/>
          <w:bCs/>
          <w:sz w:val="28"/>
          <w:szCs w:val="28"/>
        </w:rPr>
        <w:t xml:space="preserve">had to </w:t>
      </w:r>
      <w:r w:rsidR="001C1564" w:rsidRPr="00E827C6">
        <w:rPr>
          <w:rFonts w:eastAsia="Times"/>
          <w:bCs/>
          <w:sz w:val="28"/>
          <w:szCs w:val="28"/>
        </w:rPr>
        <w:t>share a room</w:t>
      </w:r>
      <w:r w:rsidR="00513AB9">
        <w:rPr>
          <w:rFonts w:eastAsia="Times"/>
          <w:bCs/>
          <w:sz w:val="28"/>
          <w:szCs w:val="28"/>
        </w:rPr>
        <w:t xml:space="preserve">. </w:t>
      </w:r>
    </w:p>
    <w:p w14:paraId="72BFF003" w14:textId="77777777" w:rsidR="00EC0150" w:rsidRDefault="00EC0150" w:rsidP="001C1564">
      <w:pPr>
        <w:pBdr>
          <w:top w:val="nil"/>
          <w:left w:val="nil"/>
          <w:bottom w:val="nil"/>
          <w:right w:val="nil"/>
          <w:between w:val="nil"/>
        </w:pBdr>
        <w:rPr>
          <w:rFonts w:eastAsia="Times"/>
          <w:bCs/>
          <w:sz w:val="28"/>
          <w:szCs w:val="28"/>
        </w:rPr>
      </w:pPr>
    </w:p>
    <w:p w14:paraId="445389EB" w14:textId="17752637" w:rsidR="007D525B" w:rsidRPr="00AC508A" w:rsidRDefault="001C1564" w:rsidP="007D525B">
      <w:pPr>
        <w:pBdr>
          <w:top w:val="nil"/>
          <w:left w:val="nil"/>
          <w:bottom w:val="nil"/>
          <w:right w:val="nil"/>
          <w:between w:val="nil"/>
        </w:pBdr>
        <w:rPr>
          <w:rFonts w:eastAsia="Times"/>
          <w:bCs/>
          <w:i/>
          <w:iCs/>
          <w:sz w:val="28"/>
          <w:szCs w:val="28"/>
        </w:rPr>
      </w:pPr>
      <w:r w:rsidRPr="00E827C6">
        <w:rPr>
          <w:rFonts w:eastAsia="Times"/>
          <w:bCs/>
          <w:sz w:val="28"/>
          <w:szCs w:val="28"/>
        </w:rPr>
        <w:t xml:space="preserve">In the beginning stages of dementia, my mother </w:t>
      </w:r>
      <w:r w:rsidR="00EC0150">
        <w:rPr>
          <w:rFonts w:eastAsia="Times"/>
          <w:bCs/>
          <w:sz w:val="28"/>
          <w:szCs w:val="28"/>
        </w:rPr>
        <w:t>had a difficult time</w:t>
      </w:r>
      <w:r w:rsidR="00D775EF">
        <w:rPr>
          <w:rFonts w:eastAsia="Times"/>
          <w:bCs/>
          <w:sz w:val="28"/>
          <w:szCs w:val="28"/>
        </w:rPr>
        <w:t xml:space="preserve"> going</w:t>
      </w:r>
      <w:r w:rsidRPr="00E827C6">
        <w:rPr>
          <w:rFonts w:eastAsia="Times"/>
          <w:bCs/>
          <w:sz w:val="28"/>
          <w:szCs w:val="28"/>
        </w:rPr>
        <w:t xml:space="preserve"> </w:t>
      </w:r>
      <w:r w:rsidR="00D775EF">
        <w:rPr>
          <w:rFonts w:eastAsia="Times"/>
          <w:bCs/>
          <w:sz w:val="28"/>
          <w:szCs w:val="28"/>
        </w:rPr>
        <w:t>to</w:t>
      </w:r>
      <w:r w:rsidRPr="00E827C6">
        <w:rPr>
          <w:rFonts w:eastAsia="Times"/>
          <w:bCs/>
          <w:sz w:val="28"/>
          <w:szCs w:val="28"/>
        </w:rPr>
        <w:t xml:space="preserve"> sleep. </w:t>
      </w:r>
      <w:r w:rsidR="00D775EF">
        <w:rPr>
          <w:rFonts w:eastAsia="Times"/>
          <w:bCs/>
          <w:sz w:val="28"/>
          <w:szCs w:val="28"/>
        </w:rPr>
        <w:t>Most nights, s</w:t>
      </w:r>
      <w:r w:rsidRPr="00E827C6">
        <w:rPr>
          <w:rFonts w:eastAsia="Times"/>
          <w:bCs/>
          <w:sz w:val="28"/>
          <w:szCs w:val="28"/>
        </w:rPr>
        <w:t xml:space="preserve">he </w:t>
      </w:r>
      <w:r w:rsidR="00D775EF">
        <w:rPr>
          <w:rFonts w:eastAsia="Times"/>
          <w:bCs/>
          <w:sz w:val="28"/>
          <w:szCs w:val="28"/>
        </w:rPr>
        <w:t xml:space="preserve">would </w:t>
      </w:r>
      <w:r w:rsidRPr="00E827C6">
        <w:rPr>
          <w:rFonts w:eastAsia="Times"/>
          <w:bCs/>
          <w:sz w:val="28"/>
          <w:szCs w:val="28"/>
        </w:rPr>
        <w:t>be up worrying</w:t>
      </w:r>
      <w:r w:rsidR="007D525B">
        <w:rPr>
          <w:rFonts w:eastAsia="Times"/>
          <w:bCs/>
          <w:sz w:val="28"/>
          <w:szCs w:val="28"/>
        </w:rPr>
        <w:t xml:space="preserve"> and wandering about the house</w:t>
      </w:r>
      <w:r w:rsidRPr="00E827C6">
        <w:rPr>
          <w:rFonts w:eastAsia="Times"/>
          <w:bCs/>
          <w:sz w:val="28"/>
          <w:szCs w:val="28"/>
        </w:rPr>
        <w:t xml:space="preserve">. If she </w:t>
      </w:r>
      <w:r w:rsidR="007D525B">
        <w:rPr>
          <w:rFonts w:eastAsia="Times"/>
          <w:bCs/>
          <w:sz w:val="28"/>
          <w:szCs w:val="28"/>
        </w:rPr>
        <w:t>did</w:t>
      </w:r>
      <w:r w:rsidR="00D775EF">
        <w:rPr>
          <w:rFonts w:eastAsia="Times"/>
          <w:bCs/>
          <w:sz w:val="28"/>
          <w:szCs w:val="28"/>
        </w:rPr>
        <w:t xml:space="preserve"> get to sleep or</w:t>
      </w:r>
      <w:r w:rsidR="007D525B">
        <w:rPr>
          <w:rFonts w:eastAsia="Times"/>
          <w:bCs/>
          <w:sz w:val="28"/>
          <w:szCs w:val="28"/>
        </w:rPr>
        <w:t>,</w:t>
      </w:r>
      <w:r w:rsidR="00D775EF">
        <w:rPr>
          <w:rFonts w:eastAsia="Times"/>
          <w:bCs/>
          <w:sz w:val="28"/>
          <w:szCs w:val="28"/>
        </w:rPr>
        <w:t xml:space="preserve"> at the very least</w:t>
      </w:r>
      <w:r w:rsidR="007D525B">
        <w:rPr>
          <w:rFonts w:eastAsia="Times"/>
          <w:bCs/>
          <w:sz w:val="28"/>
          <w:szCs w:val="28"/>
        </w:rPr>
        <w:t>,</w:t>
      </w:r>
      <w:r w:rsidR="00D775EF">
        <w:rPr>
          <w:rFonts w:eastAsia="Times"/>
          <w:bCs/>
          <w:sz w:val="28"/>
          <w:szCs w:val="28"/>
        </w:rPr>
        <w:t xml:space="preserve"> lay down</w:t>
      </w:r>
      <w:r w:rsidRPr="00E827C6">
        <w:rPr>
          <w:rFonts w:eastAsia="Times"/>
          <w:bCs/>
          <w:sz w:val="28"/>
          <w:szCs w:val="28"/>
        </w:rPr>
        <w:t xml:space="preserve">, only a </w:t>
      </w:r>
      <w:r w:rsidR="007D525B">
        <w:rPr>
          <w:rFonts w:eastAsia="Times"/>
          <w:bCs/>
          <w:sz w:val="28"/>
          <w:szCs w:val="28"/>
        </w:rPr>
        <w:t>short time would pass until</w:t>
      </w:r>
      <w:r w:rsidRPr="00E827C6">
        <w:rPr>
          <w:rFonts w:eastAsia="Times"/>
          <w:bCs/>
          <w:sz w:val="28"/>
          <w:szCs w:val="28"/>
        </w:rPr>
        <w:t xml:space="preserve"> she’d be back up again</w:t>
      </w:r>
      <w:r w:rsidR="00B7674F">
        <w:rPr>
          <w:rFonts w:eastAsia="Times"/>
          <w:bCs/>
          <w:sz w:val="28"/>
          <w:szCs w:val="28"/>
        </w:rPr>
        <w:t xml:space="preserve"> worrying</w:t>
      </w:r>
      <w:r w:rsidR="007D525B">
        <w:rPr>
          <w:rFonts w:eastAsia="Times"/>
          <w:bCs/>
          <w:sz w:val="28"/>
          <w:szCs w:val="28"/>
        </w:rPr>
        <w:t xml:space="preserve"> and wandering</w:t>
      </w:r>
      <w:r w:rsidRPr="00E827C6">
        <w:rPr>
          <w:rFonts w:eastAsia="Times"/>
          <w:bCs/>
          <w:sz w:val="28"/>
          <w:szCs w:val="28"/>
        </w:rPr>
        <w:t xml:space="preserve">. </w:t>
      </w:r>
      <w:r w:rsidR="007D525B">
        <w:rPr>
          <w:rFonts w:eastAsia="Times"/>
          <w:bCs/>
          <w:sz w:val="28"/>
          <w:szCs w:val="28"/>
        </w:rPr>
        <w:t xml:space="preserve">I found out that she was displaying behaviors known as </w:t>
      </w:r>
      <w:r w:rsidR="00715731">
        <w:rPr>
          <w:rFonts w:eastAsia="Times"/>
          <w:bCs/>
          <w:sz w:val="28"/>
          <w:szCs w:val="28"/>
        </w:rPr>
        <w:t>s</w:t>
      </w:r>
      <w:r w:rsidR="007D525B">
        <w:rPr>
          <w:rFonts w:eastAsia="Times"/>
          <w:bCs/>
          <w:sz w:val="28"/>
          <w:szCs w:val="28"/>
        </w:rPr>
        <w:t>undowning</w:t>
      </w:r>
      <w:r w:rsidR="007D525B" w:rsidRPr="00A068F3">
        <w:rPr>
          <w:sz w:val="28"/>
          <w:szCs w:val="28"/>
        </w:rPr>
        <w:t xml:space="preserve"> </w:t>
      </w:r>
      <w:r w:rsidR="007D525B">
        <w:rPr>
          <w:sz w:val="28"/>
          <w:szCs w:val="28"/>
        </w:rPr>
        <w:t xml:space="preserve">or </w:t>
      </w:r>
      <w:r w:rsidR="007D525B" w:rsidRPr="00A068F3">
        <w:rPr>
          <w:sz w:val="28"/>
          <w:szCs w:val="28"/>
        </w:rPr>
        <w:t>late-day confusion</w:t>
      </w:r>
      <w:r w:rsidR="007D525B">
        <w:rPr>
          <w:rFonts w:eastAsia="Times"/>
          <w:bCs/>
          <w:sz w:val="28"/>
          <w:szCs w:val="28"/>
        </w:rPr>
        <w:t>.</w:t>
      </w:r>
      <w:r w:rsidR="007D525B" w:rsidRPr="00E827C6">
        <w:rPr>
          <w:rFonts w:eastAsia="Times"/>
          <w:bCs/>
          <w:sz w:val="28"/>
          <w:szCs w:val="28"/>
        </w:rPr>
        <w:t xml:space="preserve"> </w:t>
      </w:r>
      <w:r w:rsidR="007D525B" w:rsidRPr="005E5CDF">
        <w:rPr>
          <w:rFonts w:eastAsia="Times"/>
          <w:bCs/>
          <w:sz w:val="28"/>
          <w:szCs w:val="28"/>
        </w:rPr>
        <w:t>S</w:t>
      </w:r>
      <w:r w:rsidR="007D525B" w:rsidRPr="00A068F3">
        <w:rPr>
          <w:sz w:val="28"/>
          <w:szCs w:val="28"/>
        </w:rPr>
        <w:t>undowning is most often experienced by people with</w:t>
      </w:r>
      <w:r w:rsidR="007D525B" w:rsidRPr="00A068F3">
        <w:rPr>
          <w:rStyle w:val="apple-converted-space"/>
          <w:rFonts w:eastAsiaTheme="majorEastAsia"/>
          <w:sz w:val="28"/>
          <w:szCs w:val="28"/>
        </w:rPr>
        <w:t> </w:t>
      </w:r>
      <w:r w:rsidR="007D525B" w:rsidRPr="00A068F3">
        <w:rPr>
          <w:rFonts w:eastAsiaTheme="majorEastAsia"/>
          <w:sz w:val="28"/>
          <w:szCs w:val="28"/>
        </w:rPr>
        <w:t>dem</w:t>
      </w:r>
      <w:r w:rsidR="007D525B">
        <w:rPr>
          <w:rFonts w:eastAsiaTheme="majorEastAsia"/>
          <w:sz w:val="28"/>
          <w:szCs w:val="28"/>
        </w:rPr>
        <w:t>en</w:t>
      </w:r>
      <w:r w:rsidR="007D525B" w:rsidRPr="00A068F3">
        <w:rPr>
          <w:rFonts w:eastAsiaTheme="majorEastAsia"/>
          <w:sz w:val="28"/>
          <w:szCs w:val="28"/>
        </w:rPr>
        <w:t>tia</w:t>
      </w:r>
      <w:r w:rsidR="007D525B" w:rsidRPr="005E5CDF">
        <w:rPr>
          <w:sz w:val="28"/>
          <w:szCs w:val="28"/>
        </w:rPr>
        <w:t xml:space="preserve">. </w:t>
      </w:r>
      <w:r w:rsidR="007D525B">
        <w:rPr>
          <w:color w:val="080808"/>
          <w:sz w:val="28"/>
          <w:szCs w:val="28"/>
          <w:shd w:val="clear" w:color="auto" w:fill="FFFFFF"/>
        </w:rPr>
        <w:t>It</w:t>
      </w:r>
      <w:r w:rsidR="007D525B" w:rsidRPr="00311CBC">
        <w:rPr>
          <w:color w:val="080808"/>
          <w:sz w:val="28"/>
          <w:szCs w:val="28"/>
          <w:shd w:val="clear" w:color="auto" w:fill="FFFFFF"/>
        </w:rPr>
        <w:t xml:space="preserve"> can cause </w:t>
      </w:r>
      <w:r w:rsidR="00715731">
        <w:rPr>
          <w:color w:val="080808"/>
          <w:sz w:val="28"/>
          <w:szCs w:val="28"/>
          <w:shd w:val="clear" w:color="auto" w:fill="FFFFFF"/>
        </w:rPr>
        <w:t>a variety of</w:t>
      </w:r>
      <w:r w:rsidR="007D525B" w:rsidRPr="00311CBC">
        <w:rPr>
          <w:color w:val="080808"/>
          <w:sz w:val="28"/>
          <w:szCs w:val="28"/>
          <w:shd w:val="clear" w:color="auto" w:fill="FFFFFF"/>
        </w:rPr>
        <w:t xml:space="preserve"> behaviors, </w:t>
      </w:r>
      <w:r w:rsidR="00715731">
        <w:rPr>
          <w:color w:val="080808"/>
          <w:sz w:val="28"/>
          <w:szCs w:val="28"/>
          <w:shd w:val="clear" w:color="auto" w:fill="FFFFFF"/>
        </w:rPr>
        <w:t>including</w:t>
      </w:r>
      <w:r w:rsidR="007D525B" w:rsidRPr="00311CBC">
        <w:rPr>
          <w:color w:val="080808"/>
          <w:sz w:val="28"/>
          <w:szCs w:val="28"/>
          <w:shd w:val="clear" w:color="auto" w:fill="FFFFFF"/>
        </w:rPr>
        <w:t xml:space="preserve"> confusion, anxiety, aggression or ignoring directions.</w:t>
      </w:r>
      <w:r w:rsidR="007D525B">
        <w:rPr>
          <w:color w:val="080808"/>
          <w:sz w:val="28"/>
          <w:szCs w:val="28"/>
          <w:shd w:val="clear" w:color="auto" w:fill="FFFFFF"/>
        </w:rPr>
        <w:t xml:space="preserve"> </w:t>
      </w:r>
      <w:r w:rsidR="007D525B">
        <w:rPr>
          <w:sz w:val="28"/>
          <w:szCs w:val="28"/>
        </w:rPr>
        <w:t xml:space="preserve">Although it </w:t>
      </w:r>
      <w:r w:rsidR="007D525B" w:rsidRPr="005E5CDF">
        <w:rPr>
          <w:sz w:val="28"/>
          <w:szCs w:val="28"/>
        </w:rPr>
        <w:t xml:space="preserve">can potentially occur at any time, </w:t>
      </w:r>
      <w:r w:rsidR="007D525B">
        <w:rPr>
          <w:sz w:val="28"/>
          <w:szCs w:val="28"/>
        </w:rPr>
        <w:t>t</w:t>
      </w:r>
      <w:r w:rsidR="007D525B" w:rsidRPr="005E5CDF">
        <w:rPr>
          <w:sz w:val="28"/>
          <w:szCs w:val="28"/>
        </w:rPr>
        <w:t xml:space="preserve">he behaviors </w:t>
      </w:r>
      <w:r w:rsidR="00715731">
        <w:rPr>
          <w:sz w:val="28"/>
          <w:szCs w:val="28"/>
        </w:rPr>
        <w:t xml:space="preserve">typically </w:t>
      </w:r>
      <w:r w:rsidR="007D525B" w:rsidRPr="005E5CDF">
        <w:rPr>
          <w:sz w:val="28"/>
          <w:szCs w:val="28"/>
        </w:rPr>
        <w:t>start or get worse around sundown</w:t>
      </w:r>
      <w:r w:rsidR="007D525B">
        <w:rPr>
          <w:sz w:val="28"/>
          <w:szCs w:val="28"/>
        </w:rPr>
        <w:t xml:space="preserve"> and </w:t>
      </w:r>
      <w:r w:rsidR="007D525B">
        <w:rPr>
          <w:sz w:val="28"/>
          <w:szCs w:val="28"/>
        </w:rPr>
        <w:lastRenderedPageBreak/>
        <w:t>lasts into the night</w:t>
      </w:r>
      <w:r w:rsidR="007D525B" w:rsidRPr="005E5CDF">
        <w:rPr>
          <w:sz w:val="28"/>
          <w:szCs w:val="28"/>
        </w:rPr>
        <w:t>.</w:t>
      </w:r>
      <w:r w:rsidR="007D525B" w:rsidRPr="00311CBC">
        <w:rPr>
          <w:color w:val="080808"/>
          <w:sz w:val="28"/>
          <w:szCs w:val="28"/>
          <w:shd w:val="clear" w:color="auto" w:fill="FFFFFF"/>
        </w:rPr>
        <w:t xml:space="preserve"> </w:t>
      </w:r>
      <w:r w:rsidR="007D525B">
        <w:rPr>
          <w:color w:val="080808"/>
          <w:sz w:val="28"/>
          <w:szCs w:val="28"/>
          <w:shd w:val="clear" w:color="auto" w:fill="FFFFFF"/>
        </w:rPr>
        <w:t xml:space="preserve">In my mother’s case, </w:t>
      </w:r>
      <w:r w:rsidR="00715731">
        <w:rPr>
          <w:color w:val="080808"/>
          <w:sz w:val="28"/>
          <w:szCs w:val="28"/>
          <w:shd w:val="clear" w:color="auto" w:fill="FFFFFF"/>
        </w:rPr>
        <w:t>worrying and</w:t>
      </w:r>
      <w:r w:rsidR="007D525B" w:rsidRPr="00311CBC">
        <w:rPr>
          <w:color w:val="080808"/>
          <w:sz w:val="28"/>
          <w:szCs w:val="28"/>
          <w:shd w:val="clear" w:color="auto" w:fill="FFFFFF"/>
        </w:rPr>
        <w:t xml:space="preserve"> wandering</w:t>
      </w:r>
      <w:r w:rsidR="007D525B">
        <w:rPr>
          <w:color w:val="080808"/>
          <w:sz w:val="28"/>
          <w:szCs w:val="28"/>
          <w:shd w:val="clear" w:color="auto" w:fill="FFFFFF"/>
        </w:rPr>
        <w:t xml:space="preserve"> </w:t>
      </w:r>
      <w:r w:rsidR="00715731">
        <w:rPr>
          <w:color w:val="080808"/>
          <w:sz w:val="28"/>
          <w:szCs w:val="28"/>
          <w:shd w:val="clear" w:color="auto" w:fill="FFFFFF"/>
        </w:rPr>
        <w:t>throughout the night</w:t>
      </w:r>
      <w:r w:rsidR="007D525B">
        <w:rPr>
          <w:color w:val="080808"/>
          <w:sz w:val="28"/>
          <w:szCs w:val="28"/>
          <w:shd w:val="clear" w:color="auto" w:fill="FFFFFF"/>
        </w:rPr>
        <w:t xml:space="preserve"> did not lend itself to sharing a small space with a person</w:t>
      </w:r>
      <w:r w:rsidR="00715731">
        <w:rPr>
          <w:color w:val="080808"/>
          <w:sz w:val="28"/>
          <w:szCs w:val="28"/>
          <w:shd w:val="clear" w:color="auto" w:fill="FFFFFF"/>
        </w:rPr>
        <w:t xml:space="preserve"> that you don’t know</w:t>
      </w:r>
      <w:r w:rsidR="007D525B">
        <w:rPr>
          <w:color w:val="080808"/>
          <w:sz w:val="28"/>
          <w:szCs w:val="28"/>
          <w:shd w:val="clear" w:color="auto" w:fill="FFFFFF"/>
        </w:rPr>
        <w:t>.</w:t>
      </w:r>
      <w:r w:rsidR="007D525B" w:rsidRPr="005E5CDF">
        <w:rPr>
          <w:sz w:val="28"/>
          <w:szCs w:val="28"/>
        </w:rPr>
        <w:t xml:space="preserve"> </w:t>
      </w:r>
      <w:proofErr w:type="gramStart"/>
      <w:r w:rsidR="007D525B">
        <w:rPr>
          <w:sz w:val="28"/>
          <w:szCs w:val="28"/>
        </w:rPr>
        <w:t xml:space="preserve">Needless to say, </w:t>
      </w:r>
      <w:r w:rsidR="007D525B" w:rsidRPr="00E827C6">
        <w:rPr>
          <w:rFonts w:eastAsia="Times"/>
          <w:bCs/>
          <w:sz w:val="28"/>
          <w:szCs w:val="28"/>
        </w:rPr>
        <w:t>her</w:t>
      </w:r>
      <w:proofErr w:type="gramEnd"/>
      <w:r w:rsidR="007D525B" w:rsidRPr="00E827C6">
        <w:rPr>
          <w:rFonts w:eastAsia="Times"/>
          <w:bCs/>
          <w:sz w:val="28"/>
          <w:szCs w:val="28"/>
        </w:rPr>
        <w:t xml:space="preserve"> roommate was not </w:t>
      </w:r>
      <w:r w:rsidR="007D525B">
        <w:rPr>
          <w:rFonts w:eastAsia="Times"/>
          <w:bCs/>
          <w:sz w:val="28"/>
          <w:szCs w:val="28"/>
        </w:rPr>
        <w:t xml:space="preserve">her biggest </w:t>
      </w:r>
      <w:r w:rsidR="007D525B" w:rsidRPr="00E827C6">
        <w:rPr>
          <w:rFonts w:eastAsia="Times"/>
          <w:bCs/>
          <w:sz w:val="28"/>
          <w:szCs w:val="28"/>
        </w:rPr>
        <w:t xml:space="preserve">fan. </w:t>
      </w:r>
    </w:p>
    <w:p w14:paraId="00818131" w14:textId="53DEC367" w:rsidR="007D525B" w:rsidRDefault="007D525B" w:rsidP="001C1564">
      <w:pPr>
        <w:pBdr>
          <w:top w:val="nil"/>
          <w:left w:val="nil"/>
          <w:bottom w:val="nil"/>
          <w:right w:val="nil"/>
          <w:between w:val="nil"/>
        </w:pBdr>
        <w:rPr>
          <w:rFonts w:eastAsia="Times"/>
          <w:bCs/>
          <w:sz w:val="28"/>
          <w:szCs w:val="28"/>
        </w:rPr>
      </w:pPr>
    </w:p>
    <w:p w14:paraId="7E8F2E82" w14:textId="0CAFEB34" w:rsidR="001C1564" w:rsidRPr="00E827C6" w:rsidRDefault="00902503" w:rsidP="001C1564">
      <w:pPr>
        <w:pBdr>
          <w:top w:val="nil"/>
          <w:left w:val="nil"/>
          <w:bottom w:val="nil"/>
          <w:right w:val="nil"/>
          <w:between w:val="nil"/>
        </w:pBdr>
        <w:rPr>
          <w:rFonts w:eastAsia="Times"/>
          <w:bCs/>
          <w:sz w:val="28"/>
          <w:szCs w:val="28"/>
        </w:rPr>
      </w:pPr>
      <w:r>
        <w:rPr>
          <w:rFonts w:eastAsia="Times"/>
          <w:bCs/>
          <w:sz w:val="28"/>
          <w:szCs w:val="28"/>
        </w:rPr>
        <w:t xml:space="preserve">Mind you, my mother was not the biggest fan of </w:t>
      </w:r>
      <w:r w:rsidR="000A0D14">
        <w:rPr>
          <w:rFonts w:eastAsia="Times"/>
          <w:bCs/>
          <w:sz w:val="28"/>
          <w:szCs w:val="28"/>
        </w:rPr>
        <w:t xml:space="preserve">assisted living </w:t>
      </w:r>
      <w:r>
        <w:rPr>
          <w:rFonts w:eastAsia="Times"/>
          <w:bCs/>
          <w:sz w:val="28"/>
          <w:szCs w:val="28"/>
        </w:rPr>
        <w:t>facilit</w:t>
      </w:r>
      <w:r w:rsidR="000A0D14">
        <w:rPr>
          <w:rFonts w:eastAsia="Times"/>
          <w:bCs/>
          <w:sz w:val="28"/>
          <w:szCs w:val="28"/>
        </w:rPr>
        <w:t>ies</w:t>
      </w:r>
      <w:r>
        <w:rPr>
          <w:rFonts w:eastAsia="Times"/>
          <w:bCs/>
          <w:sz w:val="28"/>
          <w:szCs w:val="28"/>
        </w:rPr>
        <w:t xml:space="preserve">. </w:t>
      </w:r>
      <w:r w:rsidR="001C1564" w:rsidRPr="00FD5638">
        <w:rPr>
          <w:rFonts w:eastAsia="Times"/>
          <w:bCs/>
          <w:i/>
          <w:iCs/>
          <w:sz w:val="28"/>
          <w:szCs w:val="28"/>
        </w:rPr>
        <w:t xml:space="preserve">“Where’s my bag?” “Where’s my watch?” “These people are thieving my things.” “Where </w:t>
      </w:r>
      <w:r w:rsidR="000A0D14">
        <w:rPr>
          <w:rFonts w:eastAsia="Times"/>
          <w:bCs/>
          <w:i/>
          <w:iCs/>
          <w:sz w:val="28"/>
          <w:szCs w:val="28"/>
        </w:rPr>
        <w:t xml:space="preserve">is </w:t>
      </w:r>
      <w:r w:rsidR="001C1564" w:rsidRPr="00FD5638">
        <w:rPr>
          <w:rFonts w:eastAsia="Times"/>
          <w:bCs/>
          <w:i/>
          <w:iCs/>
          <w:sz w:val="28"/>
          <w:szCs w:val="28"/>
        </w:rPr>
        <w:t>my check going?”</w:t>
      </w:r>
      <w:r w:rsidR="000A0D14">
        <w:rPr>
          <w:rFonts w:eastAsia="Times"/>
          <w:bCs/>
          <w:i/>
          <w:iCs/>
          <w:sz w:val="28"/>
          <w:szCs w:val="28"/>
        </w:rPr>
        <w:t xml:space="preserve"> “Who’s taking my money?”</w:t>
      </w:r>
      <w:r w:rsidR="001C1564" w:rsidRPr="00FD5638">
        <w:rPr>
          <w:rFonts w:eastAsia="Times"/>
          <w:bCs/>
          <w:i/>
          <w:iCs/>
          <w:sz w:val="28"/>
          <w:szCs w:val="28"/>
        </w:rPr>
        <w:t xml:space="preserve"> “I’ve got to call the bank and find out what’s going on.” “Where’s my cell phone?” “These people are thieves.”</w:t>
      </w:r>
      <w:r w:rsidR="001C1564" w:rsidRPr="00E827C6">
        <w:rPr>
          <w:rFonts w:eastAsia="Times"/>
          <w:bCs/>
          <w:sz w:val="28"/>
          <w:szCs w:val="28"/>
        </w:rPr>
        <w:t xml:space="preserve"> She would complain </w:t>
      </w:r>
      <w:r w:rsidR="00FD5638">
        <w:rPr>
          <w:rFonts w:eastAsia="Times"/>
          <w:bCs/>
          <w:sz w:val="28"/>
          <w:szCs w:val="28"/>
        </w:rPr>
        <w:t xml:space="preserve">to me about the staff and the other residents, </w:t>
      </w:r>
      <w:r w:rsidR="001C1564" w:rsidRPr="00E827C6">
        <w:rPr>
          <w:rFonts w:eastAsia="Times"/>
          <w:bCs/>
          <w:sz w:val="28"/>
          <w:szCs w:val="28"/>
        </w:rPr>
        <w:t xml:space="preserve">but would </w:t>
      </w:r>
      <w:r w:rsidR="00FD5638">
        <w:rPr>
          <w:rFonts w:eastAsia="Times"/>
          <w:bCs/>
          <w:sz w:val="28"/>
          <w:szCs w:val="28"/>
        </w:rPr>
        <w:t xml:space="preserve">laugh and </w:t>
      </w:r>
      <w:r w:rsidR="001C1564" w:rsidRPr="00E827C6">
        <w:rPr>
          <w:rFonts w:eastAsia="Times"/>
          <w:bCs/>
          <w:sz w:val="28"/>
          <w:szCs w:val="28"/>
        </w:rPr>
        <w:t xml:space="preserve">smile in their </w:t>
      </w:r>
      <w:r w:rsidR="00FD5638">
        <w:rPr>
          <w:rFonts w:eastAsia="Times"/>
          <w:bCs/>
          <w:sz w:val="28"/>
          <w:szCs w:val="28"/>
        </w:rPr>
        <w:t>presence</w:t>
      </w:r>
      <w:r w:rsidR="001C1564" w:rsidRPr="00E827C6">
        <w:rPr>
          <w:rFonts w:eastAsia="Times"/>
          <w:bCs/>
          <w:sz w:val="28"/>
          <w:szCs w:val="28"/>
        </w:rPr>
        <w:t xml:space="preserve">. In her mind, hiding her things was the answer. When I would come to visit, I would find the things she claimed were stolen in a bag under her bed or in the pocket of one of her coats or stuffed in the back of one of her drawers. Most of the time she was hiding things from herself. </w:t>
      </w:r>
      <w:r w:rsidR="00D775EF">
        <w:rPr>
          <w:rFonts w:eastAsia="Times"/>
          <w:bCs/>
          <w:sz w:val="28"/>
          <w:szCs w:val="28"/>
        </w:rPr>
        <w:t>I felt like I was being forced to play a game of hide and go seek the things that she said were “lost.” It’s a horrible game. I don’t recommend it.</w:t>
      </w:r>
    </w:p>
    <w:p w14:paraId="03A315FA" w14:textId="77777777" w:rsidR="0052406C" w:rsidRPr="00E827C6" w:rsidRDefault="0052406C" w:rsidP="001C1564">
      <w:pPr>
        <w:pBdr>
          <w:top w:val="nil"/>
          <w:left w:val="nil"/>
          <w:bottom w:val="nil"/>
          <w:right w:val="nil"/>
          <w:between w:val="nil"/>
        </w:pBdr>
        <w:rPr>
          <w:rFonts w:eastAsia="Times"/>
          <w:bCs/>
          <w:sz w:val="28"/>
          <w:szCs w:val="28"/>
        </w:rPr>
      </w:pPr>
    </w:p>
    <w:p w14:paraId="6EF757AA" w14:textId="0F8FD50D" w:rsidR="0052406C" w:rsidRPr="00E827C6" w:rsidRDefault="0052406C" w:rsidP="0052406C">
      <w:pPr>
        <w:pBdr>
          <w:top w:val="nil"/>
          <w:left w:val="nil"/>
          <w:bottom w:val="nil"/>
          <w:right w:val="nil"/>
          <w:between w:val="nil"/>
        </w:pBdr>
        <w:rPr>
          <w:rFonts w:eastAsia="Times"/>
          <w:bCs/>
          <w:sz w:val="28"/>
          <w:szCs w:val="28"/>
        </w:rPr>
      </w:pPr>
      <w:r w:rsidRPr="00E827C6">
        <w:rPr>
          <w:rFonts w:eastAsia="Times"/>
          <w:bCs/>
          <w:sz w:val="28"/>
          <w:szCs w:val="28"/>
        </w:rPr>
        <w:t xml:space="preserve">Nancy was not only a great resource regarding eldercare and care of </w:t>
      </w:r>
      <w:r w:rsidR="003A6CE1">
        <w:rPr>
          <w:rFonts w:eastAsia="Times"/>
          <w:bCs/>
          <w:sz w:val="28"/>
          <w:szCs w:val="28"/>
        </w:rPr>
        <w:t>people living</w:t>
      </w:r>
      <w:r w:rsidRPr="00E827C6">
        <w:rPr>
          <w:rFonts w:eastAsia="Times"/>
          <w:bCs/>
          <w:sz w:val="28"/>
          <w:szCs w:val="28"/>
        </w:rPr>
        <w:t xml:space="preserve"> with dementia, but she was a nice person. She was available to take my calls and calm my anxieties about this new caregiving territory that I was living in.  </w:t>
      </w:r>
    </w:p>
    <w:p w14:paraId="698AD91D" w14:textId="77777777" w:rsidR="00070C49" w:rsidRDefault="0052406C" w:rsidP="001C1564">
      <w:pPr>
        <w:pBdr>
          <w:top w:val="nil"/>
          <w:left w:val="nil"/>
          <w:bottom w:val="nil"/>
          <w:right w:val="nil"/>
          <w:between w:val="nil"/>
        </w:pBdr>
        <w:rPr>
          <w:rFonts w:eastAsia="Times"/>
          <w:bCs/>
          <w:sz w:val="28"/>
          <w:szCs w:val="28"/>
        </w:rPr>
      </w:pPr>
      <w:r w:rsidRPr="00E827C6">
        <w:rPr>
          <w:rFonts w:eastAsia="Times"/>
          <w:bCs/>
          <w:sz w:val="28"/>
          <w:szCs w:val="28"/>
        </w:rPr>
        <w:t xml:space="preserve">I met a lot of nice people as I </w:t>
      </w:r>
      <w:r w:rsidR="003F5D6D">
        <w:rPr>
          <w:rFonts w:eastAsia="Times"/>
          <w:bCs/>
          <w:sz w:val="28"/>
          <w:szCs w:val="28"/>
        </w:rPr>
        <w:t>researched the</w:t>
      </w:r>
      <w:r w:rsidRPr="00E827C6">
        <w:rPr>
          <w:rFonts w:eastAsia="Times"/>
          <w:bCs/>
          <w:sz w:val="28"/>
          <w:szCs w:val="28"/>
        </w:rPr>
        <w:t xml:space="preserve"> </w:t>
      </w:r>
      <w:r w:rsidR="003F5D6D">
        <w:rPr>
          <w:rFonts w:eastAsia="Times"/>
          <w:bCs/>
          <w:sz w:val="28"/>
          <w:szCs w:val="28"/>
        </w:rPr>
        <w:t>best place</w:t>
      </w:r>
      <w:r w:rsidRPr="00E827C6">
        <w:rPr>
          <w:rFonts w:eastAsia="Times"/>
          <w:bCs/>
          <w:sz w:val="28"/>
          <w:szCs w:val="28"/>
        </w:rPr>
        <w:t xml:space="preserve"> for my </w:t>
      </w:r>
      <w:r w:rsidR="003F5D6D">
        <w:rPr>
          <w:rFonts w:eastAsia="Times"/>
          <w:bCs/>
          <w:sz w:val="28"/>
          <w:szCs w:val="28"/>
        </w:rPr>
        <w:t>mom</w:t>
      </w:r>
      <w:r w:rsidRPr="00E827C6">
        <w:rPr>
          <w:rFonts w:eastAsia="Times"/>
          <w:bCs/>
          <w:sz w:val="28"/>
          <w:szCs w:val="28"/>
        </w:rPr>
        <w:t xml:space="preserve">. Not only did she need a place to stay, but she needed a particular type of care to keep her </w:t>
      </w:r>
      <w:r w:rsidR="003A6CE1">
        <w:rPr>
          <w:rFonts w:eastAsia="Times"/>
          <w:bCs/>
          <w:sz w:val="28"/>
          <w:szCs w:val="28"/>
        </w:rPr>
        <w:t>healthy, happy, and safe</w:t>
      </w:r>
      <w:r w:rsidRPr="00E827C6">
        <w:rPr>
          <w:rFonts w:eastAsia="Times"/>
          <w:bCs/>
          <w:sz w:val="28"/>
          <w:szCs w:val="28"/>
        </w:rPr>
        <w:t xml:space="preserve">. </w:t>
      </w:r>
      <w:r w:rsidR="00D171D8">
        <w:rPr>
          <w:rFonts w:eastAsia="Times"/>
          <w:bCs/>
          <w:sz w:val="28"/>
          <w:szCs w:val="28"/>
        </w:rPr>
        <w:t xml:space="preserve">Unfortunately, </w:t>
      </w:r>
      <w:r w:rsidR="00C73C9A">
        <w:rPr>
          <w:rFonts w:eastAsia="Times"/>
          <w:bCs/>
          <w:sz w:val="28"/>
          <w:szCs w:val="28"/>
        </w:rPr>
        <w:t xml:space="preserve">the cost of the </w:t>
      </w:r>
      <w:r w:rsidR="00840BE7">
        <w:rPr>
          <w:rFonts w:eastAsia="Times"/>
          <w:bCs/>
          <w:sz w:val="28"/>
          <w:szCs w:val="28"/>
        </w:rPr>
        <w:t>accommodations</w:t>
      </w:r>
      <w:r w:rsidR="00C73C9A">
        <w:rPr>
          <w:rFonts w:eastAsia="Times"/>
          <w:bCs/>
          <w:sz w:val="28"/>
          <w:szCs w:val="28"/>
        </w:rPr>
        <w:t xml:space="preserve"> and care </w:t>
      </w:r>
      <w:r w:rsidR="00840BE7">
        <w:rPr>
          <w:rFonts w:eastAsia="Times"/>
          <w:bCs/>
          <w:sz w:val="28"/>
          <w:szCs w:val="28"/>
        </w:rPr>
        <w:t>are</w:t>
      </w:r>
      <w:r w:rsidR="00C73C9A">
        <w:rPr>
          <w:rFonts w:eastAsia="Times"/>
          <w:bCs/>
          <w:sz w:val="28"/>
          <w:szCs w:val="28"/>
        </w:rPr>
        <w:t xml:space="preserve"> out of pocket. </w:t>
      </w:r>
      <w:r w:rsidR="00070C49">
        <w:rPr>
          <w:rFonts w:eastAsia="Times"/>
          <w:bCs/>
          <w:sz w:val="28"/>
          <w:szCs w:val="28"/>
        </w:rPr>
        <w:t>I</w:t>
      </w:r>
      <w:r w:rsidR="00840BE7">
        <w:rPr>
          <w:rFonts w:eastAsia="Times"/>
          <w:bCs/>
          <w:sz w:val="28"/>
          <w:szCs w:val="28"/>
        </w:rPr>
        <w:t>f you</w:t>
      </w:r>
      <w:r w:rsidR="00C01AEE">
        <w:rPr>
          <w:rFonts w:eastAsia="Times"/>
          <w:bCs/>
          <w:sz w:val="28"/>
          <w:szCs w:val="28"/>
        </w:rPr>
        <w:t>r parent</w:t>
      </w:r>
      <w:r w:rsidR="00840BE7">
        <w:rPr>
          <w:rFonts w:eastAsia="Times"/>
          <w:bCs/>
          <w:sz w:val="28"/>
          <w:szCs w:val="28"/>
        </w:rPr>
        <w:t xml:space="preserve"> </w:t>
      </w:r>
      <w:r w:rsidR="00C01AEE">
        <w:rPr>
          <w:rFonts w:eastAsia="Times"/>
          <w:bCs/>
          <w:sz w:val="28"/>
          <w:szCs w:val="28"/>
        </w:rPr>
        <w:t>is</w:t>
      </w:r>
      <w:r w:rsidR="00840BE7">
        <w:rPr>
          <w:rFonts w:eastAsia="Times"/>
          <w:bCs/>
          <w:sz w:val="28"/>
          <w:szCs w:val="28"/>
        </w:rPr>
        <w:t xml:space="preserve"> a veteran of the U.S. military</w:t>
      </w:r>
      <w:r w:rsidR="00070C49">
        <w:rPr>
          <w:rFonts w:eastAsia="Times"/>
          <w:bCs/>
          <w:sz w:val="28"/>
          <w:szCs w:val="28"/>
        </w:rPr>
        <w:t>, you should receive a discounted price</w:t>
      </w:r>
      <w:r w:rsidR="00840BE7">
        <w:rPr>
          <w:rFonts w:eastAsia="Times"/>
          <w:bCs/>
          <w:sz w:val="28"/>
          <w:szCs w:val="28"/>
        </w:rPr>
        <w:t xml:space="preserve">. </w:t>
      </w:r>
    </w:p>
    <w:p w14:paraId="49B1497D" w14:textId="77777777" w:rsidR="00070C49" w:rsidRDefault="00070C49" w:rsidP="001C1564">
      <w:pPr>
        <w:pBdr>
          <w:top w:val="nil"/>
          <w:left w:val="nil"/>
          <w:bottom w:val="nil"/>
          <w:right w:val="nil"/>
          <w:between w:val="nil"/>
        </w:pBdr>
        <w:rPr>
          <w:rFonts w:eastAsia="Times"/>
          <w:bCs/>
          <w:sz w:val="28"/>
          <w:szCs w:val="28"/>
        </w:rPr>
      </w:pPr>
    </w:p>
    <w:p w14:paraId="28E3D6BF" w14:textId="62C2311C" w:rsidR="002B011A" w:rsidRDefault="00164C4D" w:rsidP="001C1564">
      <w:pPr>
        <w:pBdr>
          <w:top w:val="nil"/>
          <w:left w:val="nil"/>
          <w:bottom w:val="nil"/>
          <w:right w:val="nil"/>
          <w:between w:val="nil"/>
        </w:pBdr>
        <w:rPr>
          <w:rFonts w:eastAsia="Times"/>
          <w:bCs/>
          <w:sz w:val="28"/>
          <w:szCs w:val="28"/>
        </w:rPr>
      </w:pPr>
      <w:r>
        <w:rPr>
          <w:rFonts w:eastAsia="Times"/>
          <w:bCs/>
          <w:sz w:val="28"/>
          <w:szCs w:val="28"/>
        </w:rPr>
        <w:t>There seem</w:t>
      </w:r>
      <w:r w:rsidR="00070C49">
        <w:rPr>
          <w:rFonts w:eastAsia="Times"/>
          <w:bCs/>
          <w:sz w:val="28"/>
          <w:szCs w:val="28"/>
        </w:rPr>
        <w:t>s</w:t>
      </w:r>
      <w:r>
        <w:rPr>
          <w:rFonts w:eastAsia="Times"/>
          <w:bCs/>
          <w:sz w:val="28"/>
          <w:szCs w:val="28"/>
        </w:rPr>
        <w:t xml:space="preserve"> to be a lot of</w:t>
      </w:r>
      <w:r w:rsidR="006242B1">
        <w:rPr>
          <w:rFonts w:eastAsia="Times"/>
          <w:bCs/>
          <w:sz w:val="28"/>
          <w:szCs w:val="28"/>
        </w:rPr>
        <w:t xml:space="preserve"> services </w:t>
      </w:r>
      <w:r>
        <w:rPr>
          <w:rFonts w:eastAsia="Times"/>
          <w:bCs/>
          <w:sz w:val="28"/>
          <w:szCs w:val="28"/>
        </w:rPr>
        <w:t xml:space="preserve">for </w:t>
      </w:r>
      <w:r w:rsidR="007E5A9F">
        <w:rPr>
          <w:rFonts w:eastAsia="Times"/>
          <w:bCs/>
          <w:sz w:val="28"/>
          <w:szCs w:val="28"/>
        </w:rPr>
        <w:t>seniors,</w:t>
      </w:r>
      <w:r>
        <w:rPr>
          <w:rFonts w:eastAsia="Times"/>
          <w:bCs/>
          <w:sz w:val="28"/>
          <w:szCs w:val="28"/>
        </w:rPr>
        <w:t xml:space="preserve"> but they </w:t>
      </w:r>
      <w:r w:rsidR="007C4FF7">
        <w:rPr>
          <w:rFonts w:eastAsia="Times"/>
          <w:bCs/>
          <w:sz w:val="28"/>
          <w:szCs w:val="28"/>
        </w:rPr>
        <w:t>do</w:t>
      </w:r>
      <w:r w:rsidR="006242B1">
        <w:rPr>
          <w:rFonts w:eastAsia="Times"/>
          <w:bCs/>
          <w:sz w:val="28"/>
          <w:szCs w:val="28"/>
        </w:rPr>
        <w:t xml:space="preserve"> not </w:t>
      </w:r>
      <w:r w:rsidR="007C4FF7">
        <w:rPr>
          <w:rFonts w:eastAsia="Times"/>
          <w:bCs/>
          <w:sz w:val="28"/>
          <w:szCs w:val="28"/>
        </w:rPr>
        <w:t xml:space="preserve">provide </w:t>
      </w:r>
      <w:r w:rsidR="006242B1">
        <w:rPr>
          <w:rFonts w:eastAsia="Times"/>
          <w:bCs/>
          <w:sz w:val="28"/>
          <w:szCs w:val="28"/>
        </w:rPr>
        <w:t xml:space="preserve">enough assistance to </w:t>
      </w:r>
      <w:r w:rsidR="007C4FF7">
        <w:rPr>
          <w:rFonts w:eastAsia="Times"/>
          <w:bCs/>
          <w:sz w:val="28"/>
          <w:szCs w:val="28"/>
        </w:rPr>
        <w:t xml:space="preserve">significantly help </w:t>
      </w:r>
      <w:r w:rsidR="006242B1">
        <w:rPr>
          <w:rFonts w:eastAsia="Times"/>
          <w:bCs/>
          <w:sz w:val="28"/>
          <w:szCs w:val="28"/>
        </w:rPr>
        <w:t>my mother</w:t>
      </w:r>
      <w:r w:rsidR="007C4FF7">
        <w:rPr>
          <w:rFonts w:eastAsia="Times"/>
          <w:bCs/>
          <w:sz w:val="28"/>
          <w:szCs w:val="28"/>
        </w:rPr>
        <w:t xml:space="preserve"> </w:t>
      </w:r>
      <w:r w:rsidR="00910193">
        <w:rPr>
          <w:rFonts w:eastAsia="Times"/>
          <w:bCs/>
          <w:sz w:val="28"/>
          <w:szCs w:val="28"/>
        </w:rPr>
        <w:t xml:space="preserve">as she </w:t>
      </w:r>
      <w:r w:rsidR="00216D0D">
        <w:rPr>
          <w:rFonts w:eastAsia="Times"/>
          <w:bCs/>
          <w:sz w:val="28"/>
          <w:szCs w:val="28"/>
        </w:rPr>
        <w:t>ages</w:t>
      </w:r>
      <w:r w:rsidR="00910193">
        <w:rPr>
          <w:rFonts w:eastAsia="Times"/>
          <w:bCs/>
          <w:sz w:val="28"/>
          <w:szCs w:val="28"/>
        </w:rPr>
        <w:t xml:space="preserve"> with dementia</w:t>
      </w:r>
      <w:r w:rsidR="00216D0D">
        <w:rPr>
          <w:rFonts w:eastAsia="Times"/>
          <w:bCs/>
          <w:sz w:val="28"/>
          <w:szCs w:val="28"/>
        </w:rPr>
        <w:t>. The</w:t>
      </w:r>
      <w:r w:rsidR="006242B1">
        <w:rPr>
          <w:rFonts w:eastAsia="Times"/>
          <w:bCs/>
          <w:sz w:val="28"/>
          <w:szCs w:val="28"/>
        </w:rPr>
        <w:t xml:space="preserve"> programs </w:t>
      </w:r>
      <w:r w:rsidR="00216D0D">
        <w:rPr>
          <w:rFonts w:eastAsia="Times"/>
          <w:bCs/>
          <w:sz w:val="28"/>
          <w:szCs w:val="28"/>
        </w:rPr>
        <w:t xml:space="preserve">that supply the most assistance, </w:t>
      </w:r>
      <w:r w:rsidR="006242B1">
        <w:rPr>
          <w:rFonts w:eastAsia="Times"/>
          <w:bCs/>
          <w:sz w:val="28"/>
          <w:szCs w:val="28"/>
        </w:rPr>
        <w:t xml:space="preserve">require the </w:t>
      </w:r>
      <w:r w:rsidR="00216D0D">
        <w:rPr>
          <w:rFonts w:eastAsia="Times"/>
          <w:bCs/>
          <w:sz w:val="28"/>
          <w:szCs w:val="28"/>
        </w:rPr>
        <w:t>recipient</w:t>
      </w:r>
      <w:r w:rsidR="006242B1">
        <w:rPr>
          <w:rFonts w:eastAsia="Times"/>
          <w:bCs/>
          <w:sz w:val="28"/>
          <w:szCs w:val="28"/>
        </w:rPr>
        <w:t xml:space="preserve"> to be penniless</w:t>
      </w:r>
      <w:r w:rsidR="00431437">
        <w:rPr>
          <w:rFonts w:eastAsia="Times"/>
          <w:bCs/>
          <w:sz w:val="28"/>
          <w:szCs w:val="28"/>
        </w:rPr>
        <w:t xml:space="preserve">. </w:t>
      </w:r>
      <w:r>
        <w:rPr>
          <w:rFonts w:eastAsia="Times"/>
          <w:bCs/>
          <w:sz w:val="28"/>
          <w:szCs w:val="28"/>
        </w:rPr>
        <w:t xml:space="preserve">Keep in mind, you will have to provide </w:t>
      </w:r>
      <w:r w:rsidR="00070C49">
        <w:rPr>
          <w:rFonts w:eastAsia="Times"/>
          <w:bCs/>
          <w:sz w:val="28"/>
          <w:szCs w:val="28"/>
        </w:rPr>
        <w:t xml:space="preserve">the individual agency </w:t>
      </w:r>
      <w:r w:rsidR="00070C49">
        <w:rPr>
          <w:rFonts w:eastAsia="Times"/>
          <w:bCs/>
          <w:sz w:val="28"/>
          <w:szCs w:val="28"/>
        </w:rPr>
        <w:t xml:space="preserve">with </w:t>
      </w:r>
      <w:r>
        <w:rPr>
          <w:rFonts w:eastAsia="Times"/>
          <w:bCs/>
          <w:sz w:val="28"/>
          <w:szCs w:val="28"/>
        </w:rPr>
        <w:t xml:space="preserve">financial information </w:t>
      </w:r>
      <w:r w:rsidR="007E5A9F">
        <w:rPr>
          <w:rFonts w:eastAsia="Times"/>
          <w:bCs/>
          <w:sz w:val="28"/>
          <w:szCs w:val="28"/>
        </w:rPr>
        <w:t>so th</w:t>
      </w:r>
      <w:r w:rsidR="00070C49">
        <w:rPr>
          <w:rFonts w:eastAsia="Times"/>
          <w:bCs/>
          <w:sz w:val="28"/>
          <w:szCs w:val="28"/>
        </w:rPr>
        <w:t>ey</w:t>
      </w:r>
      <w:r w:rsidR="007E5A9F">
        <w:rPr>
          <w:rFonts w:eastAsia="Times"/>
          <w:bCs/>
          <w:sz w:val="28"/>
          <w:szCs w:val="28"/>
        </w:rPr>
        <w:t xml:space="preserve"> can</w:t>
      </w:r>
      <w:r>
        <w:rPr>
          <w:rFonts w:eastAsia="Times"/>
          <w:bCs/>
          <w:sz w:val="28"/>
          <w:szCs w:val="28"/>
        </w:rPr>
        <w:t xml:space="preserve"> </w:t>
      </w:r>
      <w:r w:rsidR="00070C49">
        <w:rPr>
          <w:rFonts w:eastAsia="Times"/>
          <w:bCs/>
          <w:sz w:val="28"/>
          <w:szCs w:val="28"/>
        </w:rPr>
        <w:t>verify</w:t>
      </w:r>
      <w:r>
        <w:rPr>
          <w:rFonts w:eastAsia="Times"/>
          <w:bCs/>
          <w:sz w:val="28"/>
          <w:szCs w:val="28"/>
        </w:rPr>
        <w:t xml:space="preserve"> your </w:t>
      </w:r>
      <w:r w:rsidR="00C01AEE">
        <w:rPr>
          <w:rFonts w:eastAsia="Times"/>
          <w:bCs/>
          <w:sz w:val="28"/>
          <w:szCs w:val="28"/>
        </w:rPr>
        <w:t xml:space="preserve">parent’s </w:t>
      </w:r>
      <w:r>
        <w:rPr>
          <w:rFonts w:eastAsia="Times"/>
          <w:bCs/>
          <w:sz w:val="28"/>
          <w:szCs w:val="28"/>
        </w:rPr>
        <w:t>eligibility.</w:t>
      </w:r>
      <w:r w:rsidR="006242B1">
        <w:rPr>
          <w:rFonts w:eastAsia="Times"/>
          <w:bCs/>
          <w:sz w:val="28"/>
          <w:szCs w:val="28"/>
        </w:rPr>
        <w:t xml:space="preserve"> </w:t>
      </w:r>
      <w:r w:rsidR="00431437">
        <w:rPr>
          <w:rFonts w:eastAsia="Times"/>
          <w:bCs/>
          <w:sz w:val="28"/>
          <w:szCs w:val="28"/>
        </w:rPr>
        <w:t xml:space="preserve">These agencies are very intrusive. </w:t>
      </w:r>
      <w:r w:rsidR="00993E0A">
        <w:rPr>
          <w:rFonts w:eastAsia="Times"/>
          <w:bCs/>
          <w:sz w:val="28"/>
          <w:szCs w:val="28"/>
        </w:rPr>
        <w:t xml:space="preserve">You will not </w:t>
      </w:r>
      <w:r w:rsidR="00993E0A">
        <w:rPr>
          <w:rFonts w:eastAsia="Times"/>
          <w:bCs/>
          <w:sz w:val="28"/>
          <w:szCs w:val="28"/>
        </w:rPr>
        <w:t>have access to the resources</w:t>
      </w:r>
      <w:r w:rsidR="00993E0A">
        <w:rPr>
          <w:rFonts w:eastAsia="Times"/>
          <w:bCs/>
          <w:sz w:val="28"/>
          <w:szCs w:val="28"/>
        </w:rPr>
        <w:t xml:space="preserve"> unless they have access to a lot of personal information</w:t>
      </w:r>
      <w:r w:rsidR="00993E0A">
        <w:rPr>
          <w:rFonts w:eastAsia="Times"/>
          <w:bCs/>
          <w:sz w:val="28"/>
          <w:szCs w:val="28"/>
        </w:rPr>
        <w:t xml:space="preserve">. </w:t>
      </w:r>
      <w:r w:rsidR="00993E0A">
        <w:rPr>
          <w:rFonts w:eastAsia="Times"/>
          <w:bCs/>
          <w:sz w:val="28"/>
          <w:szCs w:val="28"/>
        </w:rPr>
        <w:t>Honestly</w:t>
      </w:r>
      <w:r w:rsidR="0052406C" w:rsidRPr="00E827C6">
        <w:rPr>
          <w:rFonts w:eastAsia="Times"/>
          <w:bCs/>
          <w:sz w:val="28"/>
          <w:szCs w:val="28"/>
        </w:rPr>
        <w:t xml:space="preserve">, the beginning of my search for proper </w:t>
      </w:r>
      <w:r w:rsidR="002A0660">
        <w:rPr>
          <w:rFonts w:eastAsia="Times"/>
          <w:bCs/>
          <w:sz w:val="28"/>
          <w:szCs w:val="28"/>
        </w:rPr>
        <w:t xml:space="preserve">senior </w:t>
      </w:r>
      <w:r w:rsidR="0052406C" w:rsidRPr="00E827C6">
        <w:rPr>
          <w:rFonts w:eastAsia="Times"/>
          <w:bCs/>
          <w:sz w:val="28"/>
          <w:szCs w:val="28"/>
        </w:rPr>
        <w:t xml:space="preserve">care was the beginning of my disappointment in </w:t>
      </w:r>
      <w:r w:rsidR="009A0ABA">
        <w:rPr>
          <w:rFonts w:eastAsia="Times"/>
          <w:bCs/>
          <w:sz w:val="28"/>
          <w:szCs w:val="28"/>
        </w:rPr>
        <w:t>the way that this country provides for the health and well-being of older people</w:t>
      </w:r>
      <w:r w:rsidR="00057625">
        <w:rPr>
          <w:rFonts w:eastAsia="Times"/>
          <w:bCs/>
          <w:sz w:val="28"/>
          <w:szCs w:val="28"/>
        </w:rPr>
        <w:t>, especially older people with dementia</w:t>
      </w:r>
      <w:r w:rsidR="009A0ABA">
        <w:rPr>
          <w:rFonts w:eastAsia="Times"/>
          <w:bCs/>
          <w:sz w:val="28"/>
          <w:szCs w:val="28"/>
        </w:rPr>
        <w:t xml:space="preserve">. </w:t>
      </w:r>
    </w:p>
    <w:p w14:paraId="029E55FA" w14:textId="56D7809D" w:rsidR="00007B41" w:rsidRDefault="00007B41" w:rsidP="001C1564">
      <w:pPr>
        <w:pBdr>
          <w:top w:val="nil"/>
          <w:left w:val="nil"/>
          <w:bottom w:val="nil"/>
          <w:right w:val="nil"/>
          <w:between w:val="nil"/>
        </w:pBdr>
        <w:rPr>
          <w:rFonts w:eastAsia="Times"/>
          <w:bCs/>
          <w:sz w:val="28"/>
          <w:szCs w:val="28"/>
        </w:rPr>
      </w:pPr>
    </w:p>
    <w:p w14:paraId="4B26A53A" w14:textId="1321E61E" w:rsidR="00007B41" w:rsidRDefault="00007B41" w:rsidP="001C1564">
      <w:pPr>
        <w:pBdr>
          <w:top w:val="nil"/>
          <w:left w:val="nil"/>
          <w:bottom w:val="nil"/>
          <w:right w:val="nil"/>
          <w:between w:val="nil"/>
        </w:pBdr>
        <w:rPr>
          <w:rFonts w:eastAsia="Times"/>
          <w:bCs/>
          <w:sz w:val="28"/>
          <w:szCs w:val="28"/>
        </w:rPr>
      </w:pPr>
    </w:p>
    <w:p w14:paraId="060F9718" w14:textId="77777777" w:rsidR="00902503" w:rsidRDefault="00902503" w:rsidP="001C1564">
      <w:pPr>
        <w:pBdr>
          <w:top w:val="nil"/>
          <w:left w:val="nil"/>
          <w:bottom w:val="nil"/>
          <w:right w:val="nil"/>
          <w:between w:val="nil"/>
        </w:pBdr>
        <w:rPr>
          <w:rFonts w:eastAsia="Times"/>
          <w:bCs/>
          <w:sz w:val="28"/>
          <w:szCs w:val="28"/>
        </w:rPr>
      </w:pPr>
    </w:p>
    <w:p w14:paraId="4AFD43F2" w14:textId="77777777" w:rsidR="00902503" w:rsidRDefault="00902503" w:rsidP="001C1564">
      <w:pPr>
        <w:pBdr>
          <w:top w:val="nil"/>
          <w:left w:val="nil"/>
          <w:bottom w:val="nil"/>
          <w:right w:val="nil"/>
          <w:between w:val="nil"/>
        </w:pBdr>
        <w:rPr>
          <w:rFonts w:eastAsia="Times"/>
          <w:bCs/>
          <w:sz w:val="28"/>
          <w:szCs w:val="28"/>
        </w:rPr>
      </w:pPr>
    </w:p>
    <w:p w14:paraId="1E7A8378" w14:textId="77777777" w:rsidR="00902503" w:rsidRDefault="00902503" w:rsidP="001C1564">
      <w:pPr>
        <w:pBdr>
          <w:top w:val="nil"/>
          <w:left w:val="nil"/>
          <w:bottom w:val="nil"/>
          <w:right w:val="nil"/>
          <w:between w:val="nil"/>
        </w:pBdr>
        <w:rPr>
          <w:rFonts w:eastAsia="Times"/>
          <w:bCs/>
          <w:sz w:val="28"/>
          <w:szCs w:val="28"/>
        </w:rPr>
      </w:pPr>
    </w:p>
    <w:p w14:paraId="2350189B" w14:textId="4BDD9F51" w:rsidR="00902503" w:rsidRPr="00E827C6" w:rsidRDefault="005C6D3A" w:rsidP="001C1564">
      <w:pPr>
        <w:pBdr>
          <w:top w:val="nil"/>
          <w:left w:val="nil"/>
          <w:bottom w:val="nil"/>
          <w:right w:val="nil"/>
          <w:between w:val="nil"/>
        </w:pBdr>
        <w:rPr>
          <w:rFonts w:eastAsia="Times"/>
          <w:bCs/>
          <w:sz w:val="28"/>
          <w:szCs w:val="28"/>
        </w:rPr>
      </w:pPr>
      <w:r>
        <w:rPr>
          <w:noProof/>
        </w:rPr>
        <w:lastRenderedPageBreak/>
        <w:drawing>
          <wp:anchor distT="0" distB="0" distL="114300" distR="114300" simplePos="0" relativeHeight="251663360" behindDoc="0" locked="0" layoutInCell="1" allowOverlap="1" wp14:anchorId="6C9A41D9" wp14:editId="6A5FA734">
            <wp:simplePos x="0" y="0"/>
            <wp:positionH relativeFrom="column">
              <wp:posOffset>726440</wp:posOffset>
            </wp:positionH>
            <wp:positionV relativeFrom="page">
              <wp:posOffset>1065854</wp:posOffset>
            </wp:positionV>
            <wp:extent cx="4443730" cy="200660"/>
            <wp:effectExtent l="0" t="0" r="1270" b="2540"/>
            <wp:wrapThrough wrapText="bothSides">
              <wp:wrapPolygon edited="0">
                <wp:start x="0" y="0"/>
                <wp:lineTo x="0" y="20506"/>
                <wp:lineTo x="21544" y="20506"/>
                <wp:lineTo x="21544" y="0"/>
                <wp:lineTo x="0" y="0"/>
              </wp:wrapPolygon>
            </wp:wrapThrough>
            <wp:docPr id="170285729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B07B01" w14:textId="43205EB2" w:rsidR="002B011A" w:rsidRDefault="002B011A">
      <w:pPr>
        <w:spacing w:after="160" w:line="278" w:lineRule="auto"/>
        <w:rPr>
          <w:b/>
          <w:bCs/>
          <w:color w:val="000000"/>
          <w:sz w:val="28"/>
          <w:szCs w:val="28"/>
          <w:u w:val="single"/>
        </w:rPr>
      </w:pPr>
    </w:p>
    <w:p w14:paraId="4110653C" w14:textId="5DE62D10" w:rsidR="00671571" w:rsidRDefault="00671571" w:rsidP="00835D66">
      <w:pPr>
        <w:spacing w:line="278" w:lineRule="auto"/>
        <w:jc w:val="center"/>
        <w:rPr>
          <w:b/>
          <w:bCs/>
          <w:color w:val="000000"/>
          <w:sz w:val="28"/>
          <w:szCs w:val="28"/>
          <w:u w:val="single"/>
        </w:rPr>
      </w:pPr>
      <w:r>
        <w:fldChar w:fldCharType="begin"/>
      </w:r>
      <w:r>
        <w:instrText xml:space="preserve"> INCLUDEPICTURE "/Users/jackiewhite/Library/Group Containers/UBF8T346G9.ms/WebArchiveCopyPasteTempFiles/com.microsoft.Word/png-page-divider-divider-ornamental-line-decorative-separator-960.png" \* MERGEFORMATINET </w:instrText>
      </w:r>
      <w:r>
        <w:fldChar w:fldCharType="separate"/>
      </w:r>
      <w:r>
        <w:fldChar w:fldCharType="end"/>
      </w:r>
      <w:r>
        <w:fldChar w:fldCharType="begin"/>
      </w:r>
      <w:r>
        <w:instrText xml:space="preserve"> INCLUDEPICTURE "/Users/jackiewhite/Library/Group Containers/UBF8T346G9.ms/WebArchiveCopyPasteTempFiles/com.microsoft.Word/text-divider-transparent-3.png" \* MERGEFORMATINET </w:instrText>
      </w:r>
      <w:r>
        <w:fldChar w:fldCharType="separate"/>
      </w:r>
      <w:r>
        <w:fldChar w:fldCharType="end"/>
      </w:r>
    </w:p>
    <w:p w14:paraId="7350F37E" w14:textId="45106314" w:rsidR="00A027F0" w:rsidRPr="00AF2D27" w:rsidRDefault="00A82FCE" w:rsidP="002B011A">
      <w:pPr>
        <w:spacing w:after="160" w:line="278" w:lineRule="auto"/>
        <w:jc w:val="center"/>
        <w:rPr>
          <w:i/>
          <w:iCs/>
          <w:color w:val="000000"/>
          <w:sz w:val="28"/>
          <w:szCs w:val="28"/>
        </w:rPr>
      </w:pPr>
      <w:r w:rsidRPr="00AF2D27">
        <w:rPr>
          <w:i/>
          <w:iCs/>
          <w:color w:val="000000"/>
          <w:sz w:val="28"/>
          <w:szCs w:val="28"/>
        </w:rPr>
        <w:t>Prayer</w:t>
      </w:r>
    </w:p>
    <w:p w14:paraId="5571A1A9" w14:textId="3280D534" w:rsidR="00AF2D27" w:rsidRPr="00AF2D27" w:rsidRDefault="00A82FCE" w:rsidP="00BA73A0">
      <w:pPr>
        <w:spacing w:after="160" w:line="278" w:lineRule="auto"/>
        <w:jc w:val="center"/>
        <w:rPr>
          <w:i/>
          <w:iCs/>
          <w:color w:val="000000"/>
          <w:sz w:val="28"/>
          <w:szCs w:val="28"/>
        </w:rPr>
      </w:pPr>
      <w:r w:rsidRPr="00AF2D27">
        <w:rPr>
          <w:i/>
          <w:iCs/>
          <w:color w:val="000000"/>
          <w:sz w:val="28"/>
          <w:szCs w:val="28"/>
        </w:rPr>
        <w:t>Heavenly Father, dementia is scary. The very thought of it terrifies me. I confess it is difficult to believe you are loving and strong while at the same time you allow this tragedy. Help me believe you have a purpose in all that you do. I want to trust you, but it will be easier if I can get a glimpse of the purpose you intend through dementia. By your Spirit, guide my thinking and my emotional</w:t>
      </w:r>
      <w:r w:rsidR="00AF2D27" w:rsidRPr="00AF2D27">
        <w:t xml:space="preserve"> </w:t>
      </w:r>
      <w:r w:rsidR="00AF2D27" w:rsidRPr="00AF2D27">
        <w:rPr>
          <w:i/>
          <w:iCs/>
          <w:color w:val="000000"/>
          <w:sz w:val="28"/>
          <w:szCs w:val="28"/>
        </w:rPr>
        <w:t>responses. I pray this for my good and for your honor. Amen.</w:t>
      </w:r>
    </w:p>
    <w:p w14:paraId="247B9895" w14:textId="5FB26686" w:rsidR="00AF2D27" w:rsidRPr="00A82FCE" w:rsidRDefault="00AF2D27" w:rsidP="00BA73A0">
      <w:pPr>
        <w:spacing w:after="160" w:line="278" w:lineRule="auto"/>
        <w:jc w:val="center"/>
        <w:rPr>
          <w:b/>
          <w:bCs/>
          <w:color w:val="000000"/>
          <w:sz w:val="28"/>
          <w:szCs w:val="28"/>
          <w:u w:val="single"/>
        </w:rPr>
      </w:pPr>
      <w:r w:rsidRPr="00AF2D27">
        <w:rPr>
          <w:i/>
          <w:iCs/>
          <w:color w:val="000000"/>
          <w:sz w:val="28"/>
          <w:szCs w:val="28"/>
        </w:rPr>
        <w:t>Dunlop, John, MD. Finding Grace in the Face of Dementia (p. 28</w:t>
      </w:r>
      <w:r w:rsidR="00451A62">
        <w:rPr>
          <w:i/>
          <w:iCs/>
          <w:color w:val="000000"/>
          <w:sz w:val="28"/>
          <w:szCs w:val="28"/>
        </w:rPr>
        <w:t>)</w:t>
      </w:r>
    </w:p>
    <w:p w14:paraId="26A68D8B" w14:textId="1A5EC329" w:rsidR="00510CBA" w:rsidRDefault="00510CBA">
      <w:pPr>
        <w:spacing w:after="160" w:line="278" w:lineRule="auto"/>
        <w:rPr>
          <w:b/>
          <w:bCs/>
          <w:color w:val="000000"/>
          <w:sz w:val="28"/>
          <w:szCs w:val="28"/>
          <w:u w:val="single"/>
        </w:rPr>
      </w:pPr>
      <w:r>
        <w:rPr>
          <w:b/>
          <w:bCs/>
          <w:color w:val="000000"/>
          <w:sz w:val="28"/>
          <w:szCs w:val="28"/>
          <w:u w:val="single"/>
        </w:rPr>
        <w:br w:type="page"/>
      </w:r>
    </w:p>
    <w:p w14:paraId="49938A07" w14:textId="3C2305E9" w:rsidR="00510CBA" w:rsidRPr="00F461AE" w:rsidRDefault="00510CBA" w:rsidP="00510CBA">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91924C8" w14:textId="6282D267" w:rsidR="00941146" w:rsidRPr="00941146" w:rsidRDefault="00941146" w:rsidP="00941146">
      <w:pPr>
        <w:spacing w:line="600" w:lineRule="atLeast"/>
        <w:outlineLvl w:val="0"/>
        <w:rPr>
          <w:kern w:val="36"/>
          <w:sz w:val="28"/>
          <w:szCs w:val="28"/>
        </w:rPr>
      </w:pPr>
      <w:r w:rsidRPr="00941146">
        <w:rPr>
          <w:kern w:val="36"/>
          <w:sz w:val="28"/>
          <w:szCs w:val="28"/>
        </w:rPr>
        <w:t xml:space="preserve">Sundowning: Late-day </w:t>
      </w:r>
      <w:r w:rsidR="00CD1F44">
        <w:rPr>
          <w:kern w:val="36"/>
          <w:sz w:val="28"/>
          <w:szCs w:val="28"/>
        </w:rPr>
        <w:t>C</w:t>
      </w:r>
      <w:r w:rsidRPr="00941146">
        <w:rPr>
          <w:kern w:val="36"/>
          <w:sz w:val="28"/>
          <w:szCs w:val="28"/>
        </w:rPr>
        <w:t>onfusion</w:t>
      </w:r>
      <w:r>
        <w:rPr>
          <w:kern w:val="36"/>
          <w:sz w:val="28"/>
          <w:szCs w:val="28"/>
        </w:rPr>
        <w:t xml:space="preserve"> </w:t>
      </w:r>
      <w:r w:rsidR="00CD1F44">
        <w:rPr>
          <w:kern w:val="36"/>
          <w:sz w:val="28"/>
          <w:szCs w:val="28"/>
        </w:rPr>
        <w:t>I</w:t>
      </w:r>
      <w:r>
        <w:rPr>
          <w:kern w:val="36"/>
          <w:sz w:val="28"/>
          <w:szCs w:val="28"/>
        </w:rPr>
        <w:t xml:space="preserve">nformation - </w:t>
      </w:r>
    </w:p>
    <w:p w14:paraId="4B879207" w14:textId="29C492BC" w:rsidR="00854154" w:rsidRPr="00941146" w:rsidRDefault="00941146" w:rsidP="00A82FCE">
      <w:pPr>
        <w:spacing w:after="160" w:line="278" w:lineRule="auto"/>
        <w:rPr>
          <w:i/>
          <w:iCs/>
          <w:color w:val="000000"/>
        </w:rPr>
      </w:pPr>
      <w:r w:rsidRPr="00941146">
        <w:rPr>
          <w:i/>
          <w:iCs/>
          <w:color w:val="000000"/>
        </w:rPr>
        <w:t>www.mayoclinic.org/diseases-conditions/alzheimers-disease/expert-answers/sundowning/faq-20058511</w:t>
      </w:r>
    </w:p>
    <w:p w14:paraId="25BCFDB8" w14:textId="77777777" w:rsidR="00941146" w:rsidRDefault="00941146">
      <w:pPr>
        <w:spacing w:after="160" w:line="278" w:lineRule="auto"/>
        <w:rPr>
          <w:b/>
          <w:bCs/>
          <w:color w:val="000000"/>
          <w:sz w:val="28"/>
          <w:szCs w:val="28"/>
          <w:u w:val="single"/>
        </w:rPr>
      </w:pPr>
      <w:r>
        <w:rPr>
          <w:b/>
          <w:bCs/>
          <w:color w:val="000000"/>
          <w:sz w:val="28"/>
          <w:szCs w:val="28"/>
          <w:u w:val="single"/>
        </w:rPr>
        <w:br w:type="page"/>
      </w:r>
    </w:p>
    <w:p w14:paraId="25FAEF5D" w14:textId="488EB4DA" w:rsidR="00E827C6" w:rsidRPr="0052406C" w:rsidRDefault="00E827C6" w:rsidP="00E827C6">
      <w:pPr>
        <w:rPr>
          <w:b/>
          <w:bCs/>
          <w:color w:val="000000"/>
          <w:sz w:val="28"/>
          <w:szCs w:val="28"/>
          <w:u w:val="single"/>
        </w:rPr>
      </w:pPr>
      <w:r w:rsidRPr="0052406C">
        <w:rPr>
          <w:b/>
          <w:bCs/>
          <w:color w:val="000000"/>
          <w:sz w:val="28"/>
          <w:szCs w:val="28"/>
          <w:u w:val="single"/>
        </w:rPr>
        <w:lastRenderedPageBreak/>
        <w:t>CHAPTER 2</w:t>
      </w:r>
    </w:p>
    <w:p w14:paraId="54AAEC04" w14:textId="77777777" w:rsidR="001963A0" w:rsidRDefault="001963A0" w:rsidP="0040458A">
      <w:pPr>
        <w:shd w:val="clear" w:color="auto" w:fill="FFFFFF"/>
        <w:spacing w:before="240"/>
        <w:rPr>
          <w:i/>
          <w:iCs/>
          <w:color w:val="000000"/>
          <w:sz w:val="28"/>
          <w:szCs w:val="28"/>
        </w:rPr>
      </w:pPr>
    </w:p>
    <w:p w14:paraId="14E2A668" w14:textId="77777777" w:rsidR="005E2636" w:rsidRDefault="005E2636" w:rsidP="005E2636">
      <w:pPr>
        <w:pBdr>
          <w:top w:val="nil"/>
          <w:left w:val="nil"/>
          <w:bottom w:val="nil"/>
          <w:right w:val="nil"/>
          <w:between w:val="nil"/>
        </w:pBdr>
        <w:spacing w:after="16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0124938A" w14:textId="77777777" w:rsidR="00007B41" w:rsidRDefault="001963A0" w:rsidP="005E2636">
      <w:pPr>
        <w:pStyle w:val="Heading1"/>
        <w:shd w:val="clear" w:color="auto" w:fill="FFFFFF"/>
        <w:spacing w:before="0" w:after="160"/>
        <w:jc w:val="center"/>
        <w:rPr>
          <w:rFonts w:ascii="Segoe UI" w:hAnsi="Segoe UI" w:cs="Segoe UI"/>
          <w:b/>
          <w:bCs/>
          <w:color w:val="000000"/>
        </w:rPr>
      </w:pPr>
      <w:r w:rsidRPr="006202BB">
        <w:rPr>
          <w:rStyle w:val="text"/>
          <w:rFonts w:ascii="Times New Roman" w:hAnsi="Times New Roman" w:cs="Times New Roman"/>
          <w:i/>
          <w:iCs/>
          <w:color w:val="000000"/>
          <w:sz w:val="28"/>
          <w:szCs w:val="28"/>
        </w:rPr>
        <w:t>“Therefore, let all the godly pray to you while there is still time,</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that they may not drown in the floodwaters of judgment.</w:t>
      </w:r>
      <w:r w:rsidRPr="006202BB">
        <w:rPr>
          <w:rStyle w:val="text"/>
          <w:rFonts w:ascii="Times New Roman" w:hAnsi="Times New Roman" w:cs="Times New Roman"/>
          <w:b/>
          <w:bCs/>
          <w:i/>
          <w:iCs/>
          <w:color w:val="000000"/>
          <w:sz w:val="28"/>
          <w:szCs w:val="28"/>
          <w:vertAlign w:val="superscript"/>
        </w:rPr>
        <w:t> </w:t>
      </w:r>
      <w:r w:rsidRPr="006202BB">
        <w:rPr>
          <w:rStyle w:val="text"/>
          <w:rFonts w:ascii="Times New Roman" w:hAnsi="Times New Roman" w:cs="Times New Roman"/>
          <w:i/>
          <w:iCs/>
          <w:color w:val="000000"/>
          <w:sz w:val="28"/>
          <w:szCs w:val="28"/>
        </w:rPr>
        <w:t>For you are my hiding place;</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you protect me from trouble. You surround me with songs of victory.</w:t>
      </w:r>
      <w:r w:rsidRPr="006202BB">
        <w:rPr>
          <w:rFonts w:ascii="Times New Roman" w:hAnsi="Times New Roman" w:cs="Times New Roman"/>
          <w:i/>
          <w:iCs/>
          <w:color w:val="000000"/>
          <w:sz w:val="28"/>
          <w:szCs w:val="28"/>
        </w:rPr>
        <w:t xml:space="preserve"> </w:t>
      </w:r>
      <w:r w:rsidRPr="006202BB">
        <w:rPr>
          <w:rStyle w:val="text"/>
          <w:rFonts w:ascii="Times New Roman" w:hAnsi="Times New Roman" w:cs="Times New Roman"/>
          <w:i/>
          <w:iCs/>
          <w:color w:val="000000"/>
          <w:sz w:val="28"/>
          <w:szCs w:val="28"/>
        </w:rPr>
        <w:t>The</w:t>
      </w:r>
      <w:r w:rsidRPr="006202BB">
        <w:rPr>
          <w:rStyle w:val="apple-converted-space"/>
          <w:rFonts w:ascii="Times New Roman" w:hAnsi="Times New Roman" w:cs="Times New Roman"/>
          <w:i/>
          <w:iCs/>
          <w:color w:val="000000"/>
          <w:sz w:val="28"/>
          <w:szCs w:val="28"/>
        </w:rPr>
        <w:t> </w:t>
      </w:r>
      <w:r w:rsidRPr="006202BB">
        <w:rPr>
          <w:rStyle w:val="small-caps"/>
          <w:rFonts w:ascii="Times New Roman" w:hAnsi="Times New Roman" w:cs="Times New Roman"/>
          <w:i/>
          <w:iCs/>
          <w:color w:val="000000"/>
          <w:sz w:val="28"/>
          <w:szCs w:val="28"/>
        </w:rPr>
        <w:t>Lord</w:t>
      </w:r>
      <w:r w:rsidRPr="006202BB">
        <w:rPr>
          <w:rStyle w:val="apple-converted-space"/>
          <w:rFonts w:ascii="Times New Roman" w:hAnsi="Times New Roman" w:cs="Times New Roman"/>
          <w:i/>
          <w:iCs/>
          <w:color w:val="000000"/>
          <w:sz w:val="28"/>
          <w:szCs w:val="28"/>
        </w:rPr>
        <w:t> </w:t>
      </w:r>
      <w:r w:rsidRPr="006202BB">
        <w:rPr>
          <w:rStyle w:val="text"/>
          <w:rFonts w:ascii="Times New Roman" w:hAnsi="Times New Roman" w:cs="Times New Roman"/>
          <w:i/>
          <w:iCs/>
          <w:color w:val="000000"/>
          <w:sz w:val="28"/>
          <w:szCs w:val="28"/>
        </w:rPr>
        <w:t>says, “I will guide you along the best pathway for your life. I will advise you and watch over you.”</w:t>
      </w:r>
      <w:r w:rsidR="006202BB" w:rsidRPr="006202BB">
        <w:rPr>
          <w:rFonts w:ascii="Segoe UI" w:hAnsi="Segoe UI" w:cs="Segoe UI"/>
          <w:b/>
          <w:bCs/>
          <w:color w:val="000000"/>
        </w:rPr>
        <w:t xml:space="preserve"> </w:t>
      </w:r>
    </w:p>
    <w:p w14:paraId="40F19108" w14:textId="76F070CE" w:rsidR="007963AA" w:rsidRPr="00007B41" w:rsidRDefault="006202BB" w:rsidP="00007B41">
      <w:pPr>
        <w:pStyle w:val="Heading1"/>
        <w:shd w:val="clear" w:color="auto" w:fill="FFFFFF"/>
        <w:spacing w:before="0"/>
        <w:jc w:val="center"/>
        <w:rPr>
          <w:rFonts w:ascii="Segoe UI" w:hAnsi="Segoe UI" w:cs="Segoe UI"/>
          <w:b/>
          <w:bCs/>
          <w:color w:val="000000"/>
        </w:rPr>
      </w:pPr>
      <w:r>
        <w:rPr>
          <w:rFonts w:ascii="Times New Roman" w:hAnsi="Times New Roman" w:cs="Times New Roman"/>
          <w:i/>
          <w:iCs/>
          <w:color w:val="000000"/>
          <w:sz w:val="28"/>
          <w:szCs w:val="28"/>
        </w:rPr>
        <w:t>Psalms</w:t>
      </w:r>
      <w:r w:rsidRPr="006202BB">
        <w:rPr>
          <w:rFonts w:ascii="Times New Roman" w:hAnsi="Times New Roman" w:cs="Times New Roman"/>
          <w:i/>
          <w:iCs/>
          <w:color w:val="000000"/>
          <w:sz w:val="28"/>
          <w:szCs w:val="28"/>
        </w:rPr>
        <w:t xml:space="preserve"> 32:6-8</w:t>
      </w:r>
      <w:r>
        <w:rPr>
          <w:rFonts w:ascii="Times New Roman" w:hAnsi="Times New Roman" w:cs="Times New Roman"/>
          <w:i/>
          <w:iCs/>
          <w:color w:val="000000"/>
          <w:sz w:val="28"/>
          <w:szCs w:val="28"/>
        </w:rPr>
        <w:t xml:space="preserve"> NLT</w:t>
      </w:r>
    </w:p>
    <w:p w14:paraId="6954116E" w14:textId="6218D25B" w:rsidR="004C5CE9" w:rsidRDefault="004C5CE9" w:rsidP="002B011A">
      <w:pPr>
        <w:spacing w:before="100" w:beforeAutospacing="1" w:after="100" w:afterAutospacing="1"/>
        <w:jc w:val="center"/>
        <w:rPr>
          <w:sz w:val="28"/>
          <w:szCs w:val="28"/>
        </w:rPr>
      </w:pPr>
      <w:r>
        <w:rPr>
          <w:noProof/>
        </w:rPr>
        <w:drawing>
          <wp:anchor distT="0" distB="0" distL="114300" distR="114300" simplePos="0" relativeHeight="251659264" behindDoc="0" locked="0" layoutInCell="1" allowOverlap="1" wp14:anchorId="2000017F" wp14:editId="38A434EF">
            <wp:simplePos x="0" y="0"/>
            <wp:positionH relativeFrom="column">
              <wp:posOffset>749935</wp:posOffset>
            </wp:positionH>
            <wp:positionV relativeFrom="paragraph">
              <wp:posOffset>84088</wp:posOffset>
            </wp:positionV>
            <wp:extent cx="4443984" cy="201168"/>
            <wp:effectExtent l="0" t="0" r="0" b="2540"/>
            <wp:wrapNone/>
            <wp:docPr id="1727333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2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"/Users/jackiewhite/Library/Group Containers/UBF8T346G9.ms/WebArchiveCopyPasteTempFiles/com.microsoft.Word/LTdooqyMc.jpg" \* MERGEFORMATINET </w:instrText>
      </w:r>
      <w:r>
        <w:fldChar w:fldCharType="separate"/>
      </w:r>
      <w:r>
        <w:fldChar w:fldCharType="end"/>
      </w:r>
    </w:p>
    <w:p w14:paraId="1A157D74" w14:textId="77777777" w:rsidR="00CE12A3" w:rsidRDefault="00CE12A3" w:rsidP="00463B3D">
      <w:pPr>
        <w:spacing w:before="100" w:beforeAutospacing="1" w:after="100" w:afterAutospacing="1"/>
        <w:rPr>
          <w:sz w:val="28"/>
          <w:szCs w:val="28"/>
        </w:rPr>
      </w:pPr>
    </w:p>
    <w:p w14:paraId="2C89F8FB" w14:textId="342F6A80" w:rsidR="000C34CD" w:rsidRPr="00E13DCE" w:rsidRDefault="00C92389" w:rsidP="00463B3D">
      <w:pPr>
        <w:spacing w:before="100" w:beforeAutospacing="1" w:after="100" w:afterAutospacing="1"/>
        <w:rPr>
          <w:rFonts w:ascii="inherit" w:hAnsi="inherit" w:cs="Arial"/>
          <w:sz w:val="29"/>
          <w:szCs w:val="29"/>
        </w:rPr>
      </w:pPr>
      <w:r w:rsidRPr="00E13DCE">
        <w:rPr>
          <w:sz w:val="28"/>
          <w:szCs w:val="28"/>
        </w:rPr>
        <w:t xml:space="preserve">We are faced with a never-ending stream of decisions from the moment we </w:t>
      </w:r>
      <w:r w:rsidRPr="00E13DCE">
        <w:rPr>
          <w:sz w:val="28"/>
          <w:szCs w:val="28"/>
        </w:rPr>
        <w:t xml:space="preserve">open our eyes and </w:t>
      </w:r>
      <w:r w:rsidR="006762C6">
        <w:rPr>
          <w:sz w:val="28"/>
          <w:szCs w:val="28"/>
        </w:rPr>
        <w:t>place</w:t>
      </w:r>
      <w:r w:rsidRPr="00E13DCE">
        <w:rPr>
          <w:sz w:val="28"/>
          <w:szCs w:val="28"/>
        </w:rPr>
        <w:t xml:space="preserve"> our feet on the floor</w:t>
      </w:r>
      <w:r w:rsidRPr="00E13DCE">
        <w:rPr>
          <w:sz w:val="28"/>
          <w:szCs w:val="28"/>
        </w:rPr>
        <w:t xml:space="preserve">. </w:t>
      </w:r>
      <w:r w:rsidR="00E13DCE" w:rsidRPr="00E13DCE">
        <w:rPr>
          <w:i/>
          <w:iCs/>
          <w:sz w:val="28"/>
          <w:szCs w:val="28"/>
        </w:rPr>
        <w:t>“What am I going to wear?”</w:t>
      </w:r>
      <w:r w:rsidR="00E13DCE" w:rsidRPr="00E13DCE">
        <w:rPr>
          <w:i/>
          <w:iCs/>
          <w:sz w:val="28"/>
          <w:szCs w:val="28"/>
        </w:rPr>
        <w:t xml:space="preserve"> </w:t>
      </w:r>
      <w:r w:rsidR="006C13DC" w:rsidRPr="00E13DCE">
        <w:rPr>
          <w:i/>
          <w:iCs/>
          <w:sz w:val="28"/>
          <w:szCs w:val="28"/>
        </w:rPr>
        <w:t>“What</w:t>
      </w:r>
      <w:r w:rsidR="006C13DC" w:rsidRPr="00E13DCE">
        <w:rPr>
          <w:i/>
          <w:iCs/>
          <w:sz w:val="28"/>
          <w:szCs w:val="28"/>
        </w:rPr>
        <w:t xml:space="preserve"> </w:t>
      </w:r>
      <w:r w:rsidR="006C13DC" w:rsidRPr="00E13DCE">
        <w:rPr>
          <w:i/>
          <w:iCs/>
          <w:sz w:val="28"/>
          <w:szCs w:val="28"/>
        </w:rPr>
        <w:t xml:space="preserve">am I going </w:t>
      </w:r>
      <w:r w:rsidR="006C13DC" w:rsidRPr="00E13DCE">
        <w:rPr>
          <w:i/>
          <w:iCs/>
          <w:sz w:val="28"/>
          <w:szCs w:val="28"/>
        </w:rPr>
        <w:t>to eat</w:t>
      </w:r>
      <w:r w:rsidR="006C13DC" w:rsidRPr="00E13DCE">
        <w:rPr>
          <w:i/>
          <w:iCs/>
          <w:sz w:val="28"/>
          <w:szCs w:val="28"/>
        </w:rPr>
        <w:t>?”</w:t>
      </w:r>
      <w:r w:rsidR="005C7DE7" w:rsidRPr="005C7DE7">
        <w:rPr>
          <w:i/>
          <w:iCs/>
          <w:sz w:val="28"/>
          <w:szCs w:val="28"/>
        </w:rPr>
        <w:t xml:space="preserve"> </w:t>
      </w:r>
      <w:r w:rsidR="005C7DE7" w:rsidRPr="00E13DCE">
        <w:rPr>
          <w:i/>
          <w:iCs/>
          <w:sz w:val="28"/>
          <w:szCs w:val="28"/>
        </w:rPr>
        <w:t>“</w:t>
      </w:r>
      <w:r w:rsidR="005B0FB0">
        <w:rPr>
          <w:i/>
          <w:iCs/>
          <w:sz w:val="28"/>
          <w:szCs w:val="28"/>
        </w:rPr>
        <w:t xml:space="preserve">What </w:t>
      </w:r>
      <w:r w:rsidR="005B0FB0">
        <w:rPr>
          <w:i/>
          <w:iCs/>
          <w:sz w:val="28"/>
          <w:szCs w:val="28"/>
        </w:rPr>
        <w:t>to-do list</w:t>
      </w:r>
      <w:r w:rsidR="005B0FB0">
        <w:rPr>
          <w:i/>
          <w:iCs/>
          <w:sz w:val="28"/>
          <w:szCs w:val="28"/>
        </w:rPr>
        <w:t xml:space="preserve"> task </w:t>
      </w:r>
      <w:r w:rsidR="005C7DE7">
        <w:rPr>
          <w:i/>
          <w:iCs/>
          <w:sz w:val="28"/>
          <w:szCs w:val="28"/>
        </w:rPr>
        <w:t xml:space="preserve">do I </w:t>
      </w:r>
      <w:r w:rsidR="006D2875">
        <w:rPr>
          <w:i/>
          <w:iCs/>
          <w:sz w:val="28"/>
          <w:szCs w:val="28"/>
        </w:rPr>
        <w:t>complete</w:t>
      </w:r>
      <w:r w:rsidR="005C7DE7">
        <w:rPr>
          <w:i/>
          <w:iCs/>
          <w:sz w:val="28"/>
          <w:szCs w:val="28"/>
        </w:rPr>
        <w:t xml:space="preserve"> </w:t>
      </w:r>
      <w:r w:rsidR="005B0FB0">
        <w:rPr>
          <w:i/>
          <w:iCs/>
          <w:sz w:val="28"/>
          <w:szCs w:val="28"/>
        </w:rPr>
        <w:t>first</w:t>
      </w:r>
      <w:r w:rsidR="005C7DE7" w:rsidRPr="00E13DCE">
        <w:rPr>
          <w:i/>
          <w:iCs/>
          <w:sz w:val="28"/>
          <w:szCs w:val="28"/>
        </w:rPr>
        <w:t>?</w:t>
      </w:r>
      <w:r w:rsidR="006D2875">
        <w:rPr>
          <w:i/>
          <w:iCs/>
          <w:sz w:val="28"/>
          <w:szCs w:val="28"/>
        </w:rPr>
        <w:t>”</w:t>
      </w:r>
      <w:r w:rsidR="005C7DE7" w:rsidRPr="00E13DCE">
        <w:rPr>
          <w:i/>
          <w:iCs/>
          <w:sz w:val="28"/>
          <w:szCs w:val="28"/>
        </w:rPr>
        <w:t xml:space="preserve"> </w:t>
      </w:r>
      <w:r w:rsidR="006C13DC" w:rsidRPr="00E13DCE">
        <w:rPr>
          <w:i/>
          <w:iCs/>
          <w:sz w:val="28"/>
          <w:szCs w:val="28"/>
        </w:rPr>
        <w:t xml:space="preserve"> </w:t>
      </w:r>
      <w:r w:rsidR="00BD7F9B" w:rsidRPr="00E13DCE">
        <w:rPr>
          <w:i/>
          <w:iCs/>
          <w:sz w:val="28"/>
          <w:szCs w:val="28"/>
        </w:rPr>
        <w:t xml:space="preserve">“What </w:t>
      </w:r>
      <w:r w:rsidR="00E13DCE">
        <w:rPr>
          <w:i/>
          <w:iCs/>
          <w:sz w:val="28"/>
          <w:szCs w:val="28"/>
        </w:rPr>
        <w:t>street am I going to walk down</w:t>
      </w:r>
      <w:r w:rsidR="00DB42EF" w:rsidRPr="00E13DCE">
        <w:rPr>
          <w:i/>
          <w:iCs/>
          <w:sz w:val="28"/>
          <w:szCs w:val="28"/>
        </w:rPr>
        <w:t>?”</w:t>
      </w:r>
      <w:r w:rsidR="000C34CD" w:rsidRPr="00E13DCE">
        <w:rPr>
          <w:i/>
          <w:iCs/>
          <w:sz w:val="28"/>
          <w:szCs w:val="28"/>
        </w:rPr>
        <w:t xml:space="preserve"> “</w:t>
      </w:r>
      <w:r w:rsidR="00972E47">
        <w:rPr>
          <w:i/>
          <w:iCs/>
          <w:sz w:val="28"/>
          <w:szCs w:val="28"/>
        </w:rPr>
        <w:t>What</w:t>
      </w:r>
      <w:r w:rsidR="006D2875">
        <w:rPr>
          <w:i/>
          <w:iCs/>
          <w:sz w:val="28"/>
          <w:szCs w:val="28"/>
        </w:rPr>
        <w:t xml:space="preserve"> time</w:t>
      </w:r>
      <w:r w:rsidR="00972E47">
        <w:rPr>
          <w:i/>
          <w:iCs/>
          <w:sz w:val="28"/>
          <w:szCs w:val="28"/>
        </w:rPr>
        <w:t xml:space="preserve"> </w:t>
      </w:r>
      <w:r w:rsidR="007D03B9">
        <w:rPr>
          <w:i/>
          <w:iCs/>
          <w:sz w:val="28"/>
          <w:szCs w:val="28"/>
        </w:rPr>
        <w:t>do I have to leave</w:t>
      </w:r>
      <w:r w:rsidR="000C34CD" w:rsidRPr="00E13DCE">
        <w:rPr>
          <w:i/>
          <w:iCs/>
          <w:sz w:val="28"/>
          <w:szCs w:val="28"/>
        </w:rPr>
        <w:t xml:space="preserve">?” </w:t>
      </w:r>
    </w:p>
    <w:p w14:paraId="7460D6EB" w14:textId="0867D508" w:rsidR="0064179E" w:rsidRPr="00ED06AA" w:rsidRDefault="00946642" w:rsidP="0064179E">
      <w:pPr>
        <w:pStyle w:val="NormalWeb"/>
        <w:spacing w:before="0" w:beforeAutospacing="0" w:after="0" w:afterAutospacing="0"/>
        <w:rPr>
          <w:color w:val="0F1111"/>
          <w:sz w:val="28"/>
          <w:szCs w:val="28"/>
        </w:rPr>
      </w:pPr>
      <w:r w:rsidRPr="00E13DCE">
        <w:rPr>
          <w:sz w:val="28"/>
          <w:szCs w:val="28"/>
          <w:shd w:val="clear" w:color="auto" w:fill="FFFFFF"/>
        </w:rPr>
        <w:t xml:space="preserve">It's been suggested by the scientific community that people make around 35,000 decisions every day. Most people manage </w:t>
      </w:r>
      <w:r w:rsidRPr="00E13DCE">
        <w:rPr>
          <w:sz w:val="28"/>
          <w:szCs w:val="28"/>
          <w:shd w:val="clear" w:color="auto" w:fill="FFFFFF"/>
        </w:rPr>
        <w:t>these decisions</w:t>
      </w:r>
      <w:r w:rsidRPr="00E13DCE">
        <w:rPr>
          <w:sz w:val="28"/>
          <w:szCs w:val="28"/>
          <w:shd w:val="clear" w:color="auto" w:fill="FFFFFF"/>
        </w:rPr>
        <w:t xml:space="preserve"> without </w:t>
      </w:r>
      <w:r w:rsidR="007423F2">
        <w:rPr>
          <w:sz w:val="28"/>
          <w:szCs w:val="28"/>
          <w:shd w:val="clear" w:color="auto" w:fill="FFFFFF"/>
        </w:rPr>
        <w:t>much thought</w:t>
      </w:r>
      <w:r w:rsidRPr="00E13DCE">
        <w:rPr>
          <w:sz w:val="28"/>
          <w:szCs w:val="28"/>
          <w:shd w:val="clear" w:color="auto" w:fill="FFFFFF"/>
        </w:rPr>
        <w:t>.</w:t>
      </w:r>
      <w:r w:rsidRPr="00E13DCE">
        <w:rPr>
          <w:rFonts w:ascii="Arial" w:hAnsi="Arial" w:cs="Arial"/>
          <w:sz w:val="27"/>
          <w:szCs w:val="27"/>
        </w:rPr>
        <w:t xml:space="preserve"> </w:t>
      </w:r>
      <w:r w:rsidR="00E13DCE" w:rsidRPr="00E13DCE">
        <w:rPr>
          <w:sz w:val="28"/>
          <w:szCs w:val="28"/>
        </w:rPr>
        <w:t xml:space="preserve">is not important. What is </w:t>
      </w:r>
      <w:r w:rsidR="00FF75DD">
        <w:rPr>
          <w:sz w:val="28"/>
          <w:szCs w:val="28"/>
        </w:rPr>
        <w:t xml:space="preserve">more </w:t>
      </w:r>
      <w:r w:rsidR="00E13DCE" w:rsidRPr="00E13DCE">
        <w:rPr>
          <w:sz w:val="28"/>
          <w:szCs w:val="28"/>
        </w:rPr>
        <w:t xml:space="preserve">important </w:t>
      </w:r>
      <w:r w:rsidR="00FF75DD">
        <w:rPr>
          <w:sz w:val="28"/>
          <w:szCs w:val="28"/>
        </w:rPr>
        <w:t>than t</w:t>
      </w:r>
      <w:r w:rsidR="00FF75DD" w:rsidRPr="00E13DCE">
        <w:rPr>
          <w:sz w:val="28"/>
          <w:szCs w:val="28"/>
        </w:rPr>
        <w:t xml:space="preserve">he </w:t>
      </w:r>
      <w:r w:rsidR="00FF75DD">
        <w:rPr>
          <w:sz w:val="28"/>
          <w:szCs w:val="28"/>
        </w:rPr>
        <w:t xml:space="preserve">specific </w:t>
      </w:r>
      <w:r w:rsidR="00FF75DD" w:rsidRPr="00E13DCE">
        <w:rPr>
          <w:sz w:val="28"/>
          <w:szCs w:val="28"/>
        </w:rPr>
        <w:t xml:space="preserve">number of </w:t>
      </w:r>
      <w:r w:rsidR="00FF75DD">
        <w:rPr>
          <w:sz w:val="28"/>
          <w:szCs w:val="28"/>
        </w:rPr>
        <w:t xml:space="preserve">daily </w:t>
      </w:r>
      <w:r w:rsidR="00FF75DD" w:rsidRPr="00E13DCE">
        <w:rPr>
          <w:sz w:val="28"/>
          <w:szCs w:val="28"/>
        </w:rPr>
        <w:t xml:space="preserve">decisions </w:t>
      </w:r>
      <w:r w:rsidR="00E13DCE" w:rsidRPr="00E13DCE">
        <w:rPr>
          <w:sz w:val="28"/>
          <w:szCs w:val="28"/>
        </w:rPr>
        <w:t>is that e</w:t>
      </w:r>
      <w:r w:rsidR="00E13DCE" w:rsidRPr="00E13DCE">
        <w:rPr>
          <w:sz w:val="28"/>
          <w:szCs w:val="28"/>
        </w:rPr>
        <w:t xml:space="preserve">ach </w:t>
      </w:r>
      <w:r w:rsidR="00FF75DD">
        <w:rPr>
          <w:sz w:val="28"/>
          <w:szCs w:val="28"/>
        </w:rPr>
        <w:t>one</w:t>
      </w:r>
      <w:r w:rsidR="00E13DCE" w:rsidRPr="00E13DCE">
        <w:rPr>
          <w:sz w:val="28"/>
          <w:szCs w:val="28"/>
        </w:rPr>
        <w:t xml:space="preserve"> carries a consequence be it good or bad. Some of the smallest decisions can result in the biggest consequences. </w:t>
      </w:r>
      <w:r w:rsidR="00E13DCE" w:rsidRPr="00E13DCE">
        <w:rPr>
          <w:sz w:val="28"/>
          <w:szCs w:val="28"/>
        </w:rPr>
        <w:t>We must</w:t>
      </w:r>
      <w:r w:rsidRPr="00E13DCE">
        <w:rPr>
          <w:sz w:val="28"/>
          <w:szCs w:val="28"/>
        </w:rPr>
        <w:t xml:space="preserve"> pay attention to </w:t>
      </w:r>
      <w:r w:rsidR="00E13DCE" w:rsidRPr="00E13DCE">
        <w:rPr>
          <w:sz w:val="28"/>
          <w:szCs w:val="28"/>
        </w:rPr>
        <w:t xml:space="preserve">our </w:t>
      </w:r>
      <w:r w:rsidR="00FF75DD">
        <w:rPr>
          <w:sz w:val="28"/>
          <w:szCs w:val="28"/>
        </w:rPr>
        <w:t>choices</w:t>
      </w:r>
      <w:r w:rsidRPr="00E13DCE">
        <w:rPr>
          <w:sz w:val="28"/>
          <w:szCs w:val="28"/>
        </w:rPr>
        <w:t xml:space="preserve"> because</w:t>
      </w:r>
      <w:r w:rsidR="00ED06AA">
        <w:rPr>
          <w:sz w:val="28"/>
          <w:szCs w:val="28"/>
        </w:rPr>
        <w:t>,</w:t>
      </w:r>
      <w:r w:rsidR="00371EDE">
        <w:rPr>
          <w:sz w:val="28"/>
          <w:szCs w:val="28"/>
        </w:rPr>
        <w:t xml:space="preserve"> </w:t>
      </w:r>
      <w:r w:rsidR="00FF75DD">
        <w:rPr>
          <w:sz w:val="28"/>
          <w:szCs w:val="28"/>
        </w:rPr>
        <w:t xml:space="preserve">according to </w:t>
      </w:r>
      <w:r w:rsidR="00FF75DD" w:rsidRPr="00E13DCE">
        <w:rPr>
          <w:sz w:val="28"/>
          <w:szCs w:val="28"/>
        </w:rPr>
        <w:t xml:space="preserve">John C. </w:t>
      </w:r>
      <w:r w:rsidR="00B40389" w:rsidRPr="00E13DCE">
        <w:rPr>
          <w:sz w:val="28"/>
          <w:szCs w:val="28"/>
        </w:rPr>
        <w:t>Maxwell</w:t>
      </w:r>
      <w:r w:rsidR="00B40389">
        <w:rPr>
          <w:sz w:val="28"/>
          <w:szCs w:val="28"/>
        </w:rPr>
        <w:t>,</w:t>
      </w:r>
      <w:r w:rsidR="00B40389" w:rsidRPr="00E13DCE">
        <w:rPr>
          <w:i/>
          <w:iCs/>
          <w:sz w:val="28"/>
          <w:szCs w:val="28"/>
        </w:rPr>
        <w:t xml:space="preserve"> “Life</w:t>
      </w:r>
      <w:r w:rsidRPr="00E13DCE">
        <w:rPr>
          <w:i/>
          <w:iCs/>
          <w:sz w:val="28"/>
          <w:szCs w:val="28"/>
        </w:rPr>
        <w:t xml:space="preserve"> is a matter of choices, and every choice you make makes you</w:t>
      </w:r>
      <w:r w:rsidR="0064179E" w:rsidRPr="0064179E">
        <w:rPr>
          <w:i/>
          <w:iCs/>
          <w:sz w:val="28"/>
          <w:szCs w:val="28"/>
        </w:rPr>
        <w:t>.</w:t>
      </w:r>
      <w:r w:rsidRPr="0064179E">
        <w:rPr>
          <w:i/>
          <w:iCs/>
          <w:sz w:val="28"/>
          <w:szCs w:val="28"/>
        </w:rPr>
        <w:t>”</w:t>
      </w:r>
      <w:r w:rsidR="00ED06AA" w:rsidRPr="0064179E">
        <w:rPr>
          <w:i/>
          <w:iCs/>
          <w:sz w:val="28"/>
          <w:szCs w:val="28"/>
        </w:rPr>
        <w:t xml:space="preserve"> </w:t>
      </w:r>
      <w:r w:rsidR="00FF75DD">
        <w:rPr>
          <w:sz w:val="28"/>
          <w:szCs w:val="28"/>
        </w:rPr>
        <w:t>Maxwell is a</w:t>
      </w:r>
      <w:r w:rsidR="0064179E">
        <w:rPr>
          <w:sz w:val="28"/>
          <w:szCs w:val="28"/>
        </w:rPr>
        <w:t xml:space="preserve"> </w:t>
      </w:r>
      <w:r w:rsidR="00ED06AA" w:rsidRPr="0064179E">
        <w:rPr>
          <w:color w:val="000000"/>
          <w:sz w:val="28"/>
          <w:szCs w:val="28"/>
          <w:shd w:val="clear" w:color="auto" w:fill="FFFFFF"/>
        </w:rPr>
        <w:t>speaker</w:t>
      </w:r>
      <w:r w:rsidR="0064179E">
        <w:rPr>
          <w:color w:val="000000"/>
          <w:sz w:val="28"/>
          <w:szCs w:val="28"/>
          <w:shd w:val="clear" w:color="auto" w:fill="FFFFFF"/>
        </w:rPr>
        <w:t>,</w:t>
      </w:r>
      <w:r w:rsidR="00AE3339">
        <w:rPr>
          <w:color w:val="000000"/>
          <w:sz w:val="28"/>
          <w:szCs w:val="28"/>
          <w:shd w:val="clear" w:color="auto" w:fill="FFFFFF"/>
        </w:rPr>
        <w:t xml:space="preserve"> </w:t>
      </w:r>
      <w:r w:rsidR="00FF75DD">
        <w:rPr>
          <w:color w:val="000000"/>
          <w:sz w:val="28"/>
          <w:szCs w:val="28"/>
          <w:shd w:val="clear" w:color="auto" w:fill="FFFFFF"/>
        </w:rPr>
        <w:t>leadership/</w:t>
      </w:r>
      <w:r w:rsidR="00FF75DD" w:rsidRPr="00ED06AA">
        <w:rPr>
          <w:color w:val="000000"/>
          <w:sz w:val="28"/>
          <w:szCs w:val="28"/>
          <w:shd w:val="clear" w:color="auto" w:fill="FFFFFF"/>
        </w:rPr>
        <w:t>inspirational coach</w:t>
      </w:r>
      <w:r w:rsidR="00FF75DD">
        <w:rPr>
          <w:color w:val="000000"/>
          <w:sz w:val="28"/>
          <w:szCs w:val="28"/>
          <w:shd w:val="clear" w:color="auto" w:fill="FFFFFF"/>
        </w:rPr>
        <w:t>,</w:t>
      </w:r>
      <w:r w:rsidR="00FF75DD" w:rsidRPr="00ED06AA">
        <w:rPr>
          <w:color w:val="000000"/>
          <w:sz w:val="28"/>
          <w:szCs w:val="28"/>
          <w:shd w:val="clear" w:color="auto" w:fill="FFFFFF"/>
        </w:rPr>
        <w:t xml:space="preserve"> </w:t>
      </w:r>
      <w:r w:rsidR="00ED06AA" w:rsidRPr="00ED06AA">
        <w:rPr>
          <w:color w:val="000000"/>
          <w:sz w:val="28"/>
          <w:szCs w:val="28"/>
          <w:shd w:val="clear" w:color="auto" w:fill="FFFFFF"/>
        </w:rPr>
        <w:t>pastor</w:t>
      </w:r>
      <w:r w:rsidR="00ED06AA">
        <w:rPr>
          <w:color w:val="000000"/>
          <w:sz w:val="28"/>
          <w:szCs w:val="28"/>
          <w:shd w:val="clear" w:color="auto" w:fill="FFFFFF"/>
        </w:rPr>
        <w:t xml:space="preserve">, </w:t>
      </w:r>
      <w:r w:rsidR="00AE3339">
        <w:rPr>
          <w:color w:val="000000"/>
          <w:sz w:val="28"/>
          <w:szCs w:val="28"/>
          <w:shd w:val="clear" w:color="auto" w:fill="FFFFFF"/>
        </w:rPr>
        <w:t>and</w:t>
      </w:r>
      <w:r w:rsidR="00ED06AA">
        <w:rPr>
          <w:color w:val="000000"/>
          <w:sz w:val="28"/>
          <w:szCs w:val="28"/>
          <w:shd w:val="clear" w:color="auto" w:fill="FFFFFF"/>
        </w:rPr>
        <w:t xml:space="preserve"> </w:t>
      </w:r>
      <w:r w:rsidR="00AE3339">
        <w:rPr>
          <w:sz w:val="28"/>
          <w:szCs w:val="28"/>
        </w:rPr>
        <w:t xml:space="preserve">author </w:t>
      </w:r>
      <w:r w:rsidR="0064179E">
        <w:rPr>
          <w:sz w:val="28"/>
          <w:szCs w:val="28"/>
        </w:rPr>
        <w:t>of “</w:t>
      </w:r>
      <w:r w:rsidR="002D7876" w:rsidRPr="0064179E">
        <w:rPr>
          <w:rStyle w:val="a-size-extra-large"/>
          <w:rFonts w:eastAsiaTheme="majorEastAsia"/>
          <w:i/>
          <w:iCs/>
          <w:color w:val="0F1111"/>
          <w:sz w:val="28"/>
          <w:szCs w:val="28"/>
        </w:rPr>
        <w:t>Success Is a Choice: Make the Choices that Make You Successful</w:t>
      </w:r>
      <w:r w:rsidR="00FF75DD">
        <w:rPr>
          <w:rStyle w:val="a-size-extra-large"/>
          <w:rFonts w:eastAsiaTheme="majorEastAsia"/>
          <w:i/>
          <w:iCs/>
          <w:color w:val="0F1111"/>
          <w:sz w:val="28"/>
          <w:szCs w:val="28"/>
        </w:rPr>
        <w:t>,</w:t>
      </w:r>
      <w:r w:rsidR="00AE3339" w:rsidRPr="0064179E">
        <w:rPr>
          <w:rStyle w:val="a-size-extra-large"/>
          <w:rFonts w:eastAsiaTheme="majorEastAsia"/>
          <w:i/>
          <w:iCs/>
          <w:color w:val="0F1111"/>
          <w:sz w:val="28"/>
          <w:szCs w:val="28"/>
        </w:rPr>
        <w:t>”</w:t>
      </w:r>
      <w:r w:rsidR="002D7876" w:rsidRPr="00ED06AA">
        <w:rPr>
          <w:rStyle w:val="apple-converted-space"/>
          <w:rFonts w:eastAsiaTheme="majorEastAsia"/>
          <w:color w:val="0F1111"/>
          <w:sz w:val="28"/>
          <w:szCs w:val="28"/>
        </w:rPr>
        <w:t> </w:t>
      </w:r>
      <w:r w:rsidR="00FF75DD">
        <w:rPr>
          <w:color w:val="0F1111"/>
          <w:sz w:val="28"/>
          <w:szCs w:val="28"/>
        </w:rPr>
        <w:t>from which th</w:t>
      </w:r>
      <w:r w:rsidR="00B40389">
        <w:rPr>
          <w:color w:val="0F1111"/>
          <w:sz w:val="28"/>
          <w:szCs w:val="28"/>
        </w:rPr>
        <w:t>is</w:t>
      </w:r>
      <w:r w:rsidR="00FF75DD">
        <w:rPr>
          <w:color w:val="0F1111"/>
          <w:sz w:val="28"/>
          <w:szCs w:val="28"/>
        </w:rPr>
        <w:t xml:space="preserve"> quote is derived.</w:t>
      </w:r>
    </w:p>
    <w:p w14:paraId="4221FA85" w14:textId="741A5688" w:rsidR="002D7876" w:rsidRPr="00ED06AA" w:rsidRDefault="002D7876" w:rsidP="002D7876">
      <w:pPr>
        <w:rPr>
          <w:color w:val="0F1111"/>
          <w:sz w:val="28"/>
          <w:szCs w:val="28"/>
        </w:rPr>
      </w:pPr>
    </w:p>
    <w:p w14:paraId="11440EFD" w14:textId="2770B1F1" w:rsidR="002C4819" w:rsidRDefault="00C80F19" w:rsidP="00CE7387">
      <w:pPr>
        <w:tabs>
          <w:tab w:val="left" w:pos="360"/>
          <w:tab w:val="left" w:pos="540"/>
        </w:tabs>
        <w:autoSpaceDE w:val="0"/>
        <w:autoSpaceDN w:val="0"/>
        <w:adjustRightInd w:val="0"/>
        <w:rPr>
          <w:sz w:val="28"/>
          <w:szCs w:val="28"/>
          <w:shd w:val="clear" w:color="auto" w:fill="FFFFFF"/>
        </w:rPr>
      </w:pPr>
      <w:r>
        <w:rPr>
          <w:sz w:val="28"/>
          <w:szCs w:val="28"/>
          <w:shd w:val="clear" w:color="auto" w:fill="FFFFFF"/>
        </w:rPr>
        <w:t xml:space="preserve">Now add dementia to this </w:t>
      </w:r>
      <w:r w:rsidR="007649B5">
        <w:rPr>
          <w:sz w:val="28"/>
          <w:szCs w:val="28"/>
          <w:shd w:val="clear" w:color="auto" w:fill="FFFFFF"/>
        </w:rPr>
        <w:t>decision-making process</w:t>
      </w:r>
      <w:r>
        <w:rPr>
          <w:sz w:val="28"/>
          <w:szCs w:val="28"/>
          <w:shd w:val="clear" w:color="auto" w:fill="FFFFFF"/>
        </w:rPr>
        <w:t xml:space="preserve">. </w:t>
      </w:r>
      <w:r w:rsidR="00B4550D">
        <w:rPr>
          <w:sz w:val="28"/>
          <w:szCs w:val="28"/>
          <w:shd w:val="clear" w:color="auto" w:fill="FFFFFF"/>
        </w:rPr>
        <w:t xml:space="preserve"> </w:t>
      </w:r>
      <w:r>
        <w:rPr>
          <w:sz w:val="28"/>
          <w:szCs w:val="28"/>
          <w:shd w:val="clear" w:color="auto" w:fill="FFFFFF"/>
        </w:rPr>
        <w:t>The</w:t>
      </w:r>
      <w:r w:rsidR="00C24DCC">
        <w:rPr>
          <w:sz w:val="28"/>
          <w:szCs w:val="28"/>
          <w:shd w:val="clear" w:color="auto" w:fill="FFFFFF"/>
        </w:rPr>
        <w:t xml:space="preserve"> complex thinking </w:t>
      </w:r>
      <w:r>
        <w:rPr>
          <w:sz w:val="28"/>
          <w:szCs w:val="28"/>
          <w:shd w:val="clear" w:color="auto" w:fill="FFFFFF"/>
        </w:rPr>
        <w:t xml:space="preserve">of a person living with dementia </w:t>
      </w:r>
      <w:r w:rsidR="00C24DCC">
        <w:rPr>
          <w:sz w:val="28"/>
          <w:szCs w:val="28"/>
          <w:shd w:val="clear" w:color="auto" w:fill="FFFFFF"/>
        </w:rPr>
        <w:t xml:space="preserve">is </w:t>
      </w:r>
      <w:r w:rsidR="007649B5">
        <w:rPr>
          <w:sz w:val="28"/>
          <w:szCs w:val="28"/>
          <w:shd w:val="clear" w:color="auto" w:fill="FFFFFF"/>
        </w:rPr>
        <w:t xml:space="preserve">severely </w:t>
      </w:r>
      <w:r w:rsidR="00C24DCC">
        <w:rPr>
          <w:sz w:val="28"/>
          <w:szCs w:val="28"/>
          <w:shd w:val="clear" w:color="auto" w:fill="FFFFFF"/>
        </w:rPr>
        <w:t>compromised</w:t>
      </w:r>
      <w:r>
        <w:rPr>
          <w:sz w:val="28"/>
          <w:szCs w:val="28"/>
          <w:shd w:val="clear" w:color="auto" w:fill="FFFFFF"/>
        </w:rPr>
        <w:t>.</w:t>
      </w:r>
      <w:r w:rsidR="00C24DCC">
        <w:rPr>
          <w:sz w:val="28"/>
          <w:szCs w:val="28"/>
          <w:shd w:val="clear" w:color="auto" w:fill="FFFFFF"/>
        </w:rPr>
        <w:t xml:space="preserve"> </w:t>
      </w:r>
      <w:r>
        <w:rPr>
          <w:sz w:val="28"/>
          <w:szCs w:val="28"/>
          <w:shd w:val="clear" w:color="auto" w:fill="FFFFFF"/>
        </w:rPr>
        <w:t xml:space="preserve">This brain </w:t>
      </w:r>
      <w:r>
        <w:rPr>
          <w:sz w:val="28"/>
          <w:szCs w:val="28"/>
          <w:shd w:val="clear" w:color="auto" w:fill="FFFFFF"/>
        </w:rPr>
        <w:t xml:space="preserve">cannot successfully make </w:t>
      </w:r>
      <w:r w:rsidR="00C24DCC">
        <w:rPr>
          <w:sz w:val="28"/>
          <w:szCs w:val="28"/>
          <w:shd w:val="clear" w:color="auto" w:fill="FFFFFF"/>
        </w:rPr>
        <w:t>many</w:t>
      </w:r>
      <w:r w:rsidR="007057D0">
        <w:rPr>
          <w:sz w:val="28"/>
          <w:szCs w:val="28"/>
          <w:shd w:val="clear" w:color="auto" w:fill="FFFFFF"/>
        </w:rPr>
        <w:t xml:space="preserve"> or any</w:t>
      </w:r>
      <w:r w:rsidR="00C24DCC">
        <w:rPr>
          <w:sz w:val="28"/>
          <w:szCs w:val="28"/>
          <w:shd w:val="clear" w:color="auto" w:fill="FFFFFF"/>
        </w:rPr>
        <w:t xml:space="preserve"> of these </w:t>
      </w:r>
      <w:r w:rsidR="00764823">
        <w:rPr>
          <w:sz w:val="28"/>
          <w:szCs w:val="28"/>
          <w:shd w:val="clear" w:color="auto" w:fill="FFFFFF"/>
        </w:rPr>
        <w:t xml:space="preserve">daily </w:t>
      </w:r>
      <w:r w:rsidR="00C24DCC">
        <w:rPr>
          <w:sz w:val="28"/>
          <w:szCs w:val="28"/>
          <w:shd w:val="clear" w:color="auto" w:fill="FFFFFF"/>
        </w:rPr>
        <w:t>decisions.</w:t>
      </w:r>
      <w:r w:rsidR="00D71301">
        <w:rPr>
          <w:sz w:val="28"/>
          <w:szCs w:val="28"/>
          <w:shd w:val="clear" w:color="auto" w:fill="FFFFFF"/>
        </w:rPr>
        <w:t xml:space="preserve"> </w:t>
      </w:r>
      <w:r w:rsidR="002829FC">
        <w:rPr>
          <w:sz w:val="28"/>
          <w:szCs w:val="28"/>
          <w:shd w:val="clear" w:color="auto" w:fill="FFFFFF"/>
        </w:rPr>
        <w:t xml:space="preserve">That means that this person </w:t>
      </w:r>
      <w:proofErr w:type="gramStart"/>
      <w:r w:rsidR="002829FC">
        <w:rPr>
          <w:sz w:val="28"/>
          <w:szCs w:val="28"/>
          <w:shd w:val="clear" w:color="auto" w:fill="FFFFFF"/>
        </w:rPr>
        <w:t>has to</w:t>
      </w:r>
      <w:proofErr w:type="gramEnd"/>
      <w:r w:rsidR="002829FC">
        <w:rPr>
          <w:sz w:val="28"/>
          <w:szCs w:val="28"/>
          <w:shd w:val="clear" w:color="auto" w:fill="FFFFFF"/>
        </w:rPr>
        <w:t xml:space="preserve"> allow </w:t>
      </w:r>
      <w:r w:rsidR="00FD179F">
        <w:rPr>
          <w:sz w:val="28"/>
          <w:szCs w:val="28"/>
          <w:shd w:val="clear" w:color="auto" w:fill="FFFFFF"/>
        </w:rPr>
        <w:t>others</w:t>
      </w:r>
      <w:r w:rsidR="002829FC">
        <w:rPr>
          <w:sz w:val="28"/>
          <w:szCs w:val="28"/>
          <w:shd w:val="clear" w:color="auto" w:fill="FFFFFF"/>
        </w:rPr>
        <w:t xml:space="preserve"> to </w:t>
      </w:r>
      <w:r w:rsidR="00893D1A">
        <w:rPr>
          <w:sz w:val="28"/>
          <w:szCs w:val="28"/>
          <w:shd w:val="clear" w:color="auto" w:fill="FFFFFF"/>
        </w:rPr>
        <w:t>take charge of</w:t>
      </w:r>
      <w:r w:rsidR="002829FC">
        <w:rPr>
          <w:sz w:val="28"/>
          <w:szCs w:val="28"/>
          <w:shd w:val="clear" w:color="auto" w:fill="FFFFFF"/>
        </w:rPr>
        <w:t xml:space="preserve"> a significant </w:t>
      </w:r>
      <w:r w:rsidR="00FD179F">
        <w:rPr>
          <w:sz w:val="28"/>
          <w:szCs w:val="28"/>
          <w:shd w:val="clear" w:color="auto" w:fill="FFFFFF"/>
        </w:rPr>
        <w:t>part</w:t>
      </w:r>
      <w:r w:rsidR="002829FC">
        <w:rPr>
          <w:sz w:val="28"/>
          <w:szCs w:val="28"/>
          <w:shd w:val="clear" w:color="auto" w:fill="FFFFFF"/>
        </w:rPr>
        <w:t xml:space="preserve"> of their life. </w:t>
      </w:r>
      <w:r w:rsidR="00893D1A">
        <w:rPr>
          <w:sz w:val="28"/>
          <w:szCs w:val="28"/>
          <w:shd w:val="clear" w:color="auto" w:fill="FFFFFF"/>
        </w:rPr>
        <w:t>E</w:t>
      </w:r>
      <w:r w:rsidR="00893D1A">
        <w:rPr>
          <w:sz w:val="28"/>
          <w:szCs w:val="28"/>
          <w:shd w:val="clear" w:color="auto" w:fill="FFFFFF"/>
        </w:rPr>
        <w:t xml:space="preserve">ach decision that is </w:t>
      </w:r>
      <w:r w:rsidR="00893D1A">
        <w:rPr>
          <w:sz w:val="28"/>
          <w:szCs w:val="28"/>
          <w:shd w:val="clear" w:color="auto" w:fill="FFFFFF"/>
        </w:rPr>
        <w:t xml:space="preserve">taken away, </w:t>
      </w:r>
      <w:r w:rsidR="002120BA">
        <w:rPr>
          <w:sz w:val="28"/>
          <w:szCs w:val="28"/>
          <w:shd w:val="clear" w:color="auto" w:fill="FFFFFF"/>
        </w:rPr>
        <w:t xml:space="preserve">has an </w:t>
      </w:r>
      <w:r w:rsidR="00BE09A2">
        <w:rPr>
          <w:sz w:val="28"/>
          <w:szCs w:val="28"/>
          <w:shd w:val="clear" w:color="auto" w:fill="FFFFFF"/>
        </w:rPr>
        <w:t>impact</w:t>
      </w:r>
      <w:r w:rsidR="002120BA">
        <w:rPr>
          <w:sz w:val="28"/>
          <w:szCs w:val="28"/>
          <w:shd w:val="clear" w:color="auto" w:fill="FFFFFF"/>
        </w:rPr>
        <w:t xml:space="preserve"> on</w:t>
      </w:r>
      <w:r w:rsidR="00BE09A2">
        <w:rPr>
          <w:sz w:val="28"/>
          <w:szCs w:val="28"/>
          <w:shd w:val="clear" w:color="auto" w:fill="FFFFFF"/>
        </w:rPr>
        <w:t xml:space="preserve"> that person’s self-esteem and sense of identity.</w:t>
      </w:r>
      <w:r w:rsidR="00B26435">
        <w:rPr>
          <w:sz w:val="28"/>
          <w:szCs w:val="28"/>
          <w:shd w:val="clear" w:color="auto" w:fill="FFFFFF"/>
        </w:rPr>
        <w:t xml:space="preserve"> </w:t>
      </w:r>
      <w:r w:rsidR="00893D1A">
        <w:rPr>
          <w:sz w:val="28"/>
          <w:szCs w:val="28"/>
          <w:shd w:val="clear" w:color="auto" w:fill="FFFFFF"/>
        </w:rPr>
        <w:t>If every choice you make makes you who you are, what happens when</w:t>
      </w:r>
      <w:r w:rsidR="004B728A">
        <w:rPr>
          <w:sz w:val="28"/>
          <w:szCs w:val="28"/>
          <w:shd w:val="clear" w:color="auto" w:fill="FFFFFF"/>
        </w:rPr>
        <w:t xml:space="preserve"> that person is not making th</w:t>
      </w:r>
      <w:r w:rsidR="00CD55BA">
        <w:rPr>
          <w:sz w:val="28"/>
          <w:szCs w:val="28"/>
          <w:shd w:val="clear" w:color="auto" w:fill="FFFFFF"/>
        </w:rPr>
        <w:t>eir own</w:t>
      </w:r>
      <w:r w:rsidR="004B728A">
        <w:rPr>
          <w:sz w:val="28"/>
          <w:szCs w:val="28"/>
          <w:shd w:val="clear" w:color="auto" w:fill="FFFFFF"/>
        </w:rPr>
        <w:t xml:space="preserve"> choices? Do they lose who they are</w:t>
      </w:r>
      <w:r w:rsidR="00CD55BA">
        <w:rPr>
          <w:sz w:val="28"/>
          <w:szCs w:val="28"/>
          <w:shd w:val="clear" w:color="auto" w:fill="FFFFFF"/>
        </w:rPr>
        <w:t xml:space="preserve"> and h</w:t>
      </w:r>
      <w:r w:rsidR="004B728A">
        <w:rPr>
          <w:sz w:val="28"/>
          <w:szCs w:val="28"/>
          <w:shd w:val="clear" w:color="auto" w:fill="FFFFFF"/>
        </w:rPr>
        <w:t>ow much will be lost?</w:t>
      </w:r>
      <w:r w:rsidR="00472530">
        <w:rPr>
          <w:sz w:val="28"/>
          <w:szCs w:val="28"/>
          <w:shd w:val="clear" w:color="auto" w:fill="FFFFFF"/>
        </w:rPr>
        <w:t xml:space="preserve"> </w:t>
      </w:r>
    </w:p>
    <w:p w14:paraId="08950403" w14:textId="77777777" w:rsidR="00472530" w:rsidRDefault="00472530" w:rsidP="00CE7387">
      <w:pPr>
        <w:tabs>
          <w:tab w:val="left" w:pos="360"/>
          <w:tab w:val="left" w:pos="540"/>
        </w:tabs>
        <w:autoSpaceDE w:val="0"/>
        <w:autoSpaceDN w:val="0"/>
        <w:adjustRightInd w:val="0"/>
        <w:rPr>
          <w:sz w:val="28"/>
          <w:szCs w:val="28"/>
          <w:shd w:val="clear" w:color="auto" w:fill="FFFFFF"/>
        </w:rPr>
      </w:pPr>
    </w:p>
    <w:p w14:paraId="1F11FD9E" w14:textId="1333B071" w:rsidR="0021206F" w:rsidRDefault="00472530" w:rsidP="00CE7387">
      <w:pPr>
        <w:tabs>
          <w:tab w:val="left" w:pos="360"/>
          <w:tab w:val="left" w:pos="540"/>
        </w:tabs>
        <w:autoSpaceDE w:val="0"/>
        <w:autoSpaceDN w:val="0"/>
        <w:adjustRightInd w:val="0"/>
        <w:rPr>
          <w:sz w:val="28"/>
          <w:szCs w:val="28"/>
          <w:shd w:val="clear" w:color="auto" w:fill="FFFFFF"/>
        </w:rPr>
      </w:pPr>
      <w:r>
        <w:rPr>
          <w:sz w:val="28"/>
          <w:szCs w:val="28"/>
          <w:shd w:val="clear" w:color="auto" w:fill="FFFFFF"/>
        </w:rPr>
        <w:t xml:space="preserve">Why am I telling you about this? Well, I want you to realize that you are caring for a person, not a condition. Your </w:t>
      </w:r>
      <w:r w:rsidR="002120BA">
        <w:rPr>
          <w:sz w:val="28"/>
          <w:szCs w:val="28"/>
          <w:shd w:val="clear" w:color="auto" w:fill="FFFFFF"/>
        </w:rPr>
        <w:t>mission, if you choose to accept it,</w:t>
      </w:r>
      <w:r>
        <w:rPr>
          <w:sz w:val="28"/>
          <w:szCs w:val="28"/>
          <w:shd w:val="clear" w:color="auto" w:fill="FFFFFF"/>
        </w:rPr>
        <w:t xml:space="preserve"> is to </w:t>
      </w:r>
      <w:r w:rsidR="002120BA">
        <w:rPr>
          <w:sz w:val="28"/>
          <w:szCs w:val="28"/>
          <w:shd w:val="clear" w:color="auto" w:fill="FFFFFF"/>
        </w:rPr>
        <w:t>care for</w:t>
      </w:r>
      <w:r>
        <w:rPr>
          <w:sz w:val="28"/>
          <w:szCs w:val="28"/>
          <w:shd w:val="clear" w:color="auto" w:fill="FFFFFF"/>
        </w:rPr>
        <w:t xml:space="preserve"> all</w:t>
      </w:r>
      <w:r w:rsidR="002120BA">
        <w:rPr>
          <w:sz w:val="28"/>
          <w:szCs w:val="28"/>
          <w:shd w:val="clear" w:color="auto" w:fill="FFFFFF"/>
        </w:rPr>
        <w:t xml:space="preserve"> </w:t>
      </w:r>
      <w:r w:rsidR="002120BA">
        <w:rPr>
          <w:sz w:val="28"/>
          <w:szCs w:val="28"/>
          <w:shd w:val="clear" w:color="auto" w:fill="FFFFFF"/>
        </w:rPr>
        <w:lastRenderedPageBreak/>
        <w:t xml:space="preserve">aspects of that person. </w:t>
      </w:r>
      <w:r>
        <w:rPr>
          <w:sz w:val="28"/>
          <w:szCs w:val="28"/>
          <w:shd w:val="clear" w:color="auto" w:fill="FFFFFF"/>
        </w:rPr>
        <w:t xml:space="preserve"> </w:t>
      </w:r>
      <w:r w:rsidR="005E2761">
        <w:rPr>
          <w:sz w:val="28"/>
          <w:szCs w:val="28"/>
          <w:shd w:val="clear" w:color="auto" w:fill="FFFFFF"/>
        </w:rPr>
        <w:t xml:space="preserve">Their mind is affected by the fact that their brain is shrinking rapidly. </w:t>
      </w:r>
      <w:r w:rsidR="004E1A68">
        <w:rPr>
          <w:sz w:val="28"/>
          <w:szCs w:val="28"/>
          <w:shd w:val="clear" w:color="auto" w:fill="FFFFFF"/>
        </w:rPr>
        <w:t>But t</w:t>
      </w:r>
      <w:r w:rsidR="005E2761">
        <w:rPr>
          <w:sz w:val="28"/>
          <w:szCs w:val="28"/>
          <w:shd w:val="clear" w:color="auto" w:fill="FFFFFF"/>
        </w:rPr>
        <w:t xml:space="preserve">heir </w:t>
      </w:r>
      <w:r w:rsidR="00FD179F">
        <w:rPr>
          <w:sz w:val="28"/>
          <w:szCs w:val="28"/>
          <w:shd w:val="clear" w:color="auto" w:fill="FFFFFF"/>
        </w:rPr>
        <w:t>spirit</w:t>
      </w:r>
      <w:r w:rsidR="005E2761">
        <w:rPr>
          <w:sz w:val="28"/>
          <w:szCs w:val="28"/>
          <w:shd w:val="clear" w:color="auto" w:fill="FFFFFF"/>
        </w:rPr>
        <w:t xml:space="preserve"> is </w:t>
      </w:r>
      <w:r w:rsidR="004E1A68">
        <w:rPr>
          <w:sz w:val="28"/>
          <w:szCs w:val="28"/>
          <w:shd w:val="clear" w:color="auto" w:fill="FFFFFF"/>
        </w:rPr>
        <w:t xml:space="preserve">just as affected because </w:t>
      </w:r>
      <w:r w:rsidR="003B02BC">
        <w:rPr>
          <w:sz w:val="28"/>
          <w:szCs w:val="28"/>
          <w:shd w:val="clear" w:color="auto" w:fill="FFFFFF"/>
        </w:rPr>
        <w:t>a</w:t>
      </w:r>
      <w:r w:rsidR="004E1A68">
        <w:rPr>
          <w:sz w:val="28"/>
          <w:szCs w:val="28"/>
          <w:shd w:val="clear" w:color="auto" w:fill="FFFFFF"/>
        </w:rPr>
        <w:t xml:space="preserve"> </w:t>
      </w:r>
      <w:r w:rsidR="003B02BC">
        <w:rPr>
          <w:sz w:val="28"/>
          <w:szCs w:val="28"/>
          <w:shd w:val="clear" w:color="auto" w:fill="FFFFFF"/>
        </w:rPr>
        <w:t xml:space="preserve">variety of </w:t>
      </w:r>
      <w:r w:rsidR="004C139F">
        <w:rPr>
          <w:sz w:val="28"/>
          <w:szCs w:val="28"/>
          <w:shd w:val="clear" w:color="auto" w:fill="FFFFFF"/>
        </w:rPr>
        <w:t xml:space="preserve">their </w:t>
      </w:r>
      <w:r w:rsidR="004E1A68">
        <w:rPr>
          <w:sz w:val="28"/>
          <w:szCs w:val="28"/>
          <w:shd w:val="clear" w:color="auto" w:fill="FFFFFF"/>
        </w:rPr>
        <w:t>abilit</w:t>
      </w:r>
      <w:r w:rsidR="003B02BC">
        <w:rPr>
          <w:sz w:val="28"/>
          <w:szCs w:val="28"/>
          <w:shd w:val="clear" w:color="auto" w:fill="FFFFFF"/>
        </w:rPr>
        <w:t>ies</w:t>
      </w:r>
      <w:r w:rsidR="004E1A68">
        <w:rPr>
          <w:sz w:val="28"/>
          <w:szCs w:val="28"/>
          <w:shd w:val="clear" w:color="auto" w:fill="FFFFFF"/>
        </w:rPr>
        <w:t xml:space="preserve"> </w:t>
      </w:r>
      <w:r w:rsidR="00676C8F">
        <w:rPr>
          <w:sz w:val="28"/>
          <w:szCs w:val="28"/>
          <w:shd w:val="clear" w:color="auto" w:fill="FFFFFF"/>
        </w:rPr>
        <w:t xml:space="preserve">are shrinking rapidly as well. </w:t>
      </w:r>
      <w:r w:rsidR="004C139F">
        <w:rPr>
          <w:sz w:val="28"/>
          <w:szCs w:val="28"/>
          <w:shd w:val="clear" w:color="auto" w:fill="FFFFFF"/>
        </w:rPr>
        <w:t>Having the experience of s</w:t>
      </w:r>
      <w:r w:rsidR="00676C8F">
        <w:rPr>
          <w:sz w:val="28"/>
          <w:szCs w:val="28"/>
          <w:shd w:val="clear" w:color="auto" w:fill="FFFFFF"/>
        </w:rPr>
        <w:t xml:space="preserve">o many skills </w:t>
      </w:r>
      <w:r w:rsidR="004E1A68">
        <w:rPr>
          <w:sz w:val="28"/>
          <w:szCs w:val="28"/>
          <w:shd w:val="clear" w:color="auto" w:fill="FFFFFF"/>
        </w:rPr>
        <w:t>slipping away from their control</w:t>
      </w:r>
      <w:r w:rsidR="0021206F">
        <w:rPr>
          <w:sz w:val="28"/>
          <w:szCs w:val="28"/>
          <w:shd w:val="clear" w:color="auto" w:fill="FFFFFF"/>
        </w:rPr>
        <w:t xml:space="preserve"> </w:t>
      </w:r>
      <w:r w:rsidR="002120BA">
        <w:rPr>
          <w:sz w:val="28"/>
          <w:szCs w:val="28"/>
          <w:shd w:val="clear" w:color="auto" w:fill="FFFFFF"/>
        </w:rPr>
        <w:t xml:space="preserve">makes them </w:t>
      </w:r>
      <w:r w:rsidR="003B02BC">
        <w:rPr>
          <w:sz w:val="28"/>
          <w:szCs w:val="28"/>
          <w:shd w:val="clear" w:color="auto" w:fill="FFFFFF"/>
        </w:rPr>
        <w:t xml:space="preserve">behave like </w:t>
      </w:r>
      <w:r w:rsidR="002120BA">
        <w:rPr>
          <w:sz w:val="28"/>
          <w:szCs w:val="28"/>
          <w:shd w:val="clear" w:color="auto" w:fill="FFFFFF"/>
        </w:rPr>
        <w:t>a different person</w:t>
      </w:r>
      <w:r w:rsidR="005E2761">
        <w:rPr>
          <w:sz w:val="28"/>
          <w:szCs w:val="28"/>
          <w:shd w:val="clear" w:color="auto" w:fill="FFFFFF"/>
        </w:rPr>
        <w:t xml:space="preserve">. </w:t>
      </w:r>
    </w:p>
    <w:p w14:paraId="2F98145C" w14:textId="77777777" w:rsidR="00441DDD" w:rsidRDefault="00441DDD" w:rsidP="006215E7">
      <w:pPr>
        <w:tabs>
          <w:tab w:val="left" w:pos="360"/>
          <w:tab w:val="left" w:pos="540"/>
        </w:tabs>
        <w:autoSpaceDE w:val="0"/>
        <w:autoSpaceDN w:val="0"/>
        <w:adjustRightInd w:val="0"/>
        <w:rPr>
          <w:sz w:val="28"/>
          <w:szCs w:val="28"/>
          <w:shd w:val="clear" w:color="auto" w:fill="FFFFFF"/>
        </w:rPr>
      </w:pPr>
    </w:p>
    <w:p w14:paraId="104DD990" w14:textId="068C4564" w:rsidR="006215E7" w:rsidRPr="00554CAF" w:rsidRDefault="00441DDD" w:rsidP="00554CAF">
      <w:pPr>
        <w:pStyle w:val="Heading1"/>
        <w:spacing w:before="0" w:after="0"/>
        <w:rPr>
          <w:rFonts w:ascii="Times New Roman" w:hAnsi="Times New Roman" w:cs="Times New Roman"/>
          <w:color w:val="auto"/>
          <w:sz w:val="28"/>
          <w:szCs w:val="28"/>
        </w:rPr>
      </w:pPr>
      <w:r w:rsidRPr="00DF621D">
        <w:rPr>
          <w:rFonts w:ascii="Times New Roman" w:hAnsi="Times New Roman" w:cs="Times New Roman"/>
          <w:color w:val="auto"/>
          <w:sz w:val="28"/>
          <w:szCs w:val="28"/>
          <w:shd w:val="clear" w:color="auto" w:fill="FFFFFF"/>
        </w:rPr>
        <w:t xml:space="preserve">In my case, I </w:t>
      </w:r>
      <w:r w:rsidR="006215E7" w:rsidRPr="00DF621D">
        <w:rPr>
          <w:rFonts w:ascii="Times New Roman" w:hAnsi="Times New Roman" w:cs="Times New Roman"/>
          <w:color w:val="auto"/>
          <w:sz w:val="28"/>
          <w:szCs w:val="28"/>
        </w:rPr>
        <w:t xml:space="preserve">noticed </w:t>
      </w:r>
      <w:r w:rsidR="006215E7" w:rsidRPr="00391272">
        <w:rPr>
          <w:rFonts w:ascii="Times New Roman" w:hAnsi="Times New Roman" w:cs="Times New Roman"/>
          <w:color w:val="000000"/>
          <w:sz w:val="28"/>
          <w:szCs w:val="28"/>
        </w:rPr>
        <w:t xml:space="preserve">that something </w:t>
      </w:r>
      <w:r w:rsidR="008F2F03" w:rsidRPr="00391272">
        <w:rPr>
          <w:rFonts w:ascii="Times New Roman" w:hAnsi="Times New Roman" w:cs="Times New Roman"/>
          <w:color w:val="000000"/>
          <w:sz w:val="28"/>
          <w:szCs w:val="28"/>
        </w:rPr>
        <w:t>wa</w:t>
      </w:r>
      <w:r w:rsidR="006215E7" w:rsidRPr="00391272">
        <w:rPr>
          <w:rFonts w:ascii="Times New Roman" w:hAnsi="Times New Roman" w:cs="Times New Roman"/>
          <w:color w:val="000000"/>
          <w:sz w:val="28"/>
          <w:szCs w:val="28"/>
        </w:rPr>
        <w:t>s just not righ</w:t>
      </w:r>
      <w:r w:rsidR="008F2F03" w:rsidRPr="00391272">
        <w:rPr>
          <w:rFonts w:ascii="Times New Roman" w:hAnsi="Times New Roman" w:cs="Times New Roman"/>
          <w:color w:val="000000"/>
          <w:sz w:val="28"/>
          <w:szCs w:val="28"/>
        </w:rPr>
        <w:t>t about my mother’s behavior</w:t>
      </w:r>
      <w:r w:rsidR="006215E7" w:rsidRPr="00391272">
        <w:rPr>
          <w:rFonts w:ascii="Times New Roman" w:hAnsi="Times New Roman" w:cs="Times New Roman"/>
          <w:color w:val="000000"/>
          <w:sz w:val="28"/>
          <w:szCs w:val="28"/>
        </w:rPr>
        <w:t xml:space="preserve">. There </w:t>
      </w:r>
      <w:r w:rsidR="008F2F03" w:rsidRPr="00391272">
        <w:rPr>
          <w:rFonts w:ascii="Times New Roman" w:hAnsi="Times New Roman" w:cs="Times New Roman"/>
          <w:color w:val="000000"/>
          <w:sz w:val="28"/>
          <w:szCs w:val="28"/>
        </w:rPr>
        <w:t>was</w:t>
      </w:r>
      <w:r w:rsidR="006215E7" w:rsidRPr="00391272">
        <w:rPr>
          <w:rFonts w:ascii="Times New Roman" w:hAnsi="Times New Roman" w:cs="Times New Roman"/>
          <w:color w:val="000000"/>
          <w:sz w:val="28"/>
          <w:szCs w:val="28"/>
        </w:rPr>
        <w:t xml:space="preserve"> a lot of verbal repetition. </w:t>
      </w:r>
      <w:r w:rsidR="008F2F03" w:rsidRPr="00391272">
        <w:rPr>
          <w:rFonts w:ascii="Times New Roman" w:hAnsi="Times New Roman" w:cs="Times New Roman"/>
          <w:color w:val="000000"/>
          <w:sz w:val="28"/>
          <w:szCs w:val="28"/>
        </w:rPr>
        <w:t>She kept</w:t>
      </w:r>
      <w:r w:rsidR="006215E7" w:rsidRPr="00391272">
        <w:rPr>
          <w:rFonts w:ascii="Times New Roman" w:hAnsi="Times New Roman" w:cs="Times New Roman"/>
          <w:color w:val="000000"/>
          <w:sz w:val="28"/>
          <w:szCs w:val="28"/>
        </w:rPr>
        <w:t xml:space="preserve"> repeating </w:t>
      </w:r>
      <w:r w:rsidR="008F2F03" w:rsidRPr="00391272">
        <w:rPr>
          <w:rFonts w:ascii="Times New Roman" w:hAnsi="Times New Roman" w:cs="Times New Roman"/>
          <w:color w:val="000000"/>
          <w:sz w:val="28"/>
          <w:szCs w:val="28"/>
        </w:rPr>
        <w:t xml:space="preserve">thoughts and asking </w:t>
      </w:r>
      <w:r w:rsidR="006215E7" w:rsidRPr="00391272">
        <w:rPr>
          <w:rFonts w:ascii="Times New Roman" w:hAnsi="Times New Roman" w:cs="Times New Roman"/>
          <w:color w:val="000000"/>
          <w:sz w:val="28"/>
          <w:szCs w:val="28"/>
        </w:rPr>
        <w:t>questions</w:t>
      </w:r>
      <w:r w:rsidR="008F2F03" w:rsidRPr="00391272">
        <w:rPr>
          <w:rFonts w:ascii="Times New Roman" w:hAnsi="Times New Roman" w:cs="Times New Roman"/>
          <w:color w:val="000000"/>
          <w:sz w:val="28"/>
          <w:szCs w:val="28"/>
        </w:rPr>
        <w:t xml:space="preserve"> over and over. Th</w:t>
      </w:r>
      <w:r w:rsidR="00C613D6" w:rsidRPr="00391272">
        <w:rPr>
          <w:rFonts w:ascii="Times New Roman" w:hAnsi="Times New Roman" w:cs="Times New Roman"/>
          <w:color w:val="000000"/>
          <w:sz w:val="28"/>
          <w:szCs w:val="28"/>
        </w:rPr>
        <w:t xml:space="preserve">is was a </w:t>
      </w:r>
      <w:r w:rsidR="006215E7" w:rsidRPr="00391272">
        <w:rPr>
          <w:rFonts w:ascii="Times New Roman" w:hAnsi="Times New Roman" w:cs="Times New Roman"/>
          <w:color w:val="000000"/>
          <w:sz w:val="28"/>
          <w:szCs w:val="28"/>
        </w:rPr>
        <w:t xml:space="preserve">sign that </w:t>
      </w:r>
      <w:r w:rsidR="008F2F03" w:rsidRPr="00391272">
        <w:rPr>
          <w:rFonts w:ascii="Times New Roman" w:hAnsi="Times New Roman" w:cs="Times New Roman"/>
          <w:color w:val="000000"/>
          <w:sz w:val="28"/>
          <w:szCs w:val="28"/>
        </w:rPr>
        <w:t>I</w:t>
      </w:r>
      <w:r w:rsidR="006215E7" w:rsidRPr="00391272">
        <w:rPr>
          <w:rFonts w:ascii="Times New Roman" w:hAnsi="Times New Roman" w:cs="Times New Roman"/>
          <w:color w:val="000000"/>
          <w:sz w:val="28"/>
          <w:szCs w:val="28"/>
        </w:rPr>
        <w:t xml:space="preserve"> need</w:t>
      </w:r>
      <w:r w:rsidR="008F2F03" w:rsidRPr="00391272">
        <w:rPr>
          <w:rFonts w:ascii="Times New Roman" w:hAnsi="Times New Roman" w:cs="Times New Roman"/>
          <w:color w:val="000000"/>
          <w:sz w:val="28"/>
          <w:szCs w:val="28"/>
        </w:rPr>
        <w:t>ed</w:t>
      </w:r>
      <w:r w:rsidR="006215E7" w:rsidRPr="00391272">
        <w:rPr>
          <w:rFonts w:ascii="Times New Roman" w:hAnsi="Times New Roman" w:cs="Times New Roman"/>
          <w:color w:val="000000"/>
          <w:sz w:val="28"/>
          <w:szCs w:val="28"/>
        </w:rPr>
        <w:t xml:space="preserve"> to be concerned. </w:t>
      </w:r>
      <w:r w:rsidR="00317D12" w:rsidRPr="00391272">
        <w:rPr>
          <w:rFonts w:ascii="Times New Roman" w:hAnsi="Times New Roman" w:cs="Times New Roman"/>
          <w:color w:val="000000"/>
          <w:sz w:val="28"/>
          <w:szCs w:val="28"/>
        </w:rPr>
        <w:t>So</w:t>
      </w:r>
      <w:r w:rsidR="006215E7" w:rsidRPr="00391272">
        <w:rPr>
          <w:rFonts w:ascii="Times New Roman" w:hAnsi="Times New Roman" w:cs="Times New Roman"/>
          <w:color w:val="000000"/>
          <w:sz w:val="28"/>
          <w:szCs w:val="28"/>
        </w:rPr>
        <w:t xml:space="preserve">, </w:t>
      </w:r>
      <w:r w:rsidR="00C613D6" w:rsidRPr="00391272">
        <w:rPr>
          <w:rFonts w:ascii="Times New Roman" w:hAnsi="Times New Roman" w:cs="Times New Roman"/>
          <w:color w:val="000000"/>
          <w:sz w:val="28"/>
          <w:szCs w:val="28"/>
        </w:rPr>
        <w:t xml:space="preserve">I </w:t>
      </w:r>
      <w:r w:rsidR="000346A7" w:rsidRPr="00391272">
        <w:rPr>
          <w:rFonts w:ascii="Times New Roman" w:hAnsi="Times New Roman" w:cs="Times New Roman"/>
          <w:color w:val="000000"/>
          <w:sz w:val="28"/>
          <w:szCs w:val="28"/>
        </w:rPr>
        <w:t>made an appointment to get</w:t>
      </w:r>
      <w:r w:rsidR="006215E7" w:rsidRPr="00391272">
        <w:rPr>
          <w:rFonts w:ascii="Times New Roman" w:hAnsi="Times New Roman" w:cs="Times New Roman"/>
          <w:color w:val="000000"/>
          <w:sz w:val="28"/>
          <w:szCs w:val="28"/>
        </w:rPr>
        <w:t xml:space="preserve"> help from a professional</w:t>
      </w:r>
      <w:r w:rsidR="00404A4B" w:rsidRPr="00391272">
        <w:rPr>
          <w:rFonts w:ascii="Times New Roman" w:hAnsi="Times New Roman" w:cs="Times New Roman"/>
          <w:color w:val="000000"/>
          <w:sz w:val="28"/>
          <w:szCs w:val="28"/>
        </w:rPr>
        <w:t xml:space="preserve">. </w:t>
      </w:r>
      <w:r w:rsidR="00CC3A2C" w:rsidRPr="00391272">
        <w:rPr>
          <w:rFonts w:ascii="Times New Roman" w:hAnsi="Times New Roman" w:cs="Times New Roman"/>
          <w:color w:val="000000"/>
          <w:sz w:val="28"/>
          <w:szCs w:val="28"/>
        </w:rPr>
        <w:t>I</w:t>
      </w:r>
      <w:r w:rsidR="006215E7" w:rsidRPr="00391272">
        <w:rPr>
          <w:rFonts w:ascii="Times New Roman" w:hAnsi="Times New Roman" w:cs="Times New Roman"/>
          <w:color w:val="000000"/>
          <w:sz w:val="28"/>
          <w:szCs w:val="28"/>
        </w:rPr>
        <w:t xml:space="preserve"> start</w:t>
      </w:r>
      <w:r w:rsidR="00CC3A2C" w:rsidRPr="00391272">
        <w:rPr>
          <w:rFonts w:ascii="Times New Roman" w:hAnsi="Times New Roman" w:cs="Times New Roman"/>
          <w:color w:val="000000"/>
          <w:sz w:val="28"/>
          <w:szCs w:val="28"/>
        </w:rPr>
        <w:t>ed</w:t>
      </w:r>
      <w:r w:rsidR="006215E7" w:rsidRPr="00391272">
        <w:rPr>
          <w:rFonts w:ascii="Times New Roman" w:hAnsi="Times New Roman" w:cs="Times New Roman"/>
          <w:color w:val="000000"/>
          <w:sz w:val="28"/>
          <w:szCs w:val="28"/>
        </w:rPr>
        <w:t xml:space="preserve"> with </w:t>
      </w:r>
      <w:r w:rsidR="00CC3A2C" w:rsidRPr="00391272">
        <w:rPr>
          <w:rFonts w:ascii="Times New Roman" w:hAnsi="Times New Roman" w:cs="Times New Roman"/>
          <w:color w:val="000000"/>
          <w:sz w:val="28"/>
          <w:szCs w:val="28"/>
        </w:rPr>
        <w:t>her</w:t>
      </w:r>
      <w:r w:rsidR="006215E7" w:rsidRPr="00391272">
        <w:rPr>
          <w:rFonts w:ascii="Times New Roman" w:hAnsi="Times New Roman" w:cs="Times New Roman"/>
          <w:color w:val="000000"/>
          <w:sz w:val="28"/>
          <w:szCs w:val="28"/>
        </w:rPr>
        <w:t xml:space="preserve"> doctor</w:t>
      </w:r>
      <w:r w:rsidR="00404A4B" w:rsidRPr="00391272">
        <w:rPr>
          <w:rFonts w:ascii="Times New Roman" w:hAnsi="Times New Roman" w:cs="Times New Roman"/>
          <w:color w:val="000000"/>
          <w:sz w:val="28"/>
          <w:szCs w:val="28"/>
        </w:rPr>
        <w:t xml:space="preserve"> </w:t>
      </w:r>
      <w:proofErr w:type="gramStart"/>
      <w:r w:rsidR="00404A4B" w:rsidRPr="00391272">
        <w:rPr>
          <w:rFonts w:ascii="Times New Roman" w:hAnsi="Times New Roman" w:cs="Times New Roman"/>
          <w:color w:val="000000"/>
          <w:sz w:val="28"/>
          <w:szCs w:val="28"/>
        </w:rPr>
        <w:t>in order to</w:t>
      </w:r>
      <w:proofErr w:type="gramEnd"/>
      <w:r w:rsidR="00404A4B" w:rsidRPr="00391272">
        <w:rPr>
          <w:rFonts w:ascii="Times New Roman" w:hAnsi="Times New Roman" w:cs="Times New Roman"/>
          <w:color w:val="000000"/>
          <w:sz w:val="28"/>
          <w:szCs w:val="28"/>
        </w:rPr>
        <w:t xml:space="preserve"> identify the degree of her impairment.</w:t>
      </w:r>
      <w:r w:rsidR="00404A4B" w:rsidRPr="00391272">
        <w:rPr>
          <w:rFonts w:ascii="Times New Roman" w:hAnsi="Times New Roman" w:cs="Times New Roman"/>
          <w:color w:val="000000"/>
          <w:sz w:val="28"/>
          <w:szCs w:val="28"/>
        </w:rPr>
        <w:t xml:space="preserve"> I</w:t>
      </w:r>
      <w:r w:rsidR="00DC07F5" w:rsidRPr="00391272">
        <w:rPr>
          <w:rFonts w:ascii="Times New Roman" w:hAnsi="Times New Roman" w:cs="Times New Roman"/>
          <w:color w:val="000000"/>
          <w:sz w:val="28"/>
          <w:szCs w:val="28"/>
        </w:rPr>
        <w:t>f I needed</w:t>
      </w:r>
      <w:r w:rsidR="00404A4B" w:rsidRPr="00391272">
        <w:rPr>
          <w:rFonts w:ascii="Times New Roman" w:hAnsi="Times New Roman" w:cs="Times New Roman"/>
          <w:color w:val="000000"/>
          <w:sz w:val="28"/>
          <w:szCs w:val="28"/>
        </w:rPr>
        <w:t xml:space="preserve"> reliable r</w:t>
      </w:r>
      <w:r w:rsidR="006215E7" w:rsidRPr="00391272">
        <w:rPr>
          <w:rFonts w:ascii="Times New Roman" w:hAnsi="Times New Roman" w:cs="Times New Roman"/>
          <w:color w:val="000000"/>
          <w:sz w:val="28"/>
          <w:szCs w:val="28"/>
        </w:rPr>
        <w:t xml:space="preserve">ecommendations </w:t>
      </w:r>
      <w:r w:rsidR="005B76EE">
        <w:rPr>
          <w:rFonts w:ascii="Times New Roman" w:hAnsi="Times New Roman" w:cs="Times New Roman"/>
          <w:color w:val="000000"/>
          <w:sz w:val="28"/>
          <w:szCs w:val="28"/>
        </w:rPr>
        <w:t>further</w:t>
      </w:r>
      <w:r w:rsidR="00404A4B" w:rsidRPr="00391272">
        <w:rPr>
          <w:rFonts w:ascii="Times New Roman" w:hAnsi="Times New Roman" w:cs="Times New Roman"/>
          <w:color w:val="000000"/>
          <w:sz w:val="28"/>
          <w:szCs w:val="28"/>
        </w:rPr>
        <w:t xml:space="preserve"> </w:t>
      </w:r>
      <w:r w:rsidR="00BA2DAF">
        <w:rPr>
          <w:rFonts w:ascii="Times New Roman" w:hAnsi="Times New Roman" w:cs="Times New Roman"/>
          <w:color w:val="000000"/>
          <w:sz w:val="28"/>
          <w:szCs w:val="28"/>
        </w:rPr>
        <w:t>into</w:t>
      </w:r>
      <w:r w:rsidR="00404A4B" w:rsidRPr="00391272">
        <w:rPr>
          <w:rFonts w:ascii="Times New Roman" w:hAnsi="Times New Roman" w:cs="Times New Roman"/>
          <w:color w:val="000000"/>
          <w:sz w:val="28"/>
          <w:szCs w:val="28"/>
        </w:rPr>
        <w:t xml:space="preserve"> this journey</w:t>
      </w:r>
      <w:r w:rsidR="00DC07F5" w:rsidRPr="00391272">
        <w:rPr>
          <w:rFonts w:ascii="Times New Roman" w:hAnsi="Times New Roman" w:cs="Times New Roman"/>
          <w:color w:val="000000"/>
          <w:sz w:val="28"/>
          <w:szCs w:val="28"/>
        </w:rPr>
        <w:t xml:space="preserve">, I figured </w:t>
      </w:r>
      <w:r w:rsidR="006215E7" w:rsidRPr="00391272">
        <w:rPr>
          <w:rFonts w:ascii="Times New Roman" w:hAnsi="Times New Roman" w:cs="Times New Roman"/>
          <w:color w:val="000000"/>
          <w:sz w:val="28"/>
          <w:szCs w:val="28"/>
        </w:rPr>
        <w:t xml:space="preserve">the doctor </w:t>
      </w:r>
      <w:r w:rsidR="00DC07F5" w:rsidRPr="00391272">
        <w:rPr>
          <w:rFonts w:ascii="Times New Roman" w:hAnsi="Times New Roman" w:cs="Times New Roman"/>
          <w:color w:val="000000"/>
          <w:sz w:val="28"/>
          <w:szCs w:val="28"/>
        </w:rPr>
        <w:t xml:space="preserve">would be the one to provide them because he is </w:t>
      </w:r>
      <w:r w:rsidR="006215E7" w:rsidRPr="00391272">
        <w:rPr>
          <w:rFonts w:ascii="Times New Roman" w:hAnsi="Times New Roman" w:cs="Times New Roman"/>
          <w:color w:val="000000"/>
          <w:sz w:val="28"/>
          <w:szCs w:val="28"/>
        </w:rPr>
        <w:t xml:space="preserve">most familiar with </w:t>
      </w:r>
      <w:r w:rsidR="00B674BD" w:rsidRPr="00391272">
        <w:rPr>
          <w:rFonts w:ascii="Times New Roman" w:hAnsi="Times New Roman" w:cs="Times New Roman"/>
          <w:color w:val="000000"/>
          <w:sz w:val="28"/>
          <w:szCs w:val="28"/>
        </w:rPr>
        <w:t>my mother’s</w:t>
      </w:r>
      <w:r w:rsidR="006215E7" w:rsidRPr="00391272">
        <w:rPr>
          <w:rFonts w:ascii="Times New Roman" w:hAnsi="Times New Roman" w:cs="Times New Roman"/>
          <w:color w:val="000000"/>
          <w:sz w:val="28"/>
          <w:szCs w:val="28"/>
        </w:rPr>
        <w:t xml:space="preserve"> condition. </w:t>
      </w:r>
      <w:r w:rsidR="00391272">
        <w:rPr>
          <w:rFonts w:ascii="Times New Roman" w:hAnsi="Times New Roman" w:cs="Times New Roman"/>
          <w:color w:val="000000"/>
          <w:sz w:val="28"/>
          <w:szCs w:val="28"/>
        </w:rPr>
        <w:t xml:space="preserve">The Mayo Clinic provides a resource </w:t>
      </w:r>
      <w:r w:rsidR="00954A32">
        <w:rPr>
          <w:rFonts w:ascii="Times New Roman" w:hAnsi="Times New Roman" w:cs="Times New Roman"/>
          <w:color w:val="000000"/>
          <w:sz w:val="28"/>
          <w:szCs w:val="28"/>
        </w:rPr>
        <w:t xml:space="preserve">entitled </w:t>
      </w:r>
      <w:r w:rsidR="00391272" w:rsidRPr="00554CAF">
        <w:rPr>
          <w:rFonts w:ascii="Times New Roman" w:hAnsi="Times New Roman" w:cs="Times New Roman"/>
          <w:i/>
          <w:iCs/>
          <w:color w:val="000000"/>
          <w:sz w:val="28"/>
          <w:szCs w:val="28"/>
        </w:rPr>
        <w:t>“</w:t>
      </w:r>
      <w:r w:rsidR="00391272" w:rsidRPr="00554CAF">
        <w:rPr>
          <w:rFonts w:ascii="Times New Roman" w:hAnsi="Times New Roman" w:cs="Times New Roman"/>
          <w:i/>
          <w:iCs/>
          <w:color w:val="auto"/>
          <w:sz w:val="28"/>
          <w:szCs w:val="28"/>
        </w:rPr>
        <w:t xml:space="preserve">Diagnosing Alzheimer's: How Alzheimer's is </w:t>
      </w:r>
      <w:r w:rsidR="00391272" w:rsidRPr="00554CAF">
        <w:rPr>
          <w:rFonts w:ascii="Times New Roman" w:hAnsi="Times New Roman" w:cs="Times New Roman"/>
          <w:i/>
          <w:iCs/>
          <w:color w:val="auto"/>
          <w:sz w:val="28"/>
          <w:szCs w:val="28"/>
        </w:rPr>
        <w:t>D</w:t>
      </w:r>
      <w:r w:rsidR="00391272" w:rsidRPr="00554CAF">
        <w:rPr>
          <w:rFonts w:ascii="Times New Roman" w:hAnsi="Times New Roman" w:cs="Times New Roman"/>
          <w:i/>
          <w:iCs/>
          <w:color w:val="auto"/>
          <w:sz w:val="28"/>
          <w:szCs w:val="28"/>
        </w:rPr>
        <w:t>iagnosed</w:t>
      </w:r>
      <w:r w:rsidR="00391272" w:rsidRPr="00554CAF">
        <w:rPr>
          <w:rFonts w:ascii="Times New Roman" w:hAnsi="Times New Roman" w:cs="Times New Roman"/>
          <w:i/>
          <w:iCs/>
          <w:color w:val="auto"/>
          <w:sz w:val="28"/>
          <w:szCs w:val="28"/>
        </w:rPr>
        <w:t>”</w:t>
      </w:r>
      <w:r w:rsidR="00954A32">
        <w:rPr>
          <w:rFonts w:ascii="Times New Roman" w:hAnsi="Times New Roman" w:cs="Times New Roman"/>
          <w:color w:val="auto"/>
          <w:sz w:val="28"/>
          <w:szCs w:val="28"/>
        </w:rPr>
        <w:t xml:space="preserve"> where you can learn about </w:t>
      </w:r>
      <w:r w:rsidR="006F238D">
        <w:rPr>
          <w:rFonts w:ascii="Times New Roman" w:hAnsi="Times New Roman" w:cs="Times New Roman"/>
          <w:color w:val="auto"/>
          <w:sz w:val="28"/>
          <w:szCs w:val="28"/>
        </w:rPr>
        <w:t xml:space="preserve">identifying </w:t>
      </w:r>
      <w:r w:rsidR="00954A32">
        <w:rPr>
          <w:rFonts w:ascii="Times New Roman" w:hAnsi="Times New Roman" w:cs="Times New Roman"/>
          <w:color w:val="auto"/>
          <w:sz w:val="28"/>
          <w:szCs w:val="28"/>
        </w:rPr>
        <w:t xml:space="preserve">the symptoms </w:t>
      </w:r>
      <w:r w:rsidR="00554CAF">
        <w:rPr>
          <w:rFonts w:ascii="Times New Roman" w:hAnsi="Times New Roman" w:cs="Times New Roman"/>
          <w:color w:val="auto"/>
          <w:sz w:val="28"/>
          <w:szCs w:val="28"/>
        </w:rPr>
        <w:t xml:space="preserve">of </w:t>
      </w:r>
      <w:r w:rsidR="00554CAF">
        <w:rPr>
          <w:rFonts w:ascii="Times New Roman" w:hAnsi="Times New Roman" w:cs="Times New Roman"/>
          <w:color w:val="000000"/>
          <w:sz w:val="28"/>
          <w:szCs w:val="28"/>
        </w:rPr>
        <w:t xml:space="preserve">Alzheimer’s </w:t>
      </w:r>
      <w:r w:rsidR="00554CAF">
        <w:rPr>
          <w:rFonts w:ascii="Times New Roman" w:hAnsi="Times New Roman" w:cs="Times New Roman"/>
          <w:color w:val="auto"/>
          <w:sz w:val="28"/>
          <w:szCs w:val="28"/>
        </w:rPr>
        <w:t xml:space="preserve">dementia </w:t>
      </w:r>
      <w:r w:rsidR="00954A32">
        <w:rPr>
          <w:rFonts w:ascii="Times New Roman" w:hAnsi="Times New Roman" w:cs="Times New Roman"/>
          <w:color w:val="auto"/>
          <w:sz w:val="28"/>
          <w:szCs w:val="28"/>
        </w:rPr>
        <w:t xml:space="preserve">and </w:t>
      </w:r>
      <w:r w:rsidR="00554CAF">
        <w:rPr>
          <w:rFonts w:ascii="Times New Roman" w:hAnsi="Times New Roman" w:cs="Times New Roman"/>
          <w:color w:val="auto"/>
          <w:sz w:val="28"/>
          <w:szCs w:val="28"/>
        </w:rPr>
        <w:t xml:space="preserve">the </w:t>
      </w:r>
      <w:r w:rsidR="00954A32">
        <w:rPr>
          <w:rFonts w:ascii="Times New Roman" w:hAnsi="Times New Roman" w:cs="Times New Roman"/>
          <w:color w:val="auto"/>
          <w:sz w:val="28"/>
          <w:szCs w:val="28"/>
        </w:rPr>
        <w:t xml:space="preserve">ways of diagnosing </w:t>
      </w:r>
      <w:r w:rsidR="00554CAF">
        <w:rPr>
          <w:rFonts w:ascii="Times New Roman" w:hAnsi="Times New Roman" w:cs="Times New Roman"/>
          <w:color w:val="000000"/>
          <w:sz w:val="28"/>
          <w:szCs w:val="28"/>
        </w:rPr>
        <w:t>the condition</w:t>
      </w:r>
      <w:r w:rsidR="006F238D">
        <w:rPr>
          <w:rFonts w:ascii="Times New Roman" w:hAnsi="Times New Roman" w:cs="Times New Roman"/>
          <w:color w:val="000000"/>
          <w:sz w:val="28"/>
          <w:szCs w:val="28"/>
        </w:rPr>
        <w:t>.</w:t>
      </w:r>
      <w:r w:rsidR="00B674BD" w:rsidRPr="00954A32">
        <w:rPr>
          <w:rFonts w:ascii="Times New Roman" w:hAnsi="Times New Roman" w:cs="Times New Roman"/>
          <w:color w:val="000000"/>
          <w:sz w:val="28"/>
          <w:szCs w:val="28"/>
        </w:rPr>
        <w:t xml:space="preserve"> </w:t>
      </w:r>
      <w:r w:rsidR="00DF5FCE">
        <w:rPr>
          <w:rFonts w:ascii="Times New Roman" w:hAnsi="Times New Roman" w:cs="Times New Roman"/>
          <w:color w:val="000000"/>
          <w:sz w:val="28"/>
          <w:szCs w:val="28"/>
        </w:rPr>
        <w:t xml:space="preserve">It lists the early symptoms you </w:t>
      </w:r>
      <w:r w:rsidR="00554CAF">
        <w:rPr>
          <w:rFonts w:ascii="Times New Roman" w:hAnsi="Times New Roman" w:cs="Times New Roman"/>
          <w:color w:val="000000"/>
          <w:sz w:val="28"/>
          <w:szCs w:val="28"/>
        </w:rPr>
        <w:t>should</w:t>
      </w:r>
      <w:r w:rsidR="00DF5FCE">
        <w:rPr>
          <w:rFonts w:ascii="Times New Roman" w:hAnsi="Times New Roman" w:cs="Times New Roman"/>
          <w:color w:val="000000"/>
          <w:sz w:val="28"/>
          <w:szCs w:val="28"/>
        </w:rPr>
        <w:t xml:space="preserve"> look out for, the diagnostic assessments that are available, and additional testing </w:t>
      </w:r>
      <w:r w:rsidR="00E41CAD">
        <w:rPr>
          <w:rFonts w:ascii="Times New Roman" w:hAnsi="Times New Roman" w:cs="Times New Roman"/>
          <w:color w:val="000000"/>
          <w:sz w:val="28"/>
          <w:szCs w:val="28"/>
        </w:rPr>
        <w:t>recommended by</w:t>
      </w:r>
      <w:r w:rsidR="00DF5FCE">
        <w:rPr>
          <w:rFonts w:ascii="Times New Roman" w:hAnsi="Times New Roman" w:cs="Times New Roman"/>
          <w:color w:val="000000"/>
          <w:sz w:val="28"/>
          <w:szCs w:val="28"/>
        </w:rPr>
        <w:t xml:space="preserve"> </w:t>
      </w:r>
      <w:r w:rsidR="00E41CAD">
        <w:rPr>
          <w:rFonts w:ascii="Times New Roman" w:hAnsi="Times New Roman" w:cs="Times New Roman"/>
          <w:color w:val="000000"/>
          <w:sz w:val="28"/>
          <w:szCs w:val="28"/>
        </w:rPr>
        <w:t>memory care and neurological professionals.</w:t>
      </w:r>
      <w:r w:rsidR="00554CAF">
        <w:rPr>
          <w:rFonts w:ascii="Times New Roman" w:hAnsi="Times New Roman" w:cs="Times New Roman"/>
          <w:color w:val="000000"/>
          <w:sz w:val="28"/>
          <w:szCs w:val="28"/>
        </w:rPr>
        <w:t xml:space="preserve"> </w:t>
      </w:r>
    </w:p>
    <w:p w14:paraId="15A01D8A" w14:textId="77777777" w:rsidR="006215E7" w:rsidRDefault="006215E7" w:rsidP="006215E7">
      <w:pPr>
        <w:tabs>
          <w:tab w:val="left" w:pos="360"/>
          <w:tab w:val="left" w:pos="540"/>
        </w:tabs>
        <w:autoSpaceDE w:val="0"/>
        <w:autoSpaceDN w:val="0"/>
        <w:adjustRightInd w:val="0"/>
        <w:rPr>
          <w:color w:val="000000"/>
          <w:sz w:val="28"/>
          <w:szCs w:val="28"/>
        </w:rPr>
      </w:pPr>
    </w:p>
    <w:p w14:paraId="0DBAEEB0" w14:textId="29119CD7" w:rsidR="00374E27" w:rsidRDefault="00DF621D" w:rsidP="006215E7">
      <w:pPr>
        <w:tabs>
          <w:tab w:val="left" w:pos="360"/>
          <w:tab w:val="left" w:pos="540"/>
        </w:tabs>
        <w:autoSpaceDE w:val="0"/>
        <w:autoSpaceDN w:val="0"/>
        <w:adjustRightInd w:val="0"/>
        <w:rPr>
          <w:color w:val="000000"/>
          <w:sz w:val="28"/>
          <w:szCs w:val="28"/>
        </w:rPr>
      </w:pPr>
      <w:r>
        <w:rPr>
          <w:color w:val="000000"/>
          <w:sz w:val="28"/>
          <w:szCs w:val="28"/>
        </w:rPr>
        <w:t>A</w:t>
      </w:r>
      <w:r>
        <w:rPr>
          <w:color w:val="000000"/>
          <w:sz w:val="28"/>
          <w:szCs w:val="28"/>
        </w:rPr>
        <w:t xml:space="preserve">nother behavior that </w:t>
      </w:r>
      <w:r>
        <w:rPr>
          <w:color w:val="000000"/>
          <w:sz w:val="28"/>
          <w:szCs w:val="28"/>
        </w:rPr>
        <w:t>I</w:t>
      </w:r>
      <w:r>
        <w:rPr>
          <w:color w:val="000000"/>
          <w:sz w:val="28"/>
          <w:szCs w:val="28"/>
        </w:rPr>
        <w:t xml:space="preserve"> notice</w:t>
      </w:r>
      <w:r>
        <w:rPr>
          <w:color w:val="000000"/>
          <w:sz w:val="28"/>
          <w:szCs w:val="28"/>
        </w:rPr>
        <w:t>d</w:t>
      </w:r>
      <w:r>
        <w:rPr>
          <w:color w:val="000000"/>
          <w:sz w:val="28"/>
          <w:szCs w:val="28"/>
        </w:rPr>
        <w:t xml:space="preserve"> </w:t>
      </w:r>
      <w:r>
        <w:rPr>
          <w:color w:val="000000"/>
          <w:sz w:val="28"/>
          <w:szCs w:val="28"/>
        </w:rPr>
        <w:t>happening to my mother was g</w:t>
      </w:r>
      <w:r w:rsidR="006215E7">
        <w:rPr>
          <w:color w:val="000000"/>
          <w:sz w:val="28"/>
          <w:szCs w:val="28"/>
        </w:rPr>
        <w:t>etting lost</w:t>
      </w:r>
      <w:r>
        <w:rPr>
          <w:color w:val="000000"/>
          <w:sz w:val="28"/>
          <w:szCs w:val="28"/>
        </w:rPr>
        <w:t xml:space="preserve">. </w:t>
      </w:r>
      <w:r w:rsidR="006215E7">
        <w:rPr>
          <w:color w:val="000000"/>
          <w:sz w:val="28"/>
          <w:szCs w:val="28"/>
        </w:rPr>
        <w:t xml:space="preserve"> </w:t>
      </w:r>
      <w:r>
        <w:rPr>
          <w:color w:val="000000"/>
          <w:sz w:val="28"/>
          <w:szCs w:val="28"/>
        </w:rPr>
        <w:t xml:space="preserve">One day I got to her </w:t>
      </w:r>
      <w:r w:rsidR="00374E27">
        <w:rPr>
          <w:color w:val="000000"/>
          <w:sz w:val="28"/>
          <w:szCs w:val="28"/>
        </w:rPr>
        <w:t>house,</w:t>
      </w:r>
      <w:r>
        <w:rPr>
          <w:color w:val="000000"/>
          <w:sz w:val="28"/>
          <w:szCs w:val="28"/>
        </w:rPr>
        <w:t xml:space="preserve"> and she wasn’t there. When I called her phone, she said that she was in the car, but couldn’t remember how to get home. After a few questions, I figured out where she was</w:t>
      </w:r>
      <w:r w:rsidR="003A1B23">
        <w:rPr>
          <w:color w:val="000000"/>
          <w:sz w:val="28"/>
          <w:szCs w:val="28"/>
        </w:rPr>
        <w:t>. She was just a few minutes away from her house, but she couldn’t work out how to get back.</w:t>
      </w:r>
      <w:r>
        <w:rPr>
          <w:color w:val="000000"/>
          <w:sz w:val="28"/>
          <w:szCs w:val="28"/>
        </w:rPr>
        <w:t xml:space="preserve"> </w:t>
      </w:r>
      <w:r w:rsidR="003A1B23">
        <w:rPr>
          <w:color w:val="000000"/>
          <w:sz w:val="28"/>
          <w:szCs w:val="28"/>
        </w:rPr>
        <w:t>I</w:t>
      </w:r>
      <w:r>
        <w:rPr>
          <w:color w:val="000000"/>
          <w:sz w:val="28"/>
          <w:szCs w:val="28"/>
        </w:rPr>
        <w:t xml:space="preserve"> drove to meet her so that she could </w:t>
      </w:r>
      <w:r w:rsidR="00955458">
        <w:rPr>
          <w:color w:val="000000"/>
          <w:sz w:val="28"/>
          <w:szCs w:val="28"/>
        </w:rPr>
        <w:t>follow me</w:t>
      </w:r>
      <w:r>
        <w:rPr>
          <w:color w:val="000000"/>
          <w:sz w:val="28"/>
          <w:szCs w:val="28"/>
        </w:rPr>
        <w:t xml:space="preserve">. </w:t>
      </w:r>
      <w:r w:rsidR="00E04AB5">
        <w:rPr>
          <w:color w:val="000000"/>
          <w:sz w:val="28"/>
          <w:szCs w:val="28"/>
        </w:rPr>
        <w:t xml:space="preserve">Issues with the car were not limited to her </w:t>
      </w:r>
      <w:r w:rsidR="003A1B23">
        <w:rPr>
          <w:color w:val="000000"/>
          <w:sz w:val="28"/>
          <w:szCs w:val="28"/>
        </w:rPr>
        <w:t>loss of direction</w:t>
      </w:r>
      <w:r w:rsidR="00DB0093">
        <w:rPr>
          <w:color w:val="000000"/>
          <w:sz w:val="28"/>
          <w:szCs w:val="28"/>
        </w:rPr>
        <w:t xml:space="preserve"> on local streets</w:t>
      </w:r>
      <w:r w:rsidR="00E04AB5">
        <w:rPr>
          <w:color w:val="000000"/>
          <w:sz w:val="28"/>
          <w:szCs w:val="28"/>
        </w:rPr>
        <w:t xml:space="preserve">. </w:t>
      </w:r>
      <w:r w:rsidR="00374E27">
        <w:rPr>
          <w:color w:val="000000"/>
          <w:sz w:val="28"/>
          <w:szCs w:val="28"/>
        </w:rPr>
        <w:t xml:space="preserve">As I </w:t>
      </w:r>
      <w:r w:rsidR="003A1B23">
        <w:rPr>
          <w:color w:val="000000"/>
          <w:sz w:val="28"/>
          <w:szCs w:val="28"/>
        </w:rPr>
        <w:t>continued</w:t>
      </w:r>
      <w:r w:rsidR="00374E27">
        <w:rPr>
          <w:color w:val="000000"/>
          <w:sz w:val="28"/>
          <w:szCs w:val="28"/>
        </w:rPr>
        <w:t xml:space="preserve"> to </w:t>
      </w:r>
      <w:r w:rsidR="003A1B23">
        <w:rPr>
          <w:color w:val="000000"/>
          <w:sz w:val="28"/>
          <w:szCs w:val="28"/>
        </w:rPr>
        <w:t>clear</w:t>
      </w:r>
      <w:r w:rsidR="00374E27">
        <w:rPr>
          <w:color w:val="000000"/>
          <w:sz w:val="28"/>
          <w:szCs w:val="28"/>
        </w:rPr>
        <w:t xml:space="preserve"> the clutter, I found police reports that indicated she had problems while driving </w:t>
      </w:r>
      <w:r w:rsidR="00DB0093">
        <w:rPr>
          <w:color w:val="000000"/>
          <w:sz w:val="28"/>
          <w:szCs w:val="28"/>
        </w:rPr>
        <w:t xml:space="preserve">on a highway </w:t>
      </w:r>
      <w:r w:rsidR="00374E27">
        <w:rPr>
          <w:color w:val="000000"/>
          <w:sz w:val="28"/>
          <w:szCs w:val="28"/>
        </w:rPr>
        <w:t xml:space="preserve">as well. Even though </w:t>
      </w:r>
      <w:r w:rsidR="006215E7">
        <w:rPr>
          <w:color w:val="000000"/>
          <w:sz w:val="28"/>
          <w:szCs w:val="28"/>
        </w:rPr>
        <w:t xml:space="preserve">the </w:t>
      </w:r>
      <w:r w:rsidR="00DB0093">
        <w:rPr>
          <w:color w:val="000000"/>
          <w:sz w:val="28"/>
          <w:szCs w:val="28"/>
        </w:rPr>
        <w:t>routes were</w:t>
      </w:r>
      <w:r w:rsidR="006215E7">
        <w:rPr>
          <w:color w:val="000000"/>
          <w:sz w:val="28"/>
          <w:szCs w:val="28"/>
        </w:rPr>
        <w:t xml:space="preserve"> familiar </w:t>
      </w:r>
      <w:r w:rsidR="00DB0093">
        <w:rPr>
          <w:color w:val="000000"/>
          <w:sz w:val="28"/>
          <w:szCs w:val="28"/>
        </w:rPr>
        <w:t>to</w:t>
      </w:r>
      <w:r w:rsidR="00374E27">
        <w:rPr>
          <w:color w:val="000000"/>
          <w:sz w:val="28"/>
          <w:szCs w:val="28"/>
        </w:rPr>
        <w:t xml:space="preserve"> her, it was clear that she could not manage the </w:t>
      </w:r>
      <w:r w:rsidR="003A1B23">
        <w:rPr>
          <w:color w:val="000000"/>
          <w:sz w:val="28"/>
          <w:szCs w:val="28"/>
        </w:rPr>
        <w:t>car</w:t>
      </w:r>
      <w:r w:rsidR="00374E27">
        <w:rPr>
          <w:color w:val="000000"/>
          <w:sz w:val="28"/>
          <w:szCs w:val="28"/>
        </w:rPr>
        <w:t xml:space="preserve"> now that her</w:t>
      </w:r>
      <w:r w:rsidR="006215E7">
        <w:rPr>
          <w:color w:val="000000"/>
          <w:sz w:val="28"/>
          <w:szCs w:val="28"/>
        </w:rPr>
        <w:t xml:space="preserve"> cognition </w:t>
      </w:r>
      <w:r w:rsidR="003A1B23">
        <w:rPr>
          <w:color w:val="000000"/>
          <w:sz w:val="28"/>
          <w:szCs w:val="28"/>
        </w:rPr>
        <w:t>was</w:t>
      </w:r>
      <w:r w:rsidR="006215E7">
        <w:rPr>
          <w:color w:val="000000"/>
          <w:sz w:val="28"/>
          <w:szCs w:val="28"/>
        </w:rPr>
        <w:t xml:space="preserve"> impaired</w:t>
      </w:r>
      <w:r w:rsidR="00374E27">
        <w:rPr>
          <w:color w:val="000000"/>
          <w:sz w:val="28"/>
          <w:szCs w:val="28"/>
        </w:rPr>
        <w:t>. Soon after</w:t>
      </w:r>
      <w:r w:rsidR="003A1B23">
        <w:rPr>
          <w:color w:val="000000"/>
          <w:sz w:val="28"/>
          <w:szCs w:val="28"/>
        </w:rPr>
        <w:t xml:space="preserve"> discovering the extent of her </w:t>
      </w:r>
      <w:r w:rsidR="001B4599">
        <w:rPr>
          <w:color w:val="000000"/>
          <w:sz w:val="28"/>
          <w:szCs w:val="28"/>
        </w:rPr>
        <w:t>driving</w:t>
      </w:r>
      <w:r w:rsidR="003A1B23">
        <w:rPr>
          <w:color w:val="000000"/>
          <w:sz w:val="28"/>
          <w:szCs w:val="28"/>
        </w:rPr>
        <w:t xml:space="preserve"> issues</w:t>
      </w:r>
      <w:r w:rsidR="00374E27">
        <w:rPr>
          <w:color w:val="000000"/>
          <w:sz w:val="28"/>
          <w:szCs w:val="28"/>
        </w:rPr>
        <w:t>, I push</w:t>
      </w:r>
      <w:r w:rsidR="001B4599">
        <w:rPr>
          <w:color w:val="000000"/>
          <w:sz w:val="28"/>
          <w:szCs w:val="28"/>
        </w:rPr>
        <w:t>ed</w:t>
      </w:r>
      <w:r w:rsidR="00374E27">
        <w:rPr>
          <w:color w:val="000000"/>
          <w:sz w:val="28"/>
          <w:szCs w:val="28"/>
        </w:rPr>
        <w:t xml:space="preserve"> her to stop driving</w:t>
      </w:r>
      <w:r w:rsidR="003A1B23">
        <w:rPr>
          <w:color w:val="000000"/>
          <w:sz w:val="28"/>
          <w:szCs w:val="28"/>
        </w:rPr>
        <w:t xml:space="preserve">. </w:t>
      </w:r>
      <w:r w:rsidR="003A1B23">
        <w:rPr>
          <w:color w:val="000000"/>
          <w:sz w:val="28"/>
          <w:szCs w:val="28"/>
        </w:rPr>
        <w:t xml:space="preserve">Getting lost while driving is one thing, but getting into accidents while driving </w:t>
      </w:r>
      <w:r w:rsidR="001B4599">
        <w:rPr>
          <w:color w:val="000000"/>
          <w:sz w:val="28"/>
          <w:szCs w:val="28"/>
        </w:rPr>
        <w:t xml:space="preserve">was something entirely different. Not only can car accidents </w:t>
      </w:r>
      <w:r w:rsidR="003A1B23">
        <w:rPr>
          <w:color w:val="000000"/>
          <w:sz w:val="28"/>
          <w:szCs w:val="28"/>
        </w:rPr>
        <w:t xml:space="preserve">can be very </w:t>
      </w:r>
      <w:r w:rsidR="001B4599">
        <w:rPr>
          <w:color w:val="000000"/>
          <w:sz w:val="28"/>
          <w:szCs w:val="28"/>
        </w:rPr>
        <w:t>expensive,</w:t>
      </w:r>
      <w:r w:rsidR="003A1B23">
        <w:rPr>
          <w:color w:val="000000"/>
          <w:sz w:val="28"/>
          <w:szCs w:val="28"/>
        </w:rPr>
        <w:t xml:space="preserve"> </w:t>
      </w:r>
      <w:r w:rsidR="001B4599">
        <w:rPr>
          <w:color w:val="000000"/>
          <w:sz w:val="28"/>
          <w:szCs w:val="28"/>
        </w:rPr>
        <w:t>but they can be</w:t>
      </w:r>
      <w:r w:rsidR="003A1B23">
        <w:rPr>
          <w:color w:val="000000"/>
          <w:sz w:val="28"/>
          <w:szCs w:val="28"/>
        </w:rPr>
        <w:t xml:space="preserve"> deadly. </w:t>
      </w:r>
    </w:p>
    <w:p w14:paraId="23B4D57D" w14:textId="77777777" w:rsidR="00374E27" w:rsidRDefault="00374E27" w:rsidP="006215E7">
      <w:pPr>
        <w:tabs>
          <w:tab w:val="left" w:pos="360"/>
          <w:tab w:val="left" w:pos="540"/>
        </w:tabs>
        <w:autoSpaceDE w:val="0"/>
        <w:autoSpaceDN w:val="0"/>
        <w:adjustRightInd w:val="0"/>
        <w:rPr>
          <w:color w:val="000000"/>
          <w:sz w:val="28"/>
          <w:szCs w:val="28"/>
        </w:rPr>
      </w:pPr>
    </w:p>
    <w:p w14:paraId="2C44BD93" w14:textId="73C93D2D" w:rsidR="006215E7" w:rsidRPr="00E827C6" w:rsidRDefault="00FF71B4" w:rsidP="00FA7BA8">
      <w:pPr>
        <w:tabs>
          <w:tab w:val="left" w:pos="360"/>
          <w:tab w:val="left" w:pos="540"/>
        </w:tabs>
        <w:autoSpaceDE w:val="0"/>
        <w:autoSpaceDN w:val="0"/>
        <w:adjustRightInd w:val="0"/>
        <w:rPr>
          <w:color w:val="000000"/>
          <w:sz w:val="28"/>
          <w:szCs w:val="28"/>
        </w:rPr>
      </w:pPr>
      <w:r>
        <w:rPr>
          <w:color w:val="000000"/>
          <w:sz w:val="28"/>
          <w:szCs w:val="28"/>
        </w:rPr>
        <w:t>H</w:t>
      </w:r>
      <w:r w:rsidR="001B4599">
        <w:rPr>
          <w:color w:val="000000"/>
          <w:sz w:val="28"/>
          <w:szCs w:val="28"/>
        </w:rPr>
        <w:t xml:space="preserve">er judgement </w:t>
      </w:r>
      <w:r>
        <w:rPr>
          <w:color w:val="000000"/>
          <w:sz w:val="28"/>
          <w:szCs w:val="28"/>
        </w:rPr>
        <w:t xml:space="preserve">was compromised is other ways. </w:t>
      </w:r>
      <w:r w:rsidR="00A55F32">
        <w:rPr>
          <w:color w:val="000000"/>
          <w:sz w:val="28"/>
          <w:szCs w:val="28"/>
        </w:rPr>
        <w:t>Driving</w:t>
      </w:r>
      <w:r w:rsidR="001B4599">
        <w:rPr>
          <w:color w:val="000000"/>
          <w:sz w:val="28"/>
          <w:szCs w:val="28"/>
        </w:rPr>
        <w:t xml:space="preserve"> was just the beginning.</w:t>
      </w:r>
      <w:r w:rsidR="002F5586">
        <w:rPr>
          <w:color w:val="000000"/>
          <w:sz w:val="28"/>
          <w:szCs w:val="28"/>
        </w:rPr>
        <w:t xml:space="preserve"> </w:t>
      </w:r>
      <w:r w:rsidR="006215E7">
        <w:rPr>
          <w:color w:val="000000"/>
          <w:sz w:val="28"/>
          <w:szCs w:val="28"/>
        </w:rPr>
        <w:t>Making purchases</w:t>
      </w:r>
      <w:r w:rsidR="00660EE8">
        <w:rPr>
          <w:color w:val="000000"/>
          <w:sz w:val="28"/>
          <w:szCs w:val="28"/>
        </w:rPr>
        <w:t xml:space="preserve"> and</w:t>
      </w:r>
      <w:r w:rsidR="002F5586">
        <w:rPr>
          <w:color w:val="000000"/>
          <w:sz w:val="28"/>
          <w:szCs w:val="28"/>
        </w:rPr>
        <w:t xml:space="preserve"> judging the authenticity</w:t>
      </w:r>
      <w:r w:rsidR="006215E7">
        <w:rPr>
          <w:color w:val="000000"/>
          <w:sz w:val="28"/>
          <w:szCs w:val="28"/>
        </w:rPr>
        <w:t xml:space="preserve"> </w:t>
      </w:r>
      <w:r w:rsidR="00660EE8">
        <w:rPr>
          <w:color w:val="000000"/>
          <w:sz w:val="28"/>
          <w:szCs w:val="28"/>
        </w:rPr>
        <w:t xml:space="preserve">of incoming phone calls </w:t>
      </w:r>
      <w:r w:rsidR="006215E7">
        <w:rPr>
          <w:color w:val="000000"/>
          <w:sz w:val="28"/>
          <w:szCs w:val="28"/>
        </w:rPr>
        <w:t>bec</w:t>
      </w:r>
      <w:r w:rsidR="00660EE8">
        <w:rPr>
          <w:color w:val="000000"/>
          <w:sz w:val="28"/>
          <w:szCs w:val="28"/>
        </w:rPr>
        <w:t>ame</w:t>
      </w:r>
      <w:r w:rsidR="006215E7">
        <w:rPr>
          <w:color w:val="000000"/>
          <w:sz w:val="28"/>
          <w:szCs w:val="28"/>
        </w:rPr>
        <w:t xml:space="preserve"> just as impossible to </w:t>
      </w:r>
      <w:r w:rsidR="00660EE8">
        <w:rPr>
          <w:color w:val="000000"/>
          <w:sz w:val="28"/>
          <w:szCs w:val="28"/>
        </w:rPr>
        <w:t xml:space="preserve">navigate </w:t>
      </w:r>
      <w:r w:rsidR="006215E7">
        <w:rPr>
          <w:color w:val="000000"/>
          <w:sz w:val="28"/>
          <w:szCs w:val="28"/>
        </w:rPr>
        <w:t xml:space="preserve">on </w:t>
      </w:r>
      <w:r w:rsidR="00660EE8">
        <w:rPr>
          <w:color w:val="000000"/>
          <w:sz w:val="28"/>
          <w:szCs w:val="28"/>
        </w:rPr>
        <w:t>her</w:t>
      </w:r>
      <w:r w:rsidR="006215E7">
        <w:rPr>
          <w:color w:val="000000"/>
          <w:sz w:val="28"/>
          <w:szCs w:val="28"/>
        </w:rPr>
        <w:t xml:space="preserve"> own. At that point, </w:t>
      </w:r>
      <w:r w:rsidR="00FA7BA8">
        <w:rPr>
          <w:color w:val="000000"/>
          <w:sz w:val="28"/>
          <w:szCs w:val="28"/>
        </w:rPr>
        <w:t>I had to m</w:t>
      </w:r>
      <w:r w:rsidR="006215E7" w:rsidRPr="00E827C6">
        <w:rPr>
          <w:color w:val="000000"/>
          <w:sz w:val="28"/>
          <w:szCs w:val="28"/>
        </w:rPr>
        <w:t>ake a note of the incidents that</w:t>
      </w:r>
      <w:r w:rsidR="00FA7BA8">
        <w:rPr>
          <w:color w:val="000000"/>
          <w:sz w:val="28"/>
          <w:szCs w:val="28"/>
        </w:rPr>
        <w:t xml:space="preserve"> I discovered</w:t>
      </w:r>
      <w:r w:rsidR="006215E7" w:rsidRPr="00E827C6">
        <w:rPr>
          <w:color w:val="000000"/>
          <w:sz w:val="28"/>
          <w:szCs w:val="28"/>
        </w:rPr>
        <w:t xml:space="preserve"> </w:t>
      </w:r>
      <w:r w:rsidR="00FA7BA8">
        <w:rPr>
          <w:color w:val="000000"/>
          <w:sz w:val="28"/>
          <w:szCs w:val="28"/>
        </w:rPr>
        <w:t>to d</w:t>
      </w:r>
      <w:r w:rsidR="006215E7" w:rsidRPr="00E827C6">
        <w:rPr>
          <w:color w:val="000000"/>
          <w:sz w:val="28"/>
          <w:szCs w:val="28"/>
        </w:rPr>
        <w:t>etermine a</w:t>
      </w:r>
      <w:r w:rsidR="00FA7BA8">
        <w:rPr>
          <w:color w:val="000000"/>
          <w:sz w:val="28"/>
          <w:szCs w:val="28"/>
        </w:rPr>
        <w:t>ny</w:t>
      </w:r>
      <w:r w:rsidR="006215E7" w:rsidRPr="00E827C6">
        <w:rPr>
          <w:color w:val="000000"/>
          <w:sz w:val="28"/>
          <w:szCs w:val="28"/>
        </w:rPr>
        <w:t xml:space="preserve"> pattern</w:t>
      </w:r>
      <w:r w:rsidR="00FA7BA8">
        <w:rPr>
          <w:color w:val="000000"/>
          <w:sz w:val="28"/>
          <w:szCs w:val="28"/>
        </w:rPr>
        <w:t>s that I could share</w:t>
      </w:r>
      <w:r w:rsidR="006215E7" w:rsidRPr="00E827C6">
        <w:rPr>
          <w:color w:val="000000"/>
          <w:sz w:val="28"/>
          <w:szCs w:val="28"/>
        </w:rPr>
        <w:t xml:space="preserve"> </w:t>
      </w:r>
      <w:r w:rsidR="00FA7BA8">
        <w:rPr>
          <w:color w:val="000000"/>
          <w:sz w:val="28"/>
          <w:szCs w:val="28"/>
        </w:rPr>
        <w:t xml:space="preserve">when seeking </w:t>
      </w:r>
      <w:r w:rsidR="006215E7" w:rsidRPr="00E827C6">
        <w:rPr>
          <w:color w:val="000000"/>
          <w:sz w:val="28"/>
          <w:szCs w:val="28"/>
        </w:rPr>
        <w:t xml:space="preserve">medical/behavioral advice. </w:t>
      </w:r>
      <w:r w:rsidR="005D7A1C">
        <w:rPr>
          <w:color w:val="000000"/>
          <w:sz w:val="28"/>
          <w:szCs w:val="28"/>
        </w:rPr>
        <w:t>I tried</w:t>
      </w:r>
      <w:r w:rsidR="006215E7" w:rsidRPr="00E827C6">
        <w:rPr>
          <w:color w:val="000000"/>
          <w:sz w:val="28"/>
          <w:szCs w:val="28"/>
        </w:rPr>
        <w:t xml:space="preserve"> to talk to </w:t>
      </w:r>
      <w:r w:rsidR="00D24B76">
        <w:rPr>
          <w:color w:val="000000"/>
          <w:sz w:val="28"/>
          <w:szCs w:val="28"/>
        </w:rPr>
        <w:t>my mother</w:t>
      </w:r>
      <w:r w:rsidR="003726D9">
        <w:rPr>
          <w:color w:val="000000"/>
          <w:sz w:val="28"/>
          <w:szCs w:val="28"/>
        </w:rPr>
        <w:t xml:space="preserve"> </w:t>
      </w:r>
      <w:r w:rsidR="006215E7" w:rsidRPr="00E827C6">
        <w:rPr>
          <w:color w:val="000000"/>
          <w:sz w:val="28"/>
          <w:szCs w:val="28"/>
        </w:rPr>
        <w:t xml:space="preserve">about </w:t>
      </w:r>
      <w:r w:rsidR="003726D9">
        <w:rPr>
          <w:color w:val="000000"/>
          <w:sz w:val="28"/>
          <w:szCs w:val="28"/>
        </w:rPr>
        <w:t>what</w:t>
      </w:r>
      <w:r w:rsidR="006215E7" w:rsidRPr="00E827C6">
        <w:rPr>
          <w:color w:val="000000"/>
          <w:sz w:val="28"/>
          <w:szCs w:val="28"/>
        </w:rPr>
        <w:t xml:space="preserve"> </w:t>
      </w:r>
      <w:r w:rsidR="005D7A1C">
        <w:rPr>
          <w:color w:val="000000"/>
          <w:sz w:val="28"/>
          <w:szCs w:val="28"/>
        </w:rPr>
        <w:t xml:space="preserve">I </w:t>
      </w:r>
      <w:r w:rsidR="006215E7" w:rsidRPr="00E827C6">
        <w:rPr>
          <w:color w:val="000000"/>
          <w:sz w:val="28"/>
          <w:szCs w:val="28"/>
        </w:rPr>
        <w:t>observ</w:t>
      </w:r>
      <w:r w:rsidR="005D7A1C">
        <w:rPr>
          <w:color w:val="000000"/>
          <w:sz w:val="28"/>
          <w:szCs w:val="28"/>
        </w:rPr>
        <w:t>ed</w:t>
      </w:r>
      <w:r w:rsidR="006215E7" w:rsidRPr="00E827C6">
        <w:rPr>
          <w:color w:val="000000"/>
          <w:sz w:val="28"/>
          <w:szCs w:val="28"/>
        </w:rPr>
        <w:t xml:space="preserve"> and </w:t>
      </w:r>
      <w:r w:rsidR="005D7A1C">
        <w:rPr>
          <w:color w:val="000000"/>
          <w:sz w:val="28"/>
          <w:szCs w:val="28"/>
        </w:rPr>
        <w:t>my</w:t>
      </w:r>
      <w:r w:rsidR="006215E7" w:rsidRPr="00E827C6">
        <w:rPr>
          <w:color w:val="000000"/>
          <w:sz w:val="28"/>
          <w:szCs w:val="28"/>
        </w:rPr>
        <w:t xml:space="preserve"> growing concern</w:t>
      </w:r>
      <w:r w:rsidR="005D7A1C">
        <w:rPr>
          <w:color w:val="000000"/>
          <w:sz w:val="28"/>
          <w:szCs w:val="28"/>
        </w:rPr>
        <w:t xml:space="preserve"> about her safety</w:t>
      </w:r>
      <w:r w:rsidR="006215E7" w:rsidRPr="00E827C6">
        <w:rPr>
          <w:color w:val="000000"/>
          <w:sz w:val="28"/>
          <w:szCs w:val="28"/>
        </w:rPr>
        <w:t xml:space="preserve">. The response </w:t>
      </w:r>
      <w:r w:rsidR="00D74583">
        <w:rPr>
          <w:color w:val="000000"/>
          <w:sz w:val="28"/>
          <w:szCs w:val="28"/>
        </w:rPr>
        <w:t>was usually</w:t>
      </w:r>
      <w:r w:rsidR="006215E7" w:rsidRPr="00E827C6">
        <w:rPr>
          <w:color w:val="000000"/>
          <w:sz w:val="28"/>
          <w:szCs w:val="28"/>
        </w:rPr>
        <w:t xml:space="preserve">, </w:t>
      </w:r>
      <w:r w:rsidR="006215E7" w:rsidRPr="004D2960">
        <w:rPr>
          <w:i/>
          <w:iCs/>
          <w:color w:val="000000"/>
          <w:sz w:val="28"/>
          <w:szCs w:val="28"/>
        </w:rPr>
        <w:t>“I’m fine</w:t>
      </w:r>
      <w:r w:rsidR="00D74583" w:rsidRPr="004D2960">
        <w:rPr>
          <w:i/>
          <w:iCs/>
          <w:color w:val="000000"/>
          <w:sz w:val="28"/>
          <w:szCs w:val="28"/>
        </w:rPr>
        <w:t>.</w:t>
      </w:r>
      <w:r w:rsidR="006215E7" w:rsidRPr="004D2960">
        <w:rPr>
          <w:i/>
          <w:iCs/>
          <w:color w:val="000000"/>
          <w:sz w:val="28"/>
          <w:szCs w:val="28"/>
        </w:rPr>
        <w:t xml:space="preserve">” </w:t>
      </w:r>
      <w:r w:rsidR="00D74583" w:rsidRPr="004D2960">
        <w:rPr>
          <w:i/>
          <w:iCs/>
          <w:color w:val="000000"/>
          <w:sz w:val="28"/>
          <w:szCs w:val="28"/>
        </w:rPr>
        <w:t>“Don’t worry.”</w:t>
      </w:r>
      <w:r w:rsidR="00D74583">
        <w:rPr>
          <w:color w:val="000000"/>
          <w:sz w:val="28"/>
          <w:szCs w:val="28"/>
        </w:rPr>
        <w:t xml:space="preserve"> </w:t>
      </w:r>
      <w:r w:rsidR="00A52646">
        <w:rPr>
          <w:color w:val="000000"/>
          <w:sz w:val="28"/>
          <w:szCs w:val="28"/>
        </w:rPr>
        <w:t>That response indicated that n</w:t>
      </w:r>
      <w:r w:rsidR="006215E7" w:rsidRPr="00E827C6">
        <w:rPr>
          <w:color w:val="000000"/>
          <w:sz w:val="28"/>
          <w:szCs w:val="28"/>
        </w:rPr>
        <w:t xml:space="preserve">othing </w:t>
      </w:r>
      <w:r w:rsidR="00A52646">
        <w:rPr>
          <w:color w:val="000000"/>
          <w:sz w:val="28"/>
          <w:szCs w:val="28"/>
        </w:rPr>
        <w:t>was</w:t>
      </w:r>
      <w:r w:rsidR="006215E7" w:rsidRPr="00E827C6">
        <w:rPr>
          <w:color w:val="000000"/>
          <w:sz w:val="28"/>
          <w:szCs w:val="28"/>
        </w:rPr>
        <w:t xml:space="preserve"> going to be resolved </w:t>
      </w:r>
      <w:r w:rsidR="00D24B76">
        <w:rPr>
          <w:color w:val="000000"/>
          <w:sz w:val="28"/>
          <w:szCs w:val="28"/>
        </w:rPr>
        <w:t>after</w:t>
      </w:r>
      <w:r w:rsidR="006215E7" w:rsidRPr="00E827C6">
        <w:rPr>
          <w:color w:val="000000"/>
          <w:sz w:val="28"/>
          <w:szCs w:val="28"/>
        </w:rPr>
        <w:t xml:space="preserve"> one or two conversations</w:t>
      </w:r>
      <w:r w:rsidR="00A52646">
        <w:rPr>
          <w:color w:val="000000"/>
          <w:sz w:val="28"/>
          <w:szCs w:val="28"/>
        </w:rPr>
        <w:t xml:space="preserve"> and I would have</w:t>
      </w:r>
      <w:r w:rsidR="00A52646">
        <w:rPr>
          <w:color w:val="000000"/>
          <w:sz w:val="28"/>
          <w:szCs w:val="28"/>
        </w:rPr>
        <w:t xml:space="preserve"> to</w:t>
      </w:r>
      <w:r w:rsidR="00A52646" w:rsidRPr="00E827C6">
        <w:rPr>
          <w:color w:val="000000"/>
          <w:sz w:val="28"/>
          <w:szCs w:val="28"/>
        </w:rPr>
        <w:t xml:space="preserve"> be persistent</w:t>
      </w:r>
      <w:r w:rsidR="00A52646">
        <w:rPr>
          <w:color w:val="000000"/>
          <w:sz w:val="28"/>
          <w:szCs w:val="28"/>
        </w:rPr>
        <w:t>.</w:t>
      </w:r>
      <w:r w:rsidR="000A5761">
        <w:rPr>
          <w:color w:val="000000"/>
          <w:sz w:val="28"/>
          <w:szCs w:val="28"/>
        </w:rPr>
        <w:t xml:space="preserve"> Of </w:t>
      </w:r>
      <w:r w:rsidR="000A5761">
        <w:rPr>
          <w:color w:val="000000"/>
          <w:sz w:val="28"/>
          <w:szCs w:val="28"/>
        </w:rPr>
        <w:lastRenderedPageBreak/>
        <w:t>course, persistence doesn’t mean being intimidating or being a bully</w:t>
      </w:r>
      <w:r w:rsidR="00CE12A3">
        <w:rPr>
          <w:color w:val="000000"/>
          <w:sz w:val="28"/>
          <w:szCs w:val="28"/>
        </w:rPr>
        <w:t xml:space="preserve"> </w:t>
      </w:r>
      <w:proofErr w:type="gramStart"/>
      <w:r w:rsidR="00CE12A3">
        <w:rPr>
          <w:color w:val="000000"/>
          <w:sz w:val="28"/>
          <w:szCs w:val="28"/>
        </w:rPr>
        <w:t>in order to</w:t>
      </w:r>
      <w:proofErr w:type="gramEnd"/>
      <w:r w:rsidR="00CE12A3">
        <w:rPr>
          <w:color w:val="000000"/>
          <w:sz w:val="28"/>
          <w:szCs w:val="28"/>
        </w:rPr>
        <w:t xml:space="preserve"> get your own way</w:t>
      </w:r>
      <w:r w:rsidR="000A5761">
        <w:rPr>
          <w:color w:val="000000"/>
          <w:sz w:val="28"/>
          <w:szCs w:val="28"/>
        </w:rPr>
        <w:t>.</w:t>
      </w:r>
      <w:r w:rsidR="00CE12A3">
        <w:rPr>
          <w:color w:val="000000"/>
          <w:sz w:val="28"/>
          <w:szCs w:val="28"/>
        </w:rPr>
        <w:t xml:space="preserve"> </w:t>
      </w:r>
      <w:r w:rsidR="00D24B76">
        <w:rPr>
          <w:color w:val="000000"/>
          <w:sz w:val="28"/>
          <w:szCs w:val="28"/>
        </w:rPr>
        <w:t>Persistence</w:t>
      </w:r>
      <w:r w:rsidR="00CE12A3">
        <w:rPr>
          <w:color w:val="000000"/>
          <w:sz w:val="28"/>
          <w:szCs w:val="28"/>
        </w:rPr>
        <w:t xml:space="preserve"> means </w:t>
      </w:r>
      <w:r w:rsidR="00D24B76">
        <w:rPr>
          <w:color w:val="000000"/>
          <w:sz w:val="28"/>
          <w:szCs w:val="28"/>
        </w:rPr>
        <w:t xml:space="preserve">staying </w:t>
      </w:r>
      <w:r w:rsidR="00CE12A3">
        <w:rPr>
          <w:color w:val="000000"/>
          <w:sz w:val="28"/>
          <w:szCs w:val="28"/>
        </w:rPr>
        <w:t xml:space="preserve">focusing on your parent’s health, </w:t>
      </w:r>
      <w:r w:rsidR="00B76F68">
        <w:rPr>
          <w:color w:val="000000"/>
          <w:sz w:val="28"/>
          <w:szCs w:val="28"/>
        </w:rPr>
        <w:t xml:space="preserve">happiness, and </w:t>
      </w:r>
      <w:r w:rsidR="00CE12A3">
        <w:rPr>
          <w:color w:val="000000"/>
          <w:sz w:val="28"/>
          <w:szCs w:val="28"/>
        </w:rPr>
        <w:t>safety</w:t>
      </w:r>
      <w:r w:rsidR="00D24B76">
        <w:rPr>
          <w:color w:val="000000"/>
          <w:sz w:val="28"/>
          <w:szCs w:val="28"/>
        </w:rPr>
        <w:t xml:space="preserve"> so that every decision works for their good.</w:t>
      </w:r>
    </w:p>
    <w:p w14:paraId="7203A13F" w14:textId="77777777" w:rsidR="006215E7" w:rsidRDefault="006215E7" w:rsidP="00CE7387">
      <w:pPr>
        <w:tabs>
          <w:tab w:val="left" w:pos="360"/>
          <w:tab w:val="left" w:pos="540"/>
        </w:tabs>
        <w:autoSpaceDE w:val="0"/>
        <w:autoSpaceDN w:val="0"/>
        <w:adjustRightInd w:val="0"/>
        <w:rPr>
          <w:sz w:val="28"/>
          <w:szCs w:val="28"/>
          <w:shd w:val="clear" w:color="auto" w:fill="FFFFFF"/>
        </w:rPr>
      </w:pPr>
    </w:p>
    <w:p w14:paraId="4FA2DDDD" w14:textId="359F0349" w:rsidR="00794441" w:rsidRPr="0021206F" w:rsidRDefault="007B2F25" w:rsidP="0021206F">
      <w:pPr>
        <w:tabs>
          <w:tab w:val="left" w:pos="360"/>
          <w:tab w:val="left" w:pos="540"/>
        </w:tabs>
        <w:autoSpaceDE w:val="0"/>
        <w:autoSpaceDN w:val="0"/>
        <w:adjustRightInd w:val="0"/>
        <w:rPr>
          <w:sz w:val="28"/>
          <w:szCs w:val="28"/>
          <w:shd w:val="clear" w:color="auto" w:fill="FFFFFF"/>
        </w:rPr>
      </w:pPr>
      <w:r>
        <w:rPr>
          <w:rFonts w:eastAsia="Times"/>
          <w:bCs/>
          <w:sz w:val="28"/>
          <w:szCs w:val="28"/>
        </w:rPr>
        <w:t xml:space="preserve">As my mother’s </w:t>
      </w:r>
      <w:r w:rsidR="00E83225">
        <w:rPr>
          <w:rFonts w:eastAsia="Times"/>
          <w:bCs/>
          <w:sz w:val="28"/>
          <w:szCs w:val="28"/>
        </w:rPr>
        <w:t>ability to use proper judgement</w:t>
      </w:r>
      <w:r>
        <w:rPr>
          <w:rFonts w:eastAsia="Times"/>
          <w:bCs/>
          <w:sz w:val="28"/>
          <w:szCs w:val="28"/>
        </w:rPr>
        <w:t xml:space="preserve"> </w:t>
      </w:r>
      <w:r w:rsidR="007610B0">
        <w:rPr>
          <w:rFonts w:eastAsia="Times"/>
          <w:bCs/>
          <w:sz w:val="28"/>
          <w:szCs w:val="28"/>
        </w:rPr>
        <w:t xml:space="preserve">diminished, </w:t>
      </w:r>
      <w:r>
        <w:rPr>
          <w:rFonts w:eastAsia="Times"/>
          <w:bCs/>
          <w:sz w:val="28"/>
          <w:szCs w:val="28"/>
        </w:rPr>
        <w:t>her ability to live independently</w:t>
      </w:r>
      <w:r w:rsidR="007610B0" w:rsidRPr="007610B0">
        <w:rPr>
          <w:rFonts w:eastAsia="Times"/>
          <w:bCs/>
          <w:sz w:val="28"/>
          <w:szCs w:val="28"/>
        </w:rPr>
        <w:t xml:space="preserve"> </w:t>
      </w:r>
      <w:r w:rsidR="00E83225">
        <w:rPr>
          <w:rFonts w:eastAsia="Times"/>
          <w:bCs/>
          <w:sz w:val="28"/>
          <w:szCs w:val="28"/>
        </w:rPr>
        <w:t>diminished as well</w:t>
      </w:r>
      <w:r>
        <w:rPr>
          <w:rFonts w:eastAsia="Times"/>
          <w:bCs/>
          <w:sz w:val="28"/>
          <w:szCs w:val="28"/>
        </w:rPr>
        <w:t xml:space="preserve">. </w:t>
      </w:r>
      <w:r w:rsidR="00161BF4">
        <w:rPr>
          <w:rFonts w:eastAsia="Times"/>
          <w:bCs/>
          <w:sz w:val="28"/>
          <w:szCs w:val="28"/>
        </w:rPr>
        <w:t xml:space="preserve">Families like mine need assisted living facilities to make this caregiving </w:t>
      </w:r>
      <w:r w:rsidR="00610181">
        <w:rPr>
          <w:rFonts w:eastAsia="Times"/>
          <w:bCs/>
          <w:sz w:val="28"/>
          <w:szCs w:val="28"/>
        </w:rPr>
        <w:t>mission</w:t>
      </w:r>
      <w:r w:rsidR="00161BF4">
        <w:rPr>
          <w:rFonts w:eastAsia="Times"/>
          <w:bCs/>
          <w:sz w:val="28"/>
          <w:szCs w:val="28"/>
        </w:rPr>
        <w:t xml:space="preserve"> </w:t>
      </w:r>
      <w:r w:rsidR="00327788">
        <w:rPr>
          <w:rFonts w:eastAsia="Times"/>
          <w:bCs/>
          <w:sz w:val="28"/>
          <w:szCs w:val="28"/>
        </w:rPr>
        <w:t>possible</w:t>
      </w:r>
      <w:r w:rsidR="00161BF4">
        <w:rPr>
          <w:rFonts w:eastAsia="Times"/>
          <w:bCs/>
          <w:sz w:val="28"/>
          <w:szCs w:val="28"/>
        </w:rPr>
        <w:t xml:space="preserve">. </w:t>
      </w:r>
      <w:r w:rsidR="00201648">
        <w:rPr>
          <w:rFonts w:eastAsia="Times"/>
          <w:bCs/>
          <w:sz w:val="28"/>
          <w:szCs w:val="28"/>
        </w:rPr>
        <w:t>Unfortunately</w:t>
      </w:r>
      <w:r w:rsidR="005C50E5" w:rsidRPr="00E827C6">
        <w:rPr>
          <w:rFonts w:eastAsia="Times"/>
          <w:bCs/>
          <w:sz w:val="28"/>
          <w:szCs w:val="28"/>
        </w:rPr>
        <w:t xml:space="preserve">, </w:t>
      </w:r>
      <w:r w:rsidR="00201648">
        <w:rPr>
          <w:rFonts w:eastAsia="Times"/>
          <w:bCs/>
          <w:sz w:val="28"/>
          <w:szCs w:val="28"/>
        </w:rPr>
        <w:t>as my mother requires more support</w:t>
      </w:r>
      <w:r w:rsidR="00201648">
        <w:rPr>
          <w:rFonts w:eastAsia="Times"/>
          <w:bCs/>
          <w:sz w:val="28"/>
          <w:szCs w:val="28"/>
        </w:rPr>
        <w:t xml:space="preserve">, </w:t>
      </w:r>
      <w:r w:rsidR="005C50E5">
        <w:rPr>
          <w:rFonts w:eastAsia="Times"/>
          <w:bCs/>
          <w:sz w:val="28"/>
          <w:szCs w:val="28"/>
        </w:rPr>
        <w:t>our</w:t>
      </w:r>
      <w:r w:rsidR="005C50E5" w:rsidRPr="00E827C6">
        <w:rPr>
          <w:rFonts w:eastAsia="Times"/>
          <w:bCs/>
          <w:sz w:val="28"/>
          <w:szCs w:val="28"/>
        </w:rPr>
        <w:t xml:space="preserve"> experience </w:t>
      </w:r>
      <w:r w:rsidR="005C50E5">
        <w:rPr>
          <w:rFonts w:eastAsia="Times"/>
          <w:bCs/>
          <w:sz w:val="28"/>
          <w:szCs w:val="28"/>
        </w:rPr>
        <w:t>with</w:t>
      </w:r>
      <w:r w:rsidR="005C50E5" w:rsidRPr="00E827C6">
        <w:rPr>
          <w:rFonts w:eastAsia="Times"/>
          <w:bCs/>
          <w:sz w:val="28"/>
          <w:szCs w:val="28"/>
        </w:rPr>
        <w:t xml:space="preserve"> assisted living has </w:t>
      </w:r>
      <w:r w:rsidR="00201648">
        <w:rPr>
          <w:rFonts w:eastAsia="Times"/>
          <w:bCs/>
          <w:sz w:val="28"/>
          <w:szCs w:val="28"/>
        </w:rPr>
        <w:t>become more</w:t>
      </w:r>
      <w:r w:rsidR="005C50E5" w:rsidRPr="00E827C6">
        <w:rPr>
          <w:rFonts w:eastAsia="Times"/>
          <w:bCs/>
          <w:sz w:val="28"/>
          <w:szCs w:val="28"/>
        </w:rPr>
        <w:t xml:space="preserve"> </w:t>
      </w:r>
      <w:r w:rsidR="00327788">
        <w:rPr>
          <w:rFonts w:eastAsia="Times"/>
          <w:bCs/>
          <w:sz w:val="28"/>
          <w:szCs w:val="28"/>
        </w:rPr>
        <w:t>disappointing</w:t>
      </w:r>
      <w:r w:rsidR="005C50E5" w:rsidRPr="00E827C6">
        <w:rPr>
          <w:rFonts w:eastAsia="Times"/>
          <w:bCs/>
          <w:sz w:val="28"/>
          <w:szCs w:val="28"/>
        </w:rPr>
        <w:t xml:space="preserve">. </w:t>
      </w:r>
      <w:r w:rsidR="00610181">
        <w:rPr>
          <w:rFonts w:eastAsia="Times"/>
          <w:bCs/>
          <w:sz w:val="28"/>
          <w:szCs w:val="28"/>
        </w:rPr>
        <w:t xml:space="preserve">Either </w:t>
      </w:r>
      <w:r w:rsidR="005C50E5" w:rsidRPr="00E827C6">
        <w:rPr>
          <w:rFonts w:eastAsia="Times"/>
          <w:bCs/>
          <w:sz w:val="28"/>
          <w:szCs w:val="28"/>
        </w:rPr>
        <w:t xml:space="preserve">I’m dealing with the lack of affordable </w:t>
      </w:r>
      <w:r w:rsidR="00610181">
        <w:rPr>
          <w:rFonts w:eastAsia="Times"/>
          <w:bCs/>
          <w:sz w:val="28"/>
          <w:szCs w:val="28"/>
        </w:rPr>
        <w:t xml:space="preserve">quality </w:t>
      </w:r>
      <w:r w:rsidR="005C50E5">
        <w:rPr>
          <w:rFonts w:eastAsia="Times"/>
          <w:bCs/>
          <w:sz w:val="28"/>
          <w:szCs w:val="28"/>
        </w:rPr>
        <w:t>facilities</w:t>
      </w:r>
      <w:r w:rsidR="00610181">
        <w:rPr>
          <w:rFonts w:eastAsia="Times"/>
          <w:bCs/>
          <w:sz w:val="28"/>
          <w:szCs w:val="28"/>
        </w:rPr>
        <w:t xml:space="preserve"> or</w:t>
      </w:r>
      <w:r w:rsidR="005C50E5" w:rsidRPr="00E827C6">
        <w:rPr>
          <w:rFonts w:eastAsia="Times"/>
          <w:bCs/>
          <w:sz w:val="28"/>
          <w:szCs w:val="28"/>
        </w:rPr>
        <w:t xml:space="preserve"> I’m dealing with the lack of proper care</w:t>
      </w:r>
      <w:r w:rsidR="005C50E5">
        <w:rPr>
          <w:rFonts w:eastAsia="Times"/>
          <w:bCs/>
          <w:sz w:val="28"/>
          <w:szCs w:val="28"/>
        </w:rPr>
        <w:t xml:space="preserve"> </w:t>
      </w:r>
      <w:r w:rsidR="00201648">
        <w:rPr>
          <w:rFonts w:eastAsia="Times"/>
          <w:bCs/>
          <w:sz w:val="28"/>
          <w:szCs w:val="28"/>
        </w:rPr>
        <w:t xml:space="preserve">delivered </w:t>
      </w:r>
      <w:r w:rsidR="005C50E5">
        <w:rPr>
          <w:rFonts w:eastAsia="Times"/>
          <w:bCs/>
          <w:sz w:val="28"/>
          <w:szCs w:val="28"/>
        </w:rPr>
        <w:t xml:space="preserve">by the caregivers </w:t>
      </w:r>
      <w:r w:rsidR="00EA43E1">
        <w:rPr>
          <w:rFonts w:eastAsia="Times"/>
          <w:bCs/>
          <w:sz w:val="28"/>
          <w:szCs w:val="28"/>
        </w:rPr>
        <w:t>at</w:t>
      </w:r>
      <w:r w:rsidR="005C50E5">
        <w:rPr>
          <w:rFonts w:eastAsia="Times"/>
          <w:bCs/>
          <w:sz w:val="28"/>
          <w:szCs w:val="28"/>
        </w:rPr>
        <w:t xml:space="preserve"> the facilities</w:t>
      </w:r>
      <w:r w:rsidR="00327788">
        <w:rPr>
          <w:rFonts w:eastAsia="Times"/>
          <w:bCs/>
          <w:sz w:val="28"/>
          <w:szCs w:val="28"/>
        </w:rPr>
        <w:t xml:space="preserve"> in which I</w:t>
      </w:r>
      <w:r w:rsidR="00201648">
        <w:rPr>
          <w:rFonts w:eastAsia="Times"/>
          <w:bCs/>
          <w:sz w:val="28"/>
          <w:szCs w:val="28"/>
        </w:rPr>
        <w:t>’ve</w:t>
      </w:r>
      <w:r w:rsidR="00327788">
        <w:rPr>
          <w:rFonts w:eastAsia="Times"/>
          <w:bCs/>
          <w:sz w:val="28"/>
          <w:szCs w:val="28"/>
        </w:rPr>
        <w:t xml:space="preserve"> put my trust</w:t>
      </w:r>
      <w:r w:rsidR="005C50E5" w:rsidRPr="00E827C6">
        <w:rPr>
          <w:rFonts w:eastAsia="Times"/>
          <w:bCs/>
          <w:sz w:val="28"/>
          <w:szCs w:val="28"/>
        </w:rPr>
        <w:t xml:space="preserve">. </w:t>
      </w:r>
      <w:r w:rsidR="003D42BA" w:rsidRPr="00E827C6">
        <w:rPr>
          <w:rFonts w:eastAsia="Times"/>
          <w:bCs/>
          <w:sz w:val="28"/>
          <w:szCs w:val="28"/>
        </w:rPr>
        <w:t xml:space="preserve">The cost of one of the nicer </w:t>
      </w:r>
      <w:r w:rsidR="003D42BA">
        <w:rPr>
          <w:rFonts w:eastAsia="Times"/>
          <w:bCs/>
          <w:sz w:val="28"/>
          <w:szCs w:val="28"/>
        </w:rPr>
        <w:t>facilities</w:t>
      </w:r>
      <w:r w:rsidR="003D42BA" w:rsidRPr="00E827C6">
        <w:rPr>
          <w:rFonts w:eastAsia="Times"/>
          <w:bCs/>
          <w:sz w:val="28"/>
          <w:szCs w:val="28"/>
        </w:rPr>
        <w:t xml:space="preserve"> in the Northeast region is at least $</w:t>
      </w:r>
      <w:r w:rsidR="003D42BA">
        <w:rPr>
          <w:rFonts w:eastAsia="Times"/>
          <w:bCs/>
          <w:sz w:val="28"/>
          <w:szCs w:val="28"/>
        </w:rPr>
        <w:t>8</w:t>
      </w:r>
      <w:r w:rsidR="003D42BA" w:rsidRPr="00E827C6">
        <w:rPr>
          <w:rFonts w:eastAsia="Times"/>
          <w:bCs/>
          <w:sz w:val="28"/>
          <w:szCs w:val="28"/>
        </w:rPr>
        <w:t xml:space="preserve">,000 per month. </w:t>
      </w:r>
      <w:r w:rsidR="002B4123" w:rsidRPr="00E827C6">
        <w:rPr>
          <w:rFonts w:eastAsia="Times"/>
          <w:bCs/>
          <w:sz w:val="28"/>
          <w:szCs w:val="28"/>
        </w:rPr>
        <w:t xml:space="preserve">That’s </w:t>
      </w:r>
      <w:r w:rsidR="00A63866">
        <w:rPr>
          <w:rFonts w:eastAsia="Times"/>
          <w:bCs/>
          <w:sz w:val="28"/>
          <w:szCs w:val="28"/>
        </w:rPr>
        <w:t>about what you can expect to pay</w:t>
      </w:r>
      <w:r w:rsidR="002B4123" w:rsidRPr="00E827C6">
        <w:rPr>
          <w:rFonts w:eastAsia="Times"/>
          <w:bCs/>
          <w:sz w:val="28"/>
          <w:szCs w:val="28"/>
        </w:rPr>
        <w:t xml:space="preserve"> </w:t>
      </w:r>
      <w:r w:rsidR="00FC3B31">
        <w:rPr>
          <w:rFonts w:eastAsia="Times"/>
          <w:bCs/>
          <w:sz w:val="28"/>
          <w:szCs w:val="28"/>
        </w:rPr>
        <w:t xml:space="preserve">to have your parent stay in </w:t>
      </w:r>
      <w:r w:rsidR="002B4123" w:rsidRPr="00E827C6">
        <w:rPr>
          <w:rFonts w:eastAsia="Times"/>
          <w:bCs/>
          <w:sz w:val="28"/>
          <w:szCs w:val="28"/>
        </w:rPr>
        <w:t xml:space="preserve">the </w:t>
      </w:r>
      <w:r w:rsidR="002B4123">
        <w:rPr>
          <w:rFonts w:eastAsia="Times"/>
          <w:bCs/>
          <w:sz w:val="28"/>
          <w:szCs w:val="28"/>
        </w:rPr>
        <w:t xml:space="preserve">section </w:t>
      </w:r>
      <w:r w:rsidR="00A63866">
        <w:rPr>
          <w:rFonts w:eastAsia="Times"/>
          <w:bCs/>
          <w:sz w:val="28"/>
          <w:szCs w:val="28"/>
        </w:rPr>
        <w:t>designed to</w:t>
      </w:r>
      <w:r w:rsidR="002B4123">
        <w:rPr>
          <w:rFonts w:eastAsia="Times"/>
          <w:bCs/>
          <w:sz w:val="28"/>
          <w:szCs w:val="28"/>
        </w:rPr>
        <w:t xml:space="preserve"> service people living with </w:t>
      </w:r>
      <w:r w:rsidR="002B4123" w:rsidRPr="00E827C6">
        <w:rPr>
          <w:rFonts w:eastAsia="Times"/>
          <w:bCs/>
          <w:sz w:val="28"/>
          <w:szCs w:val="28"/>
        </w:rPr>
        <w:t>dementia. Th</w:t>
      </w:r>
      <w:r w:rsidR="002B4123">
        <w:rPr>
          <w:rFonts w:eastAsia="Times"/>
          <w:bCs/>
          <w:sz w:val="28"/>
          <w:szCs w:val="28"/>
        </w:rPr>
        <w:t>is section of an assisted living facility</w:t>
      </w:r>
      <w:r w:rsidR="002B4123" w:rsidRPr="00E827C6">
        <w:rPr>
          <w:rFonts w:eastAsia="Times"/>
          <w:bCs/>
          <w:sz w:val="28"/>
          <w:szCs w:val="28"/>
        </w:rPr>
        <w:t xml:space="preserve"> is typically </w:t>
      </w:r>
      <w:r w:rsidR="002B4123">
        <w:rPr>
          <w:rFonts w:eastAsia="Times"/>
          <w:bCs/>
          <w:sz w:val="28"/>
          <w:szCs w:val="28"/>
        </w:rPr>
        <w:t>known as</w:t>
      </w:r>
      <w:r w:rsidR="002B4123" w:rsidRPr="00E827C6">
        <w:rPr>
          <w:rFonts w:eastAsia="Times"/>
          <w:bCs/>
          <w:sz w:val="28"/>
          <w:szCs w:val="28"/>
        </w:rPr>
        <w:t xml:space="preserve"> Memory Care. In </w:t>
      </w:r>
      <w:r w:rsidR="002B4123">
        <w:rPr>
          <w:rFonts w:eastAsia="Times"/>
          <w:bCs/>
          <w:sz w:val="28"/>
          <w:szCs w:val="28"/>
        </w:rPr>
        <w:t xml:space="preserve">the </w:t>
      </w:r>
      <w:r w:rsidR="002B4123" w:rsidRPr="00E827C6">
        <w:rPr>
          <w:rFonts w:eastAsia="Times"/>
          <w:bCs/>
          <w:sz w:val="28"/>
          <w:szCs w:val="28"/>
        </w:rPr>
        <w:t>memory care</w:t>
      </w:r>
      <w:r w:rsidR="002B4123">
        <w:rPr>
          <w:rFonts w:eastAsia="Times"/>
          <w:bCs/>
          <w:sz w:val="28"/>
          <w:szCs w:val="28"/>
        </w:rPr>
        <w:t xml:space="preserve"> section</w:t>
      </w:r>
      <w:r w:rsidR="002B4123" w:rsidRPr="00E827C6">
        <w:rPr>
          <w:rFonts w:eastAsia="Times"/>
          <w:bCs/>
          <w:sz w:val="28"/>
          <w:szCs w:val="28"/>
        </w:rPr>
        <w:t xml:space="preserve">, there </w:t>
      </w:r>
      <w:r w:rsidR="002B4123">
        <w:rPr>
          <w:rFonts w:eastAsia="Times"/>
          <w:bCs/>
          <w:sz w:val="28"/>
          <w:szCs w:val="28"/>
        </w:rPr>
        <w:t>is</w:t>
      </w:r>
      <w:r w:rsidR="002B4123" w:rsidRPr="00E827C6">
        <w:rPr>
          <w:rFonts w:eastAsia="Times"/>
          <w:bCs/>
          <w:sz w:val="28"/>
          <w:szCs w:val="28"/>
        </w:rPr>
        <w:t xml:space="preserve"> a smaller </w:t>
      </w:r>
      <w:r w:rsidR="002B4123">
        <w:rPr>
          <w:rFonts w:eastAsia="Times"/>
          <w:bCs/>
          <w:sz w:val="28"/>
          <w:szCs w:val="28"/>
        </w:rPr>
        <w:t>number</w:t>
      </w:r>
      <w:r w:rsidR="002B4123" w:rsidRPr="00E827C6">
        <w:rPr>
          <w:rFonts w:eastAsia="Times"/>
          <w:bCs/>
          <w:sz w:val="28"/>
          <w:szCs w:val="28"/>
        </w:rPr>
        <w:t xml:space="preserve"> of residents compared to the </w:t>
      </w:r>
      <w:r w:rsidR="002B4123">
        <w:rPr>
          <w:rFonts w:eastAsia="Times"/>
          <w:bCs/>
          <w:sz w:val="28"/>
          <w:szCs w:val="28"/>
        </w:rPr>
        <w:t>more independent</w:t>
      </w:r>
      <w:r w:rsidR="002B4123" w:rsidRPr="00E827C6">
        <w:rPr>
          <w:rFonts w:eastAsia="Times"/>
          <w:bCs/>
          <w:sz w:val="28"/>
          <w:szCs w:val="28"/>
        </w:rPr>
        <w:t xml:space="preserve"> </w:t>
      </w:r>
      <w:r w:rsidR="00FC3B31">
        <w:rPr>
          <w:rFonts w:eastAsia="Times"/>
          <w:bCs/>
          <w:sz w:val="28"/>
          <w:szCs w:val="28"/>
        </w:rPr>
        <w:t xml:space="preserve">living </w:t>
      </w:r>
      <w:r w:rsidR="002B4123">
        <w:rPr>
          <w:rFonts w:eastAsia="Times"/>
          <w:bCs/>
          <w:sz w:val="28"/>
          <w:szCs w:val="28"/>
        </w:rPr>
        <w:t>section of the facility</w:t>
      </w:r>
      <w:r w:rsidR="002B4123" w:rsidRPr="00E827C6">
        <w:rPr>
          <w:rFonts w:eastAsia="Times"/>
          <w:bCs/>
          <w:sz w:val="28"/>
          <w:szCs w:val="28"/>
        </w:rPr>
        <w:t xml:space="preserve">. </w:t>
      </w:r>
      <w:r w:rsidR="00AD09A5" w:rsidRPr="00E827C6">
        <w:rPr>
          <w:rFonts w:eastAsia="Times"/>
          <w:bCs/>
          <w:sz w:val="28"/>
          <w:szCs w:val="28"/>
        </w:rPr>
        <w:t>You would expect that the quality of care would be equivalent to the amount of money you’re asked to pay</w:t>
      </w:r>
      <w:r w:rsidR="00AD09A5">
        <w:rPr>
          <w:rFonts w:eastAsia="Times"/>
          <w:bCs/>
          <w:sz w:val="28"/>
          <w:szCs w:val="28"/>
        </w:rPr>
        <w:t xml:space="preserve"> h</w:t>
      </w:r>
      <w:r w:rsidR="00AD09A5" w:rsidRPr="00E827C6">
        <w:rPr>
          <w:rFonts w:eastAsia="Times"/>
          <w:bCs/>
          <w:sz w:val="28"/>
          <w:szCs w:val="28"/>
        </w:rPr>
        <w:t xml:space="preserve">owever, that </w:t>
      </w:r>
      <w:r w:rsidR="00AD09A5">
        <w:rPr>
          <w:rFonts w:eastAsia="Times"/>
          <w:bCs/>
          <w:sz w:val="28"/>
          <w:szCs w:val="28"/>
        </w:rPr>
        <w:t>is rarely</w:t>
      </w:r>
      <w:r w:rsidR="00AD09A5" w:rsidRPr="00E827C6">
        <w:rPr>
          <w:rFonts w:eastAsia="Times"/>
          <w:bCs/>
          <w:sz w:val="28"/>
          <w:szCs w:val="28"/>
        </w:rPr>
        <w:t xml:space="preserve"> the case. </w:t>
      </w:r>
      <w:r w:rsidR="00AD09A5">
        <w:rPr>
          <w:rFonts w:eastAsia="Times"/>
          <w:bCs/>
          <w:sz w:val="28"/>
          <w:szCs w:val="28"/>
        </w:rPr>
        <w:t>I have found that there are rarely enough staff to deliver the expected care properly. The staff don’t appear to have the training needed to work with people living with dementia</w:t>
      </w:r>
      <w:r w:rsidR="00016558">
        <w:rPr>
          <w:rFonts w:eastAsia="Times"/>
          <w:bCs/>
          <w:sz w:val="28"/>
          <w:szCs w:val="28"/>
        </w:rPr>
        <w:t xml:space="preserve">. </w:t>
      </w:r>
      <w:r w:rsidR="00DC60AB">
        <w:rPr>
          <w:rFonts w:eastAsia="Times"/>
          <w:bCs/>
          <w:sz w:val="28"/>
          <w:szCs w:val="28"/>
        </w:rPr>
        <w:t>the staff at the last place we used complained about my mother being head strong. Duh, of course she is. She’s in an unfamiliar location with unfamiliar people, and</w:t>
      </w:r>
      <w:r w:rsidR="00016558">
        <w:rPr>
          <w:rFonts w:eastAsia="Times"/>
          <w:bCs/>
          <w:sz w:val="28"/>
          <w:szCs w:val="28"/>
        </w:rPr>
        <w:t xml:space="preserve"> a</w:t>
      </w:r>
      <w:r w:rsidR="00DC60AB">
        <w:rPr>
          <w:rFonts w:eastAsia="Times"/>
          <w:bCs/>
          <w:sz w:val="28"/>
          <w:szCs w:val="28"/>
        </w:rPr>
        <w:t>n</w:t>
      </w:r>
      <w:r w:rsidR="00016558">
        <w:rPr>
          <w:rFonts w:eastAsia="Times"/>
          <w:bCs/>
          <w:sz w:val="28"/>
          <w:szCs w:val="28"/>
        </w:rPr>
        <w:t xml:space="preserve"> </w:t>
      </w:r>
      <w:r w:rsidR="00DC60AB">
        <w:rPr>
          <w:rFonts w:eastAsia="Times"/>
          <w:bCs/>
          <w:sz w:val="28"/>
          <w:szCs w:val="28"/>
        </w:rPr>
        <w:t xml:space="preserve">unfamiliar routine. </w:t>
      </w:r>
      <w:r>
        <w:rPr>
          <w:sz w:val="28"/>
          <w:szCs w:val="28"/>
          <w:shd w:val="clear" w:color="auto" w:fill="FFFFFF"/>
        </w:rPr>
        <w:t xml:space="preserve">I really want the assisted living facilities to </w:t>
      </w:r>
      <w:r w:rsidR="00265B63">
        <w:rPr>
          <w:sz w:val="28"/>
          <w:szCs w:val="28"/>
          <w:shd w:val="clear" w:color="auto" w:fill="FFFFFF"/>
        </w:rPr>
        <w:t xml:space="preserve">train </w:t>
      </w:r>
      <w:r w:rsidR="0038113C">
        <w:rPr>
          <w:sz w:val="28"/>
          <w:szCs w:val="28"/>
          <w:shd w:val="clear" w:color="auto" w:fill="FFFFFF"/>
        </w:rPr>
        <w:t xml:space="preserve">caregivers in the </w:t>
      </w:r>
      <w:r w:rsidR="00265B63">
        <w:rPr>
          <w:sz w:val="28"/>
          <w:szCs w:val="28"/>
          <w:shd w:val="clear" w:color="auto" w:fill="FFFFFF"/>
        </w:rPr>
        <w:t xml:space="preserve">to </w:t>
      </w:r>
      <w:r w:rsidR="00265B63">
        <w:rPr>
          <w:sz w:val="28"/>
          <w:szCs w:val="28"/>
          <w:shd w:val="clear" w:color="auto" w:fill="FFFFFF"/>
        </w:rPr>
        <w:t xml:space="preserve">recognize </w:t>
      </w:r>
      <w:r w:rsidR="00265B63">
        <w:rPr>
          <w:sz w:val="28"/>
          <w:szCs w:val="28"/>
          <w:shd w:val="clear" w:color="auto" w:fill="FFFFFF"/>
        </w:rPr>
        <w:t xml:space="preserve">and respond to </w:t>
      </w:r>
      <w:r w:rsidR="00265B63">
        <w:rPr>
          <w:sz w:val="28"/>
          <w:szCs w:val="28"/>
          <w:shd w:val="clear" w:color="auto" w:fill="FFFFFF"/>
        </w:rPr>
        <w:t xml:space="preserve">these </w:t>
      </w:r>
      <w:r w:rsidR="0038113C">
        <w:rPr>
          <w:sz w:val="28"/>
          <w:szCs w:val="28"/>
          <w:shd w:val="clear" w:color="auto" w:fill="FFFFFF"/>
        </w:rPr>
        <w:t xml:space="preserve">basic </w:t>
      </w:r>
      <w:r w:rsidR="00265B63">
        <w:rPr>
          <w:sz w:val="28"/>
          <w:szCs w:val="28"/>
          <w:shd w:val="clear" w:color="auto" w:fill="FFFFFF"/>
        </w:rPr>
        <w:t>dementia related behaviors</w:t>
      </w:r>
      <w:r>
        <w:rPr>
          <w:sz w:val="28"/>
          <w:szCs w:val="28"/>
          <w:shd w:val="clear" w:color="auto" w:fill="FFFFFF"/>
        </w:rPr>
        <w:t>.</w:t>
      </w:r>
      <w:r w:rsidR="0038113C">
        <w:rPr>
          <w:sz w:val="28"/>
          <w:szCs w:val="28"/>
          <w:shd w:val="clear" w:color="auto" w:fill="FFFFFF"/>
        </w:rPr>
        <w:t xml:space="preserve"> They also need to hire more caregivers. </w:t>
      </w:r>
      <w:proofErr w:type="gramStart"/>
      <w:r w:rsidR="0038113C">
        <w:rPr>
          <w:sz w:val="28"/>
          <w:szCs w:val="28"/>
          <w:shd w:val="clear" w:color="auto" w:fill="FFFFFF"/>
        </w:rPr>
        <w:t>Often</w:t>
      </w:r>
      <w:proofErr w:type="gramEnd"/>
      <w:r w:rsidR="0038113C">
        <w:rPr>
          <w:sz w:val="28"/>
          <w:szCs w:val="28"/>
          <w:shd w:val="clear" w:color="auto" w:fill="FFFFFF"/>
        </w:rPr>
        <w:t xml:space="preserve"> they are understaffed and don’t have the time to care for the residents as compassionately as I would expect. </w:t>
      </w:r>
    </w:p>
    <w:p w14:paraId="4AF31F3F" w14:textId="77777777" w:rsidR="00F81395" w:rsidRDefault="00F81395" w:rsidP="00F81395">
      <w:pPr>
        <w:pStyle w:val="Heading1"/>
        <w:spacing w:before="0" w:after="0"/>
        <w:rPr>
          <w:rFonts w:ascii="Times New Roman" w:hAnsi="Times New Roman" w:cs="Times New Roman"/>
          <w:color w:val="000000"/>
          <w:sz w:val="28"/>
          <w:szCs w:val="28"/>
        </w:rPr>
      </w:pPr>
    </w:p>
    <w:p w14:paraId="16AB11E8" w14:textId="03B13502" w:rsidR="005C50E5" w:rsidRPr="00F81395" w:rsidRDefault="00F81395" w:rsidP="00F81395">
      <w:pPr>
        <w:pStyle w:val="Heading1"/>
        <w:spacing w:before="0" w:after="0"/>
        <w:rPr>
          <w:rFonts w:ascii="Times New Roman" w:hAnsi="Times New Roman" w:cs="Times New Roman"/>
          <w:color w:val="auto"/>
          <w:sz w:val="28"/>
          <w:szCs w:val="28"/>
        </w:rPr>
      </w:pPr>
      <w:r w:rsidRPr="00954A32">
        <w:rPr>
          <w:rFonts w:ascii="Times New Roman" w:hAnsi="Times New Roman" w:cs="Times New Roman"/>
          <w:color w:val="000000"/>
          <w:sz w:val="28"/>
          <w:szCs w:val="28"/>
        </w:rPr>
        <w:t xml:space="preserve">Be aware that </w:t>
      </w:r>
      <w:r>
        <w:rPr>
          <w:color w:val="000000"/>
          <w:sz w:val="28"/>
          <w:szCs w:val="28"/>
        </w:rPr>
        <w:t>d</w:t>
      </w:r>
      <w:r w:rsidRPr="00954A32">
        <w:rPr>
          <w:rFonts w:ascii="Times New Roman" w:hAnsi="Times New Roman" w:cs="Times New Roman"/>
          <w:color w:val="000000"/>
          <w:sz w:val="28"/>
          <w:szCs w:val="28"/>
        </w:rPr>
        <w:t xml:space="preserve">ementia is an umbrella term that incorporates all manner of cognitive impairment. </w:t>
      </w:r>
      <w:r>
        <w:rPr>
          <w:rFonts w:ascii="Times New Roman" w:hAnsi="Times New Roman" w:cs="Times New Roman"/>
          <w:color w:val="000000"/>
          <w:sz w:val="28"/>
          <w:szCs w:val="28"/>
        </w:rPr>
        <w:t>M</w:t>
      </w:r>
      <w:r w:rsidRPr="00954A32">
        <w:rPr>
          <w:rFonts w:ascii="Times New Roman" w:hAnsi="Times New Roman" w:cs="Times New Roman"/>
          <w:color w:val="000000"/>
          <w:sz w:val="28"/>
          <w:szCs w:val="28"/>
        </w:rPr>
        <w:t>emory care services could be labeled as Alzheimer’s and/or dementia.</w:t>
      </w:r>
      <w:r>
        <w:rPr>
          <w:rFonts w:ascii="Times New Roman" w:hAnsi="Times New Roman" w:cs="Times New Roman"/>
          <w:color w:val="000000"/>
          <w:sz w:val="28"/>
          <w:szCs w:val="28"/>
        </w:rPr>
        <w:t xml:space="preserve"> </w:t>
      </w:r>
      <w:r w:rsidR="002B4123" w:rsidRPr="00F81395">
        <w:rPr>
          <w:rFonts w:ascii="Times New Roman" w:eastAsia="Times" w:hAnsi="Times New Roman" w:cs="Times New Roman"/>
          <w:bCs/>
          <w:color w:val="auto"/>
          <w:sz w:val="28"/>
          <w:szCs w:val="28"/>
        </w:rPr>
        <w:t xml:space="preserve">The residents in </w:t>
      </w:r>
      <w:r>
        <w:rPr>
          <w:rFonts w:ascii="Times New Roman" w:eastAsia="Times" w:hAnsi="Times New Roman" w:cs="Times New Roman"/>
          <w:bCs/>
          <w:color w:val="auto"/>
          <w:sz w:val="28"/>
          <w:szCs w:val="28"/>
        </w:rPr>
        <w:t xml:space="preserve">a </w:t>
      </w:r>
      <w:r w:rsidR="002B4123" w:rsidRPr="00F81395">
        <w:rPr>
          <w:rFonts w:ascii="Times New Roman" w:eastAsia="Times" w:hAnsi="Times New Roman" w:cs="Times New Roman"/>
          <w:bCs/>
          <w:color w:val="auto"/>
          <w:sz w:val="28"/>
          <w:szCs w:val="28"/>
        </w:rPr>
        <w:t xml:space="preserve">memory care </w:t>
      </w:r>
      <w:r>
        <w:rPr>
          <w:rFonts w:ascii="Times New Roman" w:eastAsia="Times" w:hAnsi="Times New Roman" w:cs="Times New Roman"/>
          <w:bCs/>
          <w:color w:val="auto"/>
          <w:sz w:val="28"/>
          <w:szCs w:val="28"/>
        </w:rPr>
        <w:t xml:space="preserve">unit </w:t>
      </w:r>
      <w:r w:rsidR="002B4123" w:rsidRPr="00F81395">
        <w:rPr>
          <w:rFonts w:ascii="Times New Roman" w:eastAsia="Times" w:hAnsi="Times New Roman" w:cs="Times New Roman"/>
          <w:bCs/>
          <w:color w:val="auto"/>
          <w:sz w:val="28"/>
          <w:szCs w:val="28"/>
        </w:rPr>
        <w:t xml:space="preserve">are unable to complete many of the </w:t>
      </w:r>
      <w:r w:rsidR="00CF7335" w:rsidRPr="00F81395">
        <w:rPr>
          <w:rFonts w:ascii="Times New Roman" w:eastAsia="Times" w:hAnsi="Times New Roman" w:cs="Times New Roman"/>
          <w:bCs/>
          <w:color w:val="auto"/>
          <w:sz w:val="28"/>
          <w:szCs w:val="28"/>
        </w:rPr>
        <w:t>A</w:t>
      </w:r>
      <w:r w:rsidR="002B4123" w:rsidRPr="00F81395">
        <w:rPr>
          <w:rFonts w:ascii="Times New Roman" w:eastAsia="Times" w:hAnsi="Times New Roman" w:cs="Times New Roman"/>
          <w:bCs/>
          <w:color w:val="auto"/>
          <w:sz w:val="28"/>
          <w:szCs w:val="28"/>
        </w:rPr>
        <w:t xml:space="preserve">ctivities of </w:t>
      </w:r>
      <w:r w:rsidR="00CF7335" w:rsidRPr="00F81395">
        <w:rPr>
          <w:rFonts w:ascii="Times New Roman" w:eastAsia="Times" w:hAnsi="Times New Roman" w:cs="Times New Roman"/>
          <w:bCs/>
          <w:color w:val="auto"/>
          <w:sz w:val="28"/>
          <w:szCs w:val="28"/>
        </w:rPr>
        <w:t>D</w:t>
      </w:r>
      <w:r w:rsidR="002B4123" w:rsidRPr="00F81395">
        <w:rPr>
          <w:rFonts w:ascii="Times New Roman" w:eastAsia="Times" w:hAnsi="Times New Roman" w:cs="Times New Roman"/>
          <w:bCs/>
          <w:color w:val="auto"/>
          <w:sz w:val="28"/>
          <w:szCs w:val="28"/>
        </w:rPr>
        <w:t xml:space="preserve">aily </w:t>
      </w:r>
      <w:r w:rsidR="00CF7335" w:rsidRPr="00F81395">
        <w:rPr>
          <w:rFonts w:ascii="Times New Roman" w:eastAsia="Times" w:hAnsi="Times New Roman" w:cs="Times New Roman"/>
          <w:bCs/>
          <w:color w:val="auto"/>
          <w:sz w:val="28"/>
          <w:szCs w:val="28"/>
        </w:rPr>
        <w:t>L</w:t>
      </w:r>
      <w:r w:rsidR="002B4123" w:rsidRPr="00F81395">
        <w:rPr>
          <w:rFonts w:ascii="Times New Roman" w:eastAsia="Times" w:hAnsi="Times New Roman" w:cs="Times New Roman"/>
          <w:bCs/>
          <w:color w:val="auto"/>
          <w:sz w:val="28"/>
          <w:szCs w:val="28"/>
        </w:rPr>
        <w:t xml:space="preserve">iving also known as ADL’s. </w:t>
      </w:r>
      <w:r w:rsidR="00610181" w:rsidRPr="00F81395">
        <w:rPr>
          <w:rFonts w:ascii="Times New Roman" w:eastAsia="Times" w:hAnsi="Times New Roman" w:cs="Times New Roman"/>
          <w:bCs/>
          <w:color w:val="auto"/>
          <w:sz w:val="28"/>
          <w:szCs w:val="28"/>
        </w:rPr>
        <w:t>The more services your parent needs, the more vulnerable they are</w:t>
      </w:r>
      <w:r w:rsidR="002B4123" w:rsidRPr="00F81395">
        <w:rPr>
          <w:rFonts w:ascii="Times New Roman" w:eastAsia="Times" w:hAnsi="Times New Roman" w:cs="Times New Roman"/>
          <w:bCs/>
          <w:color w:val="auto"/>
          <w:sz w:val="28"/>
          <w:szCs w:val="28"/>
        </w:rPr>
        <w:t xml:space="preserve"> in these </w:t>
      </w:r>
      <w:r w:rsidR="007454A0">
        <w:rPr>
          <w:rFonts w:ascii="Times New Roman" w:eastAsia="Times" w:hAnsi="Times New Roman" w:cs="Times New Roman"/>
          <w:bCs/>
          <w:color w:val="auto"/>
          <w:sz w:val="28"/>
          <w:szCs w:val="28"/>
        </w:rPr>
        <w:t xml:space="preserve">assisted living </w:t>
      </w:r>
      <w:r w:rsidR="002B4123" w:rsidRPr="00F81395">
        <w:rPr>
          <w:rFonts w:ascii="Times New Roman" w:eastAsia="Times" w:hAnsi="Times New Roman" w:cs="Times New Roman"/>
          <w:bCs/>
          <w:color w:val="auto"/>
          <w:sz w:val="28"/>
          <w:szCs w:val="28"/>
        </w:rPr>
        <w:t>facilities</w:t>
      </w:r>
      <w:r w:rsidR="00610181" w:rsidRPr="00F81395">
        <w:rPr>
          <w:rFonts w:ascii="Times New Roman" w:eastAsia="Times" w:hAnsi="Times New Roman" w:cs="Times New Roman"/>
          <w:bCs/>
          <w:color w:val="auto"/>
          <w:sz w:val="28"/>
          <w:szCs w:val="28"/>
        </w:rPr>
        <w:t xml:space="preserve">. When there are too few staff members to properly perform the </w:t>
      </w:r>
      <w:r w:rsidR="00794441" w:rsidRPr="00F81395">
        <w:rPr>
          <w:rFonts w:ascii="Times New Roman" w:eastAsia="Times" w:hAnsi="Times New Roman" w:cs="Times New Roman"/>
          <w:bCs/>
          <w:color w:val="auto"/>
          <w:sz w:val="28"/>
          <w:szCs w:val="28"/>
        </w:rPr>
        <w:t>required</w:t>
      </w:r>
      <w:r w:rsidR="00610181" w:rsidRPr="00F81395">
        <w:rPr>
          <w:rFonts w:ascii="Times New Roman" w:eastAsia="Times" w:hAnsi="Times New Roman" w:cs="Times New Roman"/>
          <w:bCs/>
          <w:color w:val="auto"/>
          <w:sz w:val="28"/>
          <w:szCs w:val="28"/>
        </w:rPr>
        <w:t xml:space="preserve"> tasks, the residents that </w:t>
      </w:r>
      <w:r w:rsidR="00D17161" w:rsidRPr="00F81395">
        <w:rPr>
          <w:rFonts w:ascii="Times New Roman" w:eastAsia="Times" w:hAnsi="Times New Roman" w:cs="Times New Roman"/>
          <w:bCs/>
          <w:color w:val="auto"/>
          <w:sz w:val="28"/>
          <w:szCs w:val="28"/>
        </w:rPr>
        <w:t xml:space="preserve">suffer the most are the ones that </w:t>
      </w:r>
      <w:r w:rsidR="00610181" w:rsidRPr="00F81395">
        <w:rPr>
          <w:rFonts w:ascii="Times New Roman" w:eastAsia="Times" w:hAnsi="Times New Roman" w:cs="Times New Roman"/>
          <w:bCs/>
          <w:color w:val="auto"/>
          <w:sz w:val="28"/>
          <w:szCs w:val="28"/>
        </w:rPr>
        <w:t xml:space="preserve">need the most </w:t>
      </w:r>
      <w:r w:rsidR="00794441" w:rsidRPr="00F81395">
        <w:rPr>
          <w:rFonts w:ascii="Times New Roman" w:eastAsia="Times" w:hAnsi="Times New Roman" w:cs="Times New Roman"/>
          <w:bCs/>
          <w:color w:val="auto"/>
          <w:sz w:val="28"/>
          <w:szCs w:val="28"/>
        </w:rPr>
        <w:t>care</w:t>
      </w:r>
      <w:r w:rsidR="00610181" w:rsidRPr="00F81395">
        <w:rPr>
          <w:rFonts w:ascii="Times New Roman" w:eastAsia="Times" w:hAnsi="Times New Roman" w:cs="Times New Roman"/>
          <w:bCs/>
          <w:color w:val="auto"/>
          <w:sz w:val="28"/>
          <w:szCs w:val="28"/>
        </w:rPr>
        <w:t xml:space="preserve">. </w:t>
      </w:r>
      <w:r w:rsidR="00CF7335" w:rsidRPr="00F81395">
        <w:rPr>
          <w:rFonts w:ascii="Times New Roman" w:hAnsi="Times New Roman" w:cs="Times New Roman"/>
          <w:color w:val="auto"/>
          <w:sz w:val="28"/>
          <w:szCs w:val="28"/>
        </w:rPr>
        <w:t>A</w:t>
      </w:r>
      <w:r w:rsidR="005C50E5" w:rsidRPr="00F81395">
        <w:rPr>
          <w:rFonts w:ascii="Times New Roman" w:hAnsi="Times New Roman" w:cs="Times New Roman"/>
          <w:color w:val="auto"/>
          <w:sz w:val="28"/>
          <w:szCs w:val="28"/>
        </w:rPr>
        <w:t xml:space="preserve">ccording to the </w:t>
      </w:r>
      <w:r w:rsidR="005C50E5" w:rsidRPr="00B81EB5">
        <w:rPr>
          <w:rFonts w:ascii="Times New Roman" w:hAnsi="Times New Roman" w:cs="Times New Roman"/>
          <w:i/>
          <w:iCs/>
          <w:color w:val="auto"/>
          <w:sz w:val="28"/>
          <w:szCs w:val="28"/>
        </w:rPr>
        <w:t>National Library of Science</w:t>
      </w:r>
      <w:r w:rsidR="005C50E5" w:rsidRPr="00F81395">
        <w:rPr>
          <w:rFonts w:ascii="Times New Roman" w:hAnsi="Times New Roman" w:cs="Times New Roman"/>
          <w:color w:val="auto"/>
          <w:sz w:val="28"/>
          <w:szCs w:val="28"/>
        </w:rPr>
        <w:t xml:space="preserve"> website the basic ADLs include the following categories:</w:t>
      </w:r>
    </w:p>
    <w:p w14:paraId="3BDAB2EB"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Ambulating: The extent of an individual’s ability to move from one position to another and walk independently.</w:t>
      </w:r>
    </w:p>
    <w:p w14:paraId="500EBFB5"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Feeding: The ability of a person to feed oneself.</w:t>
      </w:r>
    </w:p>
    <w:p w14:paraId="60DD5087"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lastRenderedPageBreak/>
        <w:t>Dressing: The ability to select appropriate clothes and to put the clothes on.</w:t>
      </w:r>
    </w:p>
    <w:p w14:paraId="256739B7"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Personal hygiene: The ability to bathe and groom oneself and maintain dental hygiene, nail, and hair care.</w:t>
      </w:r>
    </w:p>
    <w:p w14:paraId="041DDFD3"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Continence: The ability to control bladder and bowel function</w:t>
      </w:r>
    </w:p>
    <w:p w14:paraId="092059ED" w14:textId="77777777" w:rsidR="005C50E5" w:rsidRPr="00E827C6" w:rsidRDefault="005C50E5" w:rsidP="005C50E5">
      <w:pPr>
        <w:pStyle w:val="halfrhythm"/>
        <w:numPr>
          <w:ilvl w:val="0"/>
          <w:numId w:val="1"/>
        </w:numPr>
        <w:spacing w:before="166" w:beforeAutospacing="0" w:after="166" w:afterAutospacing="0"/>
        <w:rPr>
          <w:color w:val="000000"/>
          <w:sz w:val="28"/>
          <w:szCs w:val="28"/>
        </w:rPr>
      </w:pPr>
      <w:r w:rsidRPr="00E827C6">
        <w:rPr>
          <w:color w:val="000000"/>
          <w:sz w:val="28"/>
          <w:szCs w:val="28"/>
        </w:rPr>
        <w:t>Toileting: The ability to get to and from the toilet, use it appropriately, and clean oneself.</w:t>
      </w:r>
    </w:p>
    <w:p w14:paraId="194A39CA" w14:textId="7CDC81C5" w:rsidR="005C50E5" w:rsidRPr="00E827C6" w:rsidRDefault="004D335E" w:rsidP="005C50E5">
      <w:pPr>
        <w:pStyle w:val="NormalWeb"/>
        <w:spacing w:before="166" w:beforeAutospacing="0" w:after="166" w:afterAutospacing="0"/>
        <w:rPr>
          <w:color w:val="000000"/>
          <w:sz w:val="28"/>
          <w:szCs w:val="28"/>
        </w:rPr>
      </w:pPr>
      <w:r>
        <w:rPr>
          <w:color w:val="000000"/>
          <w:sz w:val="28"/>
          <w:szCs w:val="28"/>
        </w:rPr>
        <w:t>Typically, the nurse at the facility will assess a new resident to determine their ability to perform</w:t>
      </w:r>
      <w:r w:rsidR="005C50E5" w:rsidRPr="00E827C6">
        <w:rPr>
          <w:color w:val="000000"/>
          <w:sz w:val="28"/>
          <w:szCs w:val="28"/>
        </w:rPr>
        <w:t xml:space="preserve"> each basic ADL</w:t>
      </w:r>
      <w:r>
        <w:rPr>
          <w:color w:val="000000"/>
          <w:sz w:val="28"/>
          <w:szCs w:val="28"/>
        </w:rPr>
        <w:t xml:space="preserve">. The results </w:t>
      </w:r>
      <w:r w:rsidR="005C50E5" w:rsidRPr="00E827C6">
        <w:rPr>
          <w:color w:val="000000"/>
          <w:sz w:val="28"/>
          <w:szCs w:val="28"/>
        </w:rPr>
        <w:t xml:space="preserve">affect </w:t>
      </w:r>
      <w:r w:rsidR="005C50E5">
        <w:rPr>
          <w:color w:val="000000"/>
          <w:sz w:val="28"/>
          <w:szCs w:val="28"/>
        </w:rPr>
        <w:t>the level of care</w:t>
      </w:r>
      <w:r w:rsidR="005C50E5" w:rsidRPr="00E827C6">
        <w:rPr>
          <w:color w:val="000000"/>
          <w:sz w:val="28"/>
          <w:szCs w:val="28"/>
        </w:rPr>
        <w:t xml:space="preserve"> a </w:t>
      </w:r>
      <w:r>
        <w:rPr>
          <w:color w:val="000000"/>
          <w:sz w:val="28"/>
          <w:szCs w:val="28"/>
        </w:rPr>
        <w:t>resident</w:t>
      </w:r>
      <w:r w:rsidR="005C50E5" w:rsidRPr="00E827C6">
        <w:rPr>
          <w:color w:val="000000"/>
          <w:sz w:val="28"/>
          <w:szCs w:val="28"/>
        </w:rPr>
        <w:t xml:space="preserve"> would need </w:t>
      </w:r>
      <w:proofErr w:type="gramStart"/>
      <w:r>
        <w:rPr>
          <w:color w:val="000000"/>
          <w:sz w:val="28"/>
          <w:szCs w:val="28"/>
        </w:rPr>
        <w:t>in order to</w:t>
      </w:r>
      <w:proofErr w:type="gramEnd"/>
      <w:r>
        <w:rPr>
          <w:color w:val="000000"/>
          <w:sz w:val="28"/>
          <w:szCs w:val="28"/>
        </w:rPr>
        <w:t xml:space="preserve"> remain</w:t>
      </w:r>
      <w:r w:rsidR="005C50E5">
        <w:rPr>
          <w:color w:val="000000"/>
          <w:sz w:val="28"/>
          <w:szCs w:val="28"/>
        </w:rPr>
        <w:t xml:space="preserve"> healthy, happy, and safe</w:t>
      </w:r>
      <w:r w:rsidR="005C50E5" w:rsidRPr="00E827C6">
        <w:rPr>
          <w:color w:val="000000"/>
          <w:sz w:val="28"/>
          <w:szCs w:val="28"/>
        </w:rPr>
        <w:t xml:space="preserve">. </w:t>
      </w:r>
      <w:r w:rsidR="001D5502">
        <w:rPr>
          <w:color w:val="000000"/>
          <w:sz w:val="28"/>
          <w:szCs w:val="28"/>
        </w:rPr>
        <w:t xml:space="preserve">The more assistance a </w:t>
      </w:r>
      <w:r w:rsidR="0029266B">
        <w:rPr>
          <w:color w:val="000000"/>
          <w:sz w:val="28"/>
          <w:szCs w:val="28"/>
        </w:rPr>
        <w:t>resident need</w:t>
      </w:r>
      <w:r w:rsidR="001D5502">
        <w:rPr>
          <w:color w:val="000000"/>
          <w:sz w:val="28"/>
          <w:szCs w:val="28"/>
        </w:rPr>
        <w:t>, the higher the cost of their stay. The nurse’s assessment</w:t>
      </w:r>
      <w:r w:rsidR="005C50E5" w:rsidRPr="00E827C6">
        <w:rPr>
          <w:color w:val="000000"/>
          <w:sz w:val="28"/>
          <w:szCs w:val="28"/>
        </w:rPr>
        <w:t xml:space="preserve"> can also determine their eligibility </w:t>
      </w:r>
      <w:r w:rsidR="005C50E5">
        <w:rPr>
          <w:color w:val="000000"/>
          <w:sz w:val="28"/>
          <w:szCs w:val="28"/>
        </w:rPr>
        <w:t>for</w:t>
      </w:r>
      <w:r w:rsidR="005C50E5" w:rsidRPr="00E827C6">
        <w:rPr>
          <w:color w:val="000000"/>
          <w:sz w:val="28"/>
          <w:szCs w:val="28"/>
        </w:rPr>
        <w:t xml:space="preserve"> state and federal assistance programs.</w:t>
      </w:r>
      <w:r w:rsidR="005C422D">
        <w:rPr>
          <w:color w:val="000000"/>
          <w:sz w:val="28"/>
          <w:szCs w:val="28"/>
        </w:rPr>
        <w:t xml:space="preserve"> </w:t>
      </w:r>
      <w:r w:rsidR="003E4140">
        <w:rPr>
          <w:color w:val="000000"/>
          <w:sz w:val="28"/>
          <w:szCs w:val="28"/>
        </w:rPr>
        <w:t>Also,</w:t>
      </w:r>
      <w:r w:rsidR="005C422D">
        <w:rPr>
          <w:color w:val="000000"/>
          <w:sz w:val="28"/>
          <w:szCs w:val="28"/>
        </w:rPr>
        <w:t xml:space="preserve"> asse</w:t>
      </w:r>
      <w:r w:rsidR="003E4140">
        <w:rPr>
          <w:color w:val="000000"/>
          <w:sz w:val="28"/>
          <w:szCs w:val="28"/>
        </w:rPr>
        <w:t>ssed</w:t>
      </w:r>
      <w:r w:rsidR="005C422D">
        <w:rPr>
          <w:color w:val="000000"/>
          <w:sz w:val="28"/>
          <w:szCs w:val="28"/>
        </w:rPr>
        <w:t xml:space="preserve"> are the </w:t>
      </w:r>
      <w:r w:rsidR="005C50E5" w:rsidRPr="005C422D">
        <w:rPr>
          <w:color w:val="000000"/>
          <w:sz w:val="28"/>
          <w:szCs w:val="28"/>
        </w:rPr>
        <w:t>Instrumental ADLs</w:t>
      </w:r>
      <w:r w:rsidR="00053705">
        <w:rPr>
          <w:color w:val="000000"/>
          <w:sz w:val="28"/>
          <w:szCs w:val="28"/>
        </w:rPr>
        <w:t>.</w:t>
      </w:r>
      <w:r w:rsidR="005C422D">
        <w:rPr>
          <w:color w:val="000000"/>
          <w:sz w:val="28"/>
          <w:szCs w:val="28"/>
        </w:rPr>
        <w:t xml:space="preserve"> </w:t>
      </w:r>
    </w:p>
    <w:p w14:paraId="4F97BA39" w14:textId="0CDC23E3" w:rsidR="005C50E5" w:rsidRPr="00E827C6" w:rsidRDefault="005C50E5" w:rsidP="005C50E5">
      <w:pPr>
        <w:pStyle w:val="NormalWeb"/>
        <w:spacing w:before="166" w:beforeAutospacing="0" w:after="166" w:afterAutospacing="0"/>
        <w:rPr>
          <w:color w:val="000000"/>
          <w:sz w:val="28"/>
          <w:szCs w:val="28"/>
        </w:rPr>
      </w:pPr>
      <w:r w:rsidRPr="00E827C6">
        <w:rPr>
          <w:color w:val="000000"/>
          <w:sz w:val="28"/>
          <w:szCs w:val="28"/>
        </w:rPr>
        <w:t xml:space="preserve">The instrumental ADLs are those </w:t>
      </w:r>
      <w:r>
        <w:rPr>
          <w:color w:val="000000"/>
          <w:sz w:val="28"/>
          <w:szCs w:val="28"/>
        </w:rPr>
        <w:t xml:space="preserve">skills </w:t>
      </w:r>
      <w:r w:rsidRPr="00E827C6">
        <w:rPr>
          <w:color w:val="000000"/>
          <w:sz w:val="28"/>
          <w:szCs w:val="28"/>
        </w:rPr>
        <w:t>that require more complex thinking.</w:t>
      </w:r>
      <w:r>
        <w:rPr>
          <w:color w:val="000000"/>
          <w:sz w:val="28"/>
          <w:szCs w:val="28"/>
        </w:rPr>
        <w:t xml:space="preserve"> Skills such as:</w:t>
      </w:r>
    </w:p>
    <w:p w14:paraId="0ACFED42"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Transportation and shopping</w:t>
      </w:r>
      <w:r>
        <w:rPr>
          <w:color w:val="000000"/>
          <w:sz w:val="28"/>
          <w:szCs w:val="28"/>
        </w:rPr>
        <w:t>.</w:t>
      </w:r>
    </w:p>
    <w:p w14:paraId="65CDBA91"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finances</w:t>
      </w:r>
      <w:r>
        <w:rPr>
          <w:color w:val="000000"/>
          <w:sz w:val="28"/>
          <w:szCs w:val="28"/>
        </w:rPr>
        <w:t>.</w:t>
      </w:r>
    </w:p>
    <w:p w14:paraId="207B325B"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Shopping and meal preparation</w:t>
      </w:r>
      <w:r>
        <w:rPr>
          <w:color w:val="000000"/>
          <w:sz w:val="28"/>
          <w:szCs w:val="28"/>
        </w:rPr>
        <w:t>.</w:t>
      </w:r>
    </w:p>
    <w:p w14:paraId="31479331"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 xml:space="preserve">Housecleaning and home maintenance. </w:t>
      </w:r>
    </w:p>
    <w:p w14:paraId="21E6993E" w14:textId="77777777" w:rsidR="005C50E5" w:rsidRPr="00E827C6"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communication with others</w:t>
      </w:r>
      <w:r>
        <w:rPr>
          <w:color w:val="000000"/>
          <w:sz w:val="28"/>
          <w:szCs w:val="28"/>
        </w:rPr>
        <w:t>.</w:t>
      </w:r>
      <w:r w:rsidRPr="00E827C6">
        <w:rPr>
          <w:color w:val="000000"/>
          <w:sz w:val="28"/>
          <w:szCs w:val="28"/>
        </w:rPr>
        <w:t xml:space="preserve"> </w:t>
      </w:r>
    </w:p>
    <w:p w14:paraId="3B22C8C4" w14:textId="2C5D1CD3" w:rsidR="005C50E5" w:rsidRPr="00A4514E" w:rsidRDefault="005C50E5" w:rsidP="005C50E5">
      <w:pPr>
        <w:pStyle w:val="halfrhythm"/>
        <w:numPr>
          <w:ilvl w:val="0"/>
          <w:numId w:val="2"/>
        </w:numPr>
        <w:spacing w:before="166" w:beforeAutospacing="0" w:after="166" w:afterAutospacing="0"/>
        <w:rPr>
          <w:color w:val="000000"/>
          <w:sz w:val="28"/>
          <w:szCs w:val="28"/>
        </w:rPr>
      </w:pPr>
      <w:r w:rsidRPr="00E827C6">
        <w:rPr>
          <w:color w:val="000000"/>
          <w:sz w:val="28"/>
          <w:szCs w:val="28"/>
        </w:rPr>
        <w:t>Managing medications</w:t>
      </w:r>
      <w:r>
        <w:rPr>
          <w:color w:val="000000"/>
          <w:sz w:val="28"/>
          <w:szCs w:val="28"/>
        </w:rPr>
        <w:t>.</w:t>
      </w:r>
    </w:p>
    <w:p w14:paraId="2D984A18" w14:textId="684EFF96" w:rsidR="005C6814" w:rsidRPr="00554CAF" w:rsidRDefault="007B0B74" w:rsidP="002C2324">
      <w:pPr>
        <w:pBdr>
          <w:top w:val="nil"/>
          <w:left w:val="nil"/>
          <w:bottom w:val="nil"/>
          <w:right w:val="nil"/>
          <w:between w:val="nil"/>
        </w:pBdr>
        <w:spacing w:after="240"/>
        <w:rPr>
          <w:rFonts w:eastAsia="Times"/>
          <w:bCs/>
          <w:sz w:val="28"/>
          <w:szCs w:val="28"/>
        </w:rPr>
      </w:pPr>
      <w:r w:rsidRPr="00E827C6">
        <w:rPr>
          <w:rFonts w:eastAsia="Times"/>
          <w:bCs/>
          <w:sz w:val="28"/>
          <w:szCs w:val="28"/>
        </w:rPr>
        <w:t xml:space="preserve">Seniors who live in the </w:t>
      </w:r>
      <w:r>
        <w:rPr>
          <w:rFonts w:eastAsia="Times"/>
          <w:bCs/>
          <w:sz w:val="28"/>
          <w:szCs w:val="28"/>
        </w:rPr>
        <w:t xml:space="preserve">more independent section of the </w:t>
      </w:r>
      <w:r w:rsidRPr="00E827C6">
        <w:rPr>
          <w:rFonts w:eastAsia="Times"/>
          <w:bCs/>
          <w:sz w:val="28"/>
          <w:szCs w:val="28"/>
        </w:rPr>
        <w:t xml:space="preserve">assisted living </w:t>
      </w:r>
      <w:r>
        <w:rPr>
          <w:rFonts w:eastAsia="Times"/>
          <w:bCs/>
          <w:sz w:val="28"/>
          <w:szCs w:val="28"/>
        </w:rPr>
        <w:t>facility</w:t>
      </w:r>
      <w:r w:rsidRPr="00E827C6">
        <w:rPr>
          <w:rFonts w:eastAsia="Times"/>
          <w:bCs/>
          <w:sz w:val="28"/>
          <w:szCs w:val="28"/>
        </w:rPr>
        <w:t xml:space="preserve"> are better</w:t>
      </w:r>
      <w:r>
        <w:rPr>
          <w:rFonts w:eastAsia="Times"/>
          <w:bCs/>
          <w:sz w:val="28"/>
          <w:szCs w:val="28"/>
        </w:rPr>
        <w:t xml:space="preserve"> able to hand most of the ADLs and IADLs on their own. </w:t>
      </w:r>
      <w:r w:rsidR="005C50E5" w:rsidRPr="00E827C6">
        <w:rPr>
          <w:rFonts w:eastAsia="Times"/>
          <w:bCs/>
          <w:sz w:val="28"/>
          <w:szCs w:val="28"/>
        </w:rPr>
        <w:t xml:space="preserve">Those residents can do most things for themselves. They have a reasonable portion of their </w:t>
      </w:r>
      <w:r w:rsidR="005C50E5">
        <w:rPr>
          <w:rFonts w:eastAsia="Times"/>
          <w:bCs/>
          <w:sz w:val="28"/>
          <w:szCs w:val="28"/>
        </w:rPr>
        <w:t xml:space="preserve">physical and mental ability intact </w:t>
      </w:r>
      <w:r w:rsidR="005C50E5" w:rsidRPr="00E827C6">
        <w:rPr>
          <w:rFonts w:eastAsia="Times"/>
          <w:bCs/>
          <w:sz w:val="28"/>
          <w:szCs w:val="28"/>
        </w:rPr>
        <w:t xml:space="preserve">and can handle activities that require </w:t>
      </w:r>
      <w:r w:rsidR="005C50E5">
        <w:rPr>
          <w:rFonts w:eastAsia="Times"/>
          <w:bCs/>
          <w:sz w:val="28"/>
          <w:szCs w:val="28"/>
        </w:rPr>
        <w:t xml:space="preserve">mobility and </w:t>
      </w:r>
      <w:r w:rsidR="005C50E5" w:rsidRPr="00E827C6">
        <w:rPr>
          <w:rFonts w:eastAsia="Times"/>
          <w:bCs/>
          <w:sz w:val="28"/>
          <w:szCs w:val="28"/>
        </w:rPr>
        <w:t>complex thinking skills. Most importantly, they have the use of their voice. They can speak up when things are not satisfactory. They are connected to reality, they have an awareness of their surroundings, and their minds are clearer. They are not living in a mind of tangled thoughts and time periods</w:t>
      </w:r>
      <w:r>
        <w:rPr>
          <w:rFonts w:eastAsia="Times"/>
          <w:bCs/>
          <w:sz w:val="28"/>
          <w:szCs w:val="28"/>
        </w:rPr>
        <w:t>.</w:t>
      </w:r>
      <w:r w:rsidRPr="007B0B74">
        <w:rPr>
          <w:rFonts w:eastAsia="Times"/>
          <w:bCs/>
          <w:sz w:val="28"/>
          <w:szCs w:val="28"/>
        </w:rPr>
        <w:t xml:space="preserve"> </w:t>
      </w:r>
      <w:r>
        <w:rPr>
          <w:rFonts w:eastAsia="Times"/>
          <w:bCs/>
          <w:sz w:val="28"/>
          <w:szCs w:val="28"/>
        </w:rPr>
        <w:t>Therefore</w:t>
      </w:r>
      <w:r w:rsidRPr="00E827C6">
        <w:rPr>
          <w:rFonts w:eastAsia="Times"/>
          <w:bCs/>
          <w:sz w:val="28"/>
          <w:szCs w:val="28"/>
        </w:rPr>
        <w:t xml:space="preserve">, </w:t>
      </w:r>
      <w:r>
        <w:rPr>
          <w:rFonts w:eastAsia="Times"/>
          <w:bCs/>
          <w:sz w:val="28"/>
          <w:szCs w:val="28"/>
        </w:rPr>
        <w:t>the</w:t>
      </w:r>
      <w:r w:rsidRPr="00E827C6">
        <w:rPr>
          <w:rFonts w:eastAsia="Times"/>
          <w:bCs/>
          <w:sz w:val="28"/>
          <w:szCs w:val="28"/>
        </w:rPr>
        <w:t xml:space="preserve"> lack of staff doesn’t have as much of an impact</w:t>
      </w:r>
      <w:r>
        <w:rPr>
          <w:rFonts w:eastAsia="Times"/>
          <w:bCs/>
          <w:sz w:val="28"/>
          <w:szCs w:val="28"/>
        </w:rPr>
        <w:t xml:space="preserve"> on their health, happiness, and safety</w:t>
      </w:r>
      <w:r w:rsidRPr="00E827C6">
        <w:rPr>
          <w:rFonts w:eastAsia="Times"/>
          <w:bCs/>
          <w:sz w:val="28"/>
          <w:szCs w:val="28"/>
        </w:rPr>
        <w:t>.</w:t>
      </w:r>
    </w:p>
    <w:p w14:paraId="754DDD17" w14:textId="7B70E0BD" w:rsidR="00885D0D" w:rsidRPr="00885D0D" w:rsidRDefault="007963AA" w:rsidP="008C7563">
      <w:pPr>
        <w:rPr>
          <w:color w:val="333333"/>
          <w:spacing w:val="4"/>
          <w:sz w:val="28"/>
          <w:szCs w:val="28"/>
        </w:rPr>
      </w:pPr>
      <w:r w:rsidRPr="00E22049">
        <w:rPr>
          <w:rFonts w:eastAsia="Times"/>
          <w:bCs/>
          <w:sz w:val="28"/>
          <w:szCs w:val="28"/>
        </w:rPr>
        <w:t xml:space="preserve">I want you to remember the importance of </w:t>
      </w:r>
      <w:r w:rsidR="00053705" w:rsidRPr="00E22049">
        <w:rPr>
          <w:rFonts w:eastAsia="Times"/>
          <w:bCs/>
          <w:sz w:val="28"/>
          <w:szCs w:val="28"/>
        </w:rPr>
        <w:t>occasionally taking a break</w:t>
      </w:r>
      <w:r w:rsidRPr="00E22049">
        <w:rPr>
          <w:rFonts w:eastAsia="Times"/>
          <w:bCs/>
          <w:sz w:val="28"/>
          <w:szCs w:val="28"/>
        </w:rPr>
        <w:t xml:space="preserve"> from the </w:t>
      </w:r>
      <w:r w:rsidR="00053705" w:rsidRPr="00E22049">
        <w:rPr>
          <w:rFonts w:eastAsia="Times"/>
          <w:bCs/>
          <w:sz w:val="28"/>
          <w:szCs w:val="28"/>
        </w:rPr>
        <w:t>day-to-day duties</w:t>
      </w:r>
      <w:r w:rsidRPr="00E22049">
        <w:rPr>
          <w:rFonts w:eastAsia="Times"/>
          <w:bCs/>
          <w:sz w:val="28"/>
          <w:szCs w:val="28"/>
        </w:rPr>
        <w:t xml:space="preserve"> of caregiv</w:t>
      </w:r>
      <w:r w:rsidR="00053705" w:rsidRPr="00E22049">
        <w:rPr>
          <w:rFonts w:eastAsia="Times"/>
          <w:bCs/>
          <w:sz w:val="28"/>
          <w:szCs w:val="28"/>
        </w:rPr>
        <w:t>ing</w:t>
      </w:r>
      <w:r w:rsidRPr="00E22049">
        <w:rPr>
          <w:rFonts w:eastAsia="Times"/>
          <w:bCs/>
          <w:sz w:val="28"/>
          <w:szCs w:val="28"/>
        </w:rPr>
        <w:t xml:space="preserve">. Arranging </w:t>
      </w:r>
      <w:r w:rsidR="00053705" w:rsidRPr="00E22049">
        <w:rPr>
          <w:rFonts w:eastAsia="Times"/>
          <w:bCs/>
          <w:sz w:val="28"/>
          <w:szCs w:val="28"/>
        </w:rPr>
        <w:t xml:space="preserve">for proper </w:t>
      </w:r>
      <w:r w:rsidRPr="00E22049">
        <w:rPr>
          <w:rFonts w:eastAsia="Times"/>
          <w:bCs/>
          <w:sz w:val="28"/>
          <w:szCs w:val="28"/>
        </w:rPr>
        <w:t xml:space="preserve">care while </w:t>
      </w:r>
      <w:r w:rsidR="00B1254C" w:rsidRPr="00E22049">
        <w:rPr>
          <w:rFonts w:eastAsia="Times"/>
          <w:bCs/>
          <w:sz w:val="28"/>
          <w:szCs w:val="28"/>
        </w:rPr>
        <w:t>you</w:t>
      </w:r>
      <w:r w:rsidR="00A07CA7" w:rsidRPr="00E22049">
        <w:rPr>
          <w:rFonts w:eastAsia="Times"/>
          <w:bCs/>
          <w:sz w:val="28"/>
          <w:szCs w:val="28"/>
        </w:rPr>
        <w:t xml:space="preserve"> </w:t>
      </w:r>
      <w:proofErr w:type="gramStart"/>
      <w:r w:rsidR="00A07CA7" w:rsidRPr="00E22049">
        <w:rPr>
          <w:rFonts w:eastAsia="Times"/>
          <w:bCs/>
          <w:sz w:val="28"/>
          <w:szCs w:val="28"/>
        </w:rPr>
        <w:t>a</w:t>
      </w:r>
      <w:r w:rsidR="00B1254C" w:rsidRPr="00E22049">
        <w:rPr>
          <w:rFonts w:eastAsia="Times"/>
          <w:bCs/>
          <w:sz w:val="28"/>
          <w:szCs w:val="28"/>
        </w:rPr>
        <w:t>re away</w:t>
      </w:r>
      <w:r w:rsidR="00053705" w:rsidRPr="00E22049">
        <w:rPr>
          <w:rFonts w:eastAsia="Times"/>
          <w:bCs/>
          <w:sz w:val="28"/>
          <w:szCs w:val="28"/>
        </w:rPr>
        <w:t xml:space="preserve"> </w:t>
      </w:r>
      <w:r w:rsidR="00B1254C" w:rsidRPr="00E22049">
        <w:rPr>
          <w:rFonts w:eastAsia="Times"/>
          <w:bCs/>
          <w:sz w:val="28"/>
          <w:szCs w:val="28"/>
        </w:rPr>
        <w:t>is</w:t>
      </w:r>
      <w:proofErr w:type="gramEnd"/>
      <w:r w:rsidR="00B1254C" w:rsidRPr="00E22049">
        <w:rPr>
          <w:rFonts w:eastAsia="Times"/>
          <w:bCs/>
          <w:sz w:val="28"/>
          <w:szCs w:val="28"/>
        </w:rPr>
        <w:t xml:space="preserve"> </w:t>
      </w:r>
      <w:r w:rsidR="00053705" w:rsidRPr="00E22049">
        <w:rPr>
          <w:rFonts w:eastAsia="Times"/>
          <w:bCs/>
          <w:sz w:val="28"/>
          <w:szCs w:val="28"/>
        </w:rPr>
        <w:t>vital</w:t>
      </w:r>
      <w:r w:rsidRPr="00E22049">
        <w:rPr>
          <w:rFonts w:eastAsia="Times"/>
          <w:bCs/>
          <w:sz w:val="28"/>
          <w:szCs w:val="28"/>
        </w:rPr>
        <w:t>.</w:t>
      </w:r>
      <w:r w:rsidR="00053705" w:rsidRPr="00E22049">
        <w:rPr>
          <w:rFonts w:eastAsia="Times"/>
          <w:bCs/>
          <w:sz w:val="28"/>
          <w:szCs w:val="28"/>
        </w:rPr>
        <w:t xml:space="preserve"> </w:t>
      </w:r>
      <w:r w:rsidR="004D3F44" w:rsidRPr="00E22049">
        <w:rPr>
          <w:rFonts w:eastAsia="Times"/>
          <w:bCs/>
          <w:sz w:val="28"/>
          <w:szCs w:val="28"/>
        </w:rPr>
        <w:t xml:space="preserve">Before you choose an assisted living </w:t>
      </w:r>
      <w:r w:rsidR="00A07CA7" w:rsidRPr="00E22049">
        <w:rPr>
          <w:rFonts w:eastAsia="Times"/>
          <w:bCs/>
          <w:sz w:val="28"/>
          <w:szCs w:val="28"/>
        </w:rPr>
        <w:t>facility</w:t>
      </w:r>
      <w:r w:rsidR="004D3F44" w:rsidRPr="00E22049">
        <w:rPr>
          <w:rFonts w:eastAsia="Times"/>
          <w:bCs/>
          <w:sz w:val="28"/>
          <w:szCs w:val="28"/>
        </w:rPr>
        <w:t>, do a lot of research</w:t>
      </w:r>
      <w:r w:rsidR="00E22049">
        <w:rPr>
          <w:rFonts w:eastAsia="Times"/>
          <w:bCs/>
          <w:sz w:val="28"/>
          <w:szCs w:val="28"/>
        </w:rPr>
        <w:t xml:space="preserve"> and ask a lot of questions</w:t>
      </w:r>
      <w:r w:rsidR="004D3F44" w:rsidRPr="00E22049">
        <w:rPr>
          <w:rFonts w:eastAsia="Times"/>
          <w:bCs/>
          <w:sz w:val="28"/>
          <w:szCs w:val="28"/>
        </w:rPr>
        <w:t>.</w:t>
      </w:r>
      <w:r w:rsidR="00E22049" w:rsidRPr="006E35BB">
        <w:rPr>
          <w:rFonts w:eastAsia="Times"/>
          <w:bCs/>
          <w:sz w:val="28"/>
          <w:szCs w:val="28"/>
        </w:rPr>
        <w:t xml:space="preserve"> </w:t>
      </w:r>
      <w:r w:rsidR="000D5DB2">
        <w:rPr>
          <w:color w:val="302F2F"/>
          <w:spacing w:val="4"/>
          <w:sz w:val="28"/>
          <w:szCs w:val="28"/>
          <w:shd w:val="clear" w:color="auto" w:fill="FFFFFF"/>
        </w:rPr>
        <w:t>P</w:t>
      </w:r>
      <w:r w:rsidR="006E35BB" w:rsidRPr="006E35BB">
        <w:rPr>
          <w:color w:val="302F2F"/>
          <w:spacing w:val="4"/>
          <w:sz w:val="28"/>
          <w:szCs w:val="28"/>
          <w:shd w:val="clear" w:color="auto" w:fill="FFFFFF"/>
        </w:rPr>
        <w:t>repar</w:t>
      </w:r>
      <w:r w:rsidR="000D5DB2">
        <w:rPr>
          <w:color w:val="302F2F"/>
          <w:spacing w:val="4"/>
          <w:sz w:val="28"/>
          <w:szCs w:val="28"/>
          <w:shd w:val="clear" w:color="auto" w:fill="FFFFFF"/>
        </w:rPr>
        <w:t>e</w:t>
      </w:r>
      <w:r w:rsidR="006E35BB" w:rsidRPr="006E35BB">
        <w:rPr>
          <w:color w:val="302F2F"/>
          <w:spacing w:val="4"/>
          <w:sz w:val="28"/>
          <w:szCs w:val="28"/>
          <w:shd w:val="clear" w:color="auto" w:fill="FFFFFF"/>
        </w:rPr>
        <w:t xml:space="preserve"> for </w:t>
      </w:r>
      <w:r w:rsidR="000D5DB2">
        <w:rPr>
          <w:color w:val="302F2F"/>
          <w:spacing w:val="4"/>
          <w:sz w:val="28"/>
          <w:szCs w:val="28"/>
          <w:shd w:val="clear" w:color="auto" w:fill="FFFFFF"/>
        </w:rPr>
        <w:t>your</w:t>
      </w:r>
      <w:r w:rsidR="006E35BB" w:rsidRPr="006E35BB">
        <w:rPr>
          <w:color w:val="302F2F"/>
          <w:spacing w:val="4"/>
          <w:sz w:val="28"/>
          <w:szCs w:val="28"/>
          <w:shd w:val="clear" w:color="auto" w:fill="FFFFFF"/>
        </w:rPr>
        <w:t xml:space="preserve"> assisted living tour by thinking of questions to </w:t>
      </w:r>
      <w:r w:rsidR="006E35BB" w:rsidRPr="006E35BB">
        <w:rPr>
          <w:color w:val="302F2F"/>
          <w:spacing w:val="4"/>
          <w:sz w:val="28"/>
          <w:szCs w:val="28"/>
          <w:shd w:val="clear" w:color="auto" w:fill="FFFFFF"/>
        </w:rPr>
        <w:lastRenderedPageBreak/>
        <w:t xml:space="preserve">ask ahead of time. </w:t>
      </w:r>
      <w:r w:rsidR="000D5DB2">
        <w:rPr>
          <w:color w:val="302F2F"/>
          <w:spacing w:val="4"/>
          <w:sz w:val="28"/>
          <w:szCs w:val="28"/>
          <w:shd w:val="clear" w:color="auto" w:fill="FFFFFF"/>
        </w:rPr>
        <w:t>K</w:t>
      </w:r>
      <w:r w:rsidR="006E35BB" w:rsidRPr="006E35BB">
        <w:rPr>
          <w:color w:val="302F2F"/>
          <w:spacing w:val="4"/>
          <w:sz w:val="28"/>
          <w:szCs w:val="28"/>
          <w:shd w:val="clear" w:color="auto" w:fill="FFFFFF"/>
        </w:rPr>
        <w:t xml:space="preserve">eep track of </w:t>
      </w:r>
      <w:r w:rsidR="000D5DB2">
        <w:rPr>
          <w:color w:val="302F2F"/>
          <w:spacing w:val="4"/>
          <w:sz w:val="28"/>
          <w:szCs w:val="28"/>
          <w:shd w:val="clear" w:color="auto" w:fill="FFFFFF"/>
        </w:rPr>
        <w:t xml:space="preserve">the questions and </w:t>
      </w:r>
      <w:r w:rsidR="006E35BB" w:rsidRPr="006E35BB">
        <w:rPr>
          <w:color w:val="302F2F"/>
          <w:spacing w:val="4"/>
          <w:sz w:val="28"/>
          <w:szCs w:val="28"/>
          <w:shd w:val="clear" w:color="auto" w:fill="FFFFFF"/>
        </w:rPr>
        <w:t>how each community responds</w:t>
      </w:r>
      <w:r w:rsidR="000D5DB2">
        <w:rPr>
          <w:color w:val="302F2F"/>
          <w:spacing w:val="4"/>
          <w:sz w:val="28"/>
          <w:szCs w:val="28"/>
          <w:shd w:val="clear" w:color="auto" w:fill="FFFFFF"/>
        </w:rPr>
        <w:t>. Later you</w:t>
      </w:r>
      <w:r w:rsidR="006E35BB" w:rsidRPr="006E35BB">
        <w:rPr>
          <w:color w:val="302F2F"/>
          <w:spacing w:val="4"/>
          <w:sz w:val="28"/>
          <w:szCs w:val="28"/>
          <w:shd w:val="clear" w:color="auto" w:fill="FFFFFF"/>
        </w:rPr>
        <w:t xml:space="preserve"> can compare </w:t>
      </w:r>
      <w:r w:rsidR="000D5DB2">
        <w:rPr>
          <w:color w:val="302F2F"/>
          <w:spacing w:val="4"/>
          <w:sz w:val="28"/>
          <w:szCs w:val="28"/>
          <w:shd w:val="clear" w:color="auto" w:fill="FFFFFF"/>
        </w:rPr>
        <w:t xml:space="preserve">their responses to help you make a final decision. </w:t>
      </w:r>
      <w:r w:rsidR="00FF5844">
        <w:rPr>
          <w:color w:val="302F2F"/>
          <w:spacing w:val="4"/>
          <w:sz w:val="28"/>
          <w:szCs w:val="28"/>
          <w:shd w:val="clear" w:color="auto" w:fill="FFFFFF"/>
        </w:rPr>
        <w:t>Obtain</w:t>
      </w:r>
      <w:r w:rsidR="000D5DB2">
        <w:rPr>
          <w:color w:val="302F2F"/>
          <w:spacing w:val="4"/>
          <w:sz w:val="28"/>
          <w:szCs w:val="28"/>
          <w:shd w:val="clear" w:color="auto" w:fill="FFFFFF"/>
        </w:rPr>
        <w:t xml:space="preserve"> as much literature as possible from </w:t>
      </w:r>
      <w:r w:rsidR="00FF5844">
        <w:rPr>
          <w:color w:val="302F2F"/>
          <w:spacing w:val="4"/>
          <w:sz w:val="28"/>
          <w:szCs w:val="28"/>
          <w:shd w:val="clear" w:color="auto" w:fill="FFFFFF"/>
        </w:rPr>
        <w:t>each</w:t>
      </w:r>
      <w:r w:rsidR="000D5DB2">
        <w:rPr>
          <w:color w:val="302F2F"/>
          <w:spacing w:val="4"/>
          <w:sz w:val="28"/>
          <w:szCs w:val="28"/>
          <w:shd w:val="clear" w:color="auto" w:fill="FFFFFF"/>
        </w:rPr>
        <w:t xml:space="preserve"> facility </w:t>
      </w:r>
      <w:r w:rsidR="00FF5844">
        <w:rPr>
          <w:color w:val="302F2F"/>
          <w:spacing w:val="4"/>
          <w:sz w:val="28"/>
          <w:szCs w:val="28"/>
          <w:shd w:val="clear" w:color="auto" w:fill="FFFFFF"/>
        </w:rPr>
        <w:t>to</w:t>
      </w:r>
      <w:r w:rsidR="000D5DB2">
        <w:rPr>
          <w:color w:val="302F2F"/>
          <w:spacing w:val="4"/>
          <w:sz w:val="28"/>
          <w:szCs w:val="28"/>
          <w:shd w:val="clear" w:color="auto" w:fill="FFFFFF"/>
        </w:rPr>
        <w:t xml:space="preserve"> compare </w:t>
      </w:r>
      <w:r w:rsidR="006E35BB" w:rsidRPr="006E35BB">
        <w:rPr>
          <w:color w:val="302F2F"/>
          <w:spacing w:val="4"/>
          <w:sz w:val="28"/>
          <w:szCs w:val="28"/>
          <w:shd w:val="clear" w:color="auto" w:fill="FFFFFF"/>
        </w:rPr>
        <w:t>important details</w:t>
      </w:r>
      <w:r w:rsidR="00906B71">
        <w:rPr>
          <w:color w:val="302F2F"/>
          <w:spacing w:val="4"/>
          <w:sz w:val="28"/>
          <w:szCs w:val="28"/>
          <w:shd w:val="clear" w:color="auto" w:fill="FFFFFF"/>
        </w:rPr>
        <w:t xml:space="preserve"> that matter to you and your family</w:t>
      </w:r>
      <w:r w:rsidR="006E35BB" w:rsidRPr="006E35BB">
        <w:rPr>
          <w:color w:val="302F2F"/>
          <w:spacing w:val="4"/>
          <w:sz w:val="28"/>
          <w:szCs w:val="28"/>
          <w:shd w:val="clear" w:color="auto" w:fill="FFFFFF"/>
        </w:rPr>
        <w:t>.</w:t>
      </w:r>
      <w:r w:rsidR="00FF5844">
        <w:rPr>
          <w:color w:val="302F2F"/>
          <w:spacing w:val="4"/>
          <w:sz w:val="28"/>
          <w:szCs w:val="28"/>
          <w:shd w:val="clear" w:color="auto" w:fill="FFFFFF"/>
        </w:rPr>
        <w:t xml:space="preserve"> </w:t>
      </w:r>
      <w:r w:rsidR="00E22049">
        <w:rPr>
          <w:rFonts w:eastAsia="Times"/>
          <w:bCs/>
          <w:sz w:val="28"/>
          <w:szCs w:val="28"/>
        </w:rPr>
        <w:t xml:space="preserve">Read </w:t>
      </w:r>
      <w:r w:rsidR="00906B71">
        <w:rPr>
          <w:rFonts w:eastAsia="Times"/>
          <w:bCs/>
          <w:sz w:val="28"/>
          <w:szCs w:val="28"/>
        </w:rPr>
        <w:t xml:space="preserve">the online resource entitled, </w:t>
      </w:r>
      <w:r w:rsidR="00B8414E" w:rsidRPr="00B8414E">
        <w:rPr>
          <w:rFonts w:eastAsia="Times"/>
          <w:bCs/>
          <w:i/>
          <w:iCs/>
          <w:sz w:val="28"/>
          <w:szCs w:val="28"/>
        </w:rPr>
        <w:t>“</w:t>
      </w:r>
      <w:r w:rsidR="00E22049" w:rsidRPr="00B8414E">
        <w:rPr>
          <w:i/>
          <w:iCs/>
          <w:spacing w:val="-8"/>
          <w:sz w:val="28"/>
          <w:szCs w:val="28"/>
        </w:rPr>
        <w:t>Questions to Ask Assisted Living Facilities When Touring</w:t>
      </w:r>
      <w:r w:rsidR="00906B71">
        <w:rPr>
          <w:i/>
          <w:iCs/>
          <w:spacing w:val="-8"/>
          <w:sz w:val="28"/>
          <w:szCs w:val="28"/>
        </w:rPr>
        <w:t>,</w:t>
      </w:r>
      <w:r w:rsidR="00B8414E" w:rsidRPr="00B8414E">
        <w:rPr>
          <w:i/>
          <w:iCs/>
          <w:spacing w:val="-8"/>
          <w:sz w:val="28"/>
          <w:szCs w:val="28"/>
        </w:rPr>
        <w:t>”</w:t>
      </w:r>
      <w:r w:rsidR="00906B71">
        <w:rPr>
          <w:i/>
          <w:iCs/>
          <w:spacing w:val="-8"/>
          <w:sz w:val="28"/>
          <w:szCs w:val="28"/>
        </w:rPr>
        <w:t xml:space="preserve"> </w:t>
      </w:r>
      <w:r w:rsidR="00CB1C0D">
        <w:rPr>
          <w:spacing w:val="4"/>
          <w:sz w:val="28"/>
          <w:szCs w:val="28"/>
        </w:rPr>
        <w:t>for help with crafting your list</w:t>
      </w:r>
      <w:r w:rsidR="00906B71">
        <w:rPr>
          <w:spacing w:val="4"/>
          <w:sz w:val="28"/>
          <w:szCs w:val="28"/>
        </w:rPr>
        <w:t>.</w:t>
      </w:r>
      <w:r w:rsidR="00E22049" w:rsidRPr="00E22049">
        <w:rPr>
          <w:spacing w:val="4"/>
          <w:sz w:val="28"/>
          <w:szCs w:val="28"/>
        </w:rPr>
        <w:t xml:space="preserve"> </w:t>
      </w:r>
      <w:r w:rsidR="00FE4385">
        <w:rPr>
          <w:spacing w:val="4"/>
          <w:sz w:val="28"/>
          <w:szCs w:val="28"/>
        </w:rPr>
        <w:t xml:space="preserve">This </w:t>
      </w:r>
      <w:r w:rsidR="007D6EB0">
        <w:rPr>
          <w:spacing w:val="4"/>
          <w:sz w:val="28"/>
          <w:szCs w:val="28"/>
        </w:rPr>
        <w:t xml:space="preserve">resource is </w:t>
      </w:r>
      <w:r w:rsidR="007D6EB0">
        <w:rPr>
          <w:rFonts w:eastAsia="Times"/>
          <w:bCs/>
          <w:sz w:val="28"/>
          <w:szCs w:val="28"/>
        </w:rPr>
        <w:t xml:space="preserve">from </w:t>
      </w:r>
      <w:r w:rsidR="007D6EB0" w:rsidRPr="00E22049">
        <w:rPr>
          <w:spacing w:val="4"/>
          <w:sz w:val="28"/>
          <w:szCs w:val="28"/>
        </w:rPr>
        <w:t>A Place for Mom</w:t>
      </w:r>
      <w:r w:rsidR="007D6EB0">
        <w:rPr>
          <w:spacing w:val="4"/>
          <w:sz w:val="28"/>
          <w:szCs w:val="28"/>
        </w:rPr>
        <w:t>, an</w:t>
      </w:r>
      <w:r w:rsidR="007D6EB0">
        <w:rPr>
          <w:spacing w:val="4"/>
          <w:sz w:val="28"/>
          <w:szCs w:val="28"/>
        </w:rPr>
        <w:t xml:space="preserve"> </w:t>
      </w:r>
      <w:r w:rsidR="00FE4385">
        <w:rPr>
          <w:spacing w:val="4"/>
          <w:sz w:val="28"/>
          <w:szCs w:val="28"/>
        </w:rPr>
        <w:t xml:space="preserve">organization designed to </w:t>
      </w:r>
      <w:r w:rsidR="00E22049" w:rsidRPr="00E22049">
        <w:rPr>
          <w:spacing w:val="4"/>
          <w:sz w:val="28"/>
          <w:szCs w:val="28"/>
        </w:rPr>
        <w:t>simplif</w:t>
      </w:r>
      <w:r w:rsidR="00FE4385">
        <w:rPr>
          <w:spacing w:val="4"/>
          <w:sz w:val="28"/>
          <w:szCs w:val="28"/>
        </w:rPr>
        <w:t>y</w:t>
      </w:r>
      <w:r w:rsidR="00E22049" w:rsidRPr="00E22049">
        <w:rPr>
          <w:spacing w:val="4"/>
          <w:sz w:val="28"/>
          <w:szCs w:val="28"/>
        </w:rPr>
        <w:t xml:space="preserve"> the process of finding senior living and home care </w:t>
      </w:r>
      <w:r w:rsidR="00FE4385">
        <w:rPr>
          <w:spacing w:val="4"/>
          <w:sz w:val="28"/>
          <w:szCs w:val="28"/>
        </w:rPr>
        <w:t>by providing</w:t>
      </w:r>
      <w:r w:rsidR="00E22049" w:rsidRPr="00E22049">
        <w:rPr>
          <w:spacing w:val="4"/>
          <w:sz w:val="28"/>
          <w:szCs w:val="28"/>
        </w:rPr>
        <w:t xml:space="preserve"> personalized guidance to families</w:t>
      </w:r>
      <w:r w:rsidR="000B7673">
        <w:rPr>
          <w:spacing w:val="4"/>
          <w:sz w:val="28"/>
          <w:szCs w:val="28"/>
        </w:rPr>
        <w:t xml:space="preserve"> at no cost</w:t>
      </w:r>
      <w:r w:rsidR="007D6EB0">
        <w:rPr>
          <w:spacing w:val="4"/>
          <w:sz w:val="28"/>
          <w:szCs w:val="28"/>
        </w:rPr>
        <w:t xml:space="preserve"> to them</w:t>
      </w:r>
      <w:r w:rsidR="000B7673">
        <w:rPr>
          <w:spacing w:val="4"/>
          <w:sz w:val="28"/>
          <w:szCs w:val="28"/>
        </w:rPr>
        <w:t>.</w:t>
      </w:r>
      <w:r w:rsidR="00885D0D">
        <w:rPr>
          <w:spacing w:val="4"/>
          <w:sz w:val="28"/>
          <w:szCs w:val="28"/>
        </w:rPr>
        <w:t xml:space="preserve"> The questions should include the following topics: </w:t>
      </w:r>
    </w:p>
    <w:p w14:paraId="59158CDF" w14:textId="30578A32" w:rsidR="00885D0D" w:rsidRDefault="00885D0D" w:rsidP="00885D0D">
      <w:pPr>
        <w:ind w:left="360"/>
        <w:rPr>
          <w:color w:val="333333"/>
          <w:spacing w:val="4"/>
          <w:sz w:val="28"/>
          <w:szCs w:val="28"/>
        </w:rPr>
      </w:pPr>
    </w:p>
    <w:p w14:paraId="3176AFA0" w14:textId="4727B347" w:rsidR="00885D0D" w:rsidRPr="00885D0D" w:rsidRDefault="00885D0D" w:rsidP="00885D0D">
      <w:pPr>
        <w:numPr>
          <w:ilvl w:val="0"/>
          <w:numId w:val="5"/>
        </w:numPr>
        <w:rPr>
          <w:color w:val="333333"/>
          <w:spacing w:val="4"/>
          <w:sz w:val="28"/>
          <w:szCs w:val="28"/>
        </w:rPr>
      </w:pPr>
      <w:r w:rsidRPr="00885D0D">
        <w:rPr>
          <w:color w:val="333333"/>
          <w:spacing w:val="4"/>
          <w:sz w:val="28"/>
          <w:szCs w:val="28"/>
        </w:rPr>
        <w:t>Pricing</w:t>
      </w:r>
    </w:p>
    <w:p w14:paraId="313C49E5" w14:textId="0EC458FC" w:rsidR="00885D0D" w:rsidRPr="00885D0D" w:rsidRDefault="00885D0D" w:rsidP="00885D0D">
      <w:pPr>
        <w:numPr>
          <w:ilvl w:val="0"/>
          <w:numId w:val="5"/>
        </w:numPr>
        <w:rPr>
          <w:color w:val="333333"/>
          <w:spacing w:val="4"/>
          <w:sz w:val="28"/>
          <w:szCs w:val="28"/>
        </w:rPr>
      </w:pPr>
      <w:r w:rsidRPr="00885D0D">
        <w:rPr>
          <w:color w:val="333333"/>
          <w:spacing w:val="4"/>
          <w:sz w:val="28"/>
          <w:szCs w:val="28"/>
        </w:rPr>
        <w:t>Floor plans</w:t>
      </w:r>
    </w:p>
    <w:p w14:paraId="70EB9594" w14:textId="105F47C4" w:rsidR="00885D0D" w:rsidRPr="00885D0D" w:rsidRDefault="00885D0D" w:rsidP="00885D0D">
      <w:pPr>
        <w:numPr>
          <w:ilvl w:val="0"/>
          <w:numId w:val="5"/>
        </w:numPr>
        <w:rPr>
          <w:color w:val="333333"/>
          <w:spacing w:val="4"/>
          <w:sz w:val="28"/>
          <w:szCs w:val="28"/>
        </w:rPr>
      </w:pPr>
      <w:r w:rsidRPr="00885D0D">
        <w:rPr>
          <w:color w:val="333333"/>
          <w:spacing w:val="4"/>
          <w:sz w:val="28"/>
          <w:szCs w:val="28"/>
        </w:rPr>
        <w:t>Amenities and services</w:t>
      </w:r>
    </w:p>
    <w:p w14:paraId="18D6423C" w14:textId="7820F0DF" w:rsidR="00885D0D" w:rsidRPr="00885D0D" w:rsidRDefault="00885D0D" w:rsidP="00885D0D">
      <w:pPr>
        <w:numPr>
          <w:ilvl w:val="0"/>
          <w:numId w:val="5"/>
        </w:numPr>
        <w:rPr>
          <w:color w:val="333333"/>
          <w:spacing w:val="4"/>
          <w:sz w:val="28"/>
          <w:szCs w:val="28"/>
        </w:rPr>
      </w:pPr>
      <w:r w:rsidRPr="00885D0D">
        <w:rPr>
          <w:color w:val="333333"/>
          <w:spacing w:val="4"/>
          <w:sz w:val="28"/>
          <w:szCs w:val="28"/>
        </w:rPr>
        <w:t>Programming and activities</w:t>
      </w:r>
    </w:p>
    <w:p w14:paraId="6EB7A7D3" w14:textId="6366437A" w:rsidR="00885D0D" w:rsidRPr="00885D0D" w:rsidRDefault="00885D0D" w:rsidP="00885D0D">
      <w:pPr>
        <w:numPr>
          <w:ilvl w:val="0"/>
          <w:numId w:val="5"/>
        </w:numPr>
        <w:rPr>
          <w:color w:val="333333"/>
          <w:spacing w:val="4"/>
          <w:sz w:val="28"/>
          <w:szCs w:val="28"/>
        </w:rPr>
      </w:pPr>
      <w:r w:rsidRPr="00885D0D">
        <w:rPr>
          <w:color w:val="333333"/>
          <w:spacing w:val="4"/>
          <w:sz w:val="28"/>
          <w:szCs w:val="28"/>
        </w:rPr>
        <w:t>Levels of care</w:t>
      </w:r>
    </w:p>
    <w:p w14:paraId="16AE340E" w14:textId="77777777" w:rsidR="00885D0D" w:rsidRPr="00885D0D" w:rsidRDefault="00885D0D" w:rsidP="00885D0D">
      <w:pPr>
        <w:numPr>
          <w:ilvl w:val="0"/>
          <w:numId w:val="5"/>
        </w:numPr>
        <w:rPr>
          <w:color w:val="333333"/>
          <w:spacing w:val="4"/>
          <w:sz w:val="28"/>
          <w:szCs w:val="28"/>
        </w:rPr>
      </w:pPr>
      <w:r w:rsidRPr="00885D0D">
        <w:rPr>
          <w:color w:val="333333"/>
          <w:spacing w:val="4"/>
          <w:sz w:val="28"/>
          <w:szCs w:val="28"/>
        </w:rPr>
        <w:t>Caregiver training</w:t>
      </w:r>
    </w:p>
    <w:p w14:paraId="340FADDE" w14:textId="6BB65DB4" w:rsidR="00885D0D" w:rsidRPr="00885D0D" w:rsidRDefault="00885D0D" w:rsidP="00885D0D">
      <w:pPr>
        <w:numPr>
          <w:ilvl w:val="0"/>
          <w:numId w:val="5"/>
        </w:numPr>
        <w:rPr>
          <w:color w:val="333333"/>
          <w:spacing w:val="4"/>
          <w:sz w:val="28"/>
          <w:szCs w:val="28"/>
        </w:rPr>
      </w:pPr>
      <w:r w:rsidRPr="00885D0D">
        <w:rPr>
          <w:color w:val="333333"/>
          <w:spacing w:val="4"/>
          <w:sz w:val="28"/>
          <w:szCs w:val="28"/>
        </w:rPr>
        <w:t>Staff friendliness</w:t>
      </w:r>
    </w:p>
    <w:p w14:paraId="588DDAA4" w14:textId="46926067" w:rsidR="00885D0D" w:rsidRPr="00885D0D" w:rsidRDefault="00885D0D" w:rsidP="00885D0D">
      <w:pPr>
        <w:numPr>
          <w:ilvl w:val="0"/>
          <w:numId w:val="5"/>
        </w:numPr>
        <w:rPr>
          <w:color w:val="333333"/>
          <w:spacing w:val="4"/>
          <w:sz w:val="28"/>
          <w:szCs w:val="28"/>
        </w:rPr>
      </w:pPr>
      <w:r w:rsidRPr="008C7563">
        <w:rPr>
          <w:rFonts w:eastAsiaTheme="majorEastAsia"/>
          <w:color w:val="333333"/>
          <w:spacing w:val="4"/>
          <w:sz w:val="28"/>
          <w:szCs w:val="28"/>
        </w:rPr>
        <w:t>Staff-to-resident rati</w:t>
      </w:r>
      <w:r w:rsidRPr="008C7563">
        <w:rPr>
          <w:rFonts w:eastAsiaTheme="majorEastAsia"/>
          <w:color w:val="333333"/>
          <w:spacing w:val="4"/>
          <w:sz w:val="28"/>
          <w:szCs w:val="28"/>
        </w:rPr>
        <w:t>o</w:t>
      </w:r>
    </w:p>
    <w:p w14:paraId="550999DF" w14:textId="77777777" w:rsidR="00885D0D" w:rsidRPr="00885D0D" w:rsidRDefault="00885D0D" w:rsidP="00885D0D">
      <w:pPr>
        <w:numPr>
          <w:ilvl w:val="0"/>
          <w:numId w:val="5"/>
        </w:numPr>
        <w:rPr>
          <w:color w:val="333333"/>
          <w:spacing w:val="4"/>
          <w:sz w:val="28"/>
          <w:szCs w:val="28"/>
        </w:rPr>
      </w:pPr>
      <w:r w:rsidRPr="00885D0D">
        <w:rPr>
          <w:color w:val="333333"/>
          <w:spacing w:val="4"/>
          <w:sz w:val="28"/>
          <w:szCs w:val="28"/>
        </w:rPr>
        <w:t>Community culture</w:t>
      </w:r>
    </w:p>
    <w:p w14:paraId="1C514990" w14:textId="4BD00797" w:rsidR="007C23C7" w:rsidRPr="00CB1C0D" w:rsidRDefault="007C23C7" w:rsidP="00CB1C0D">
      <w:pPr>
        <w:pStyle w:val="Heading1"/>
        <w:spacing w:before="0" w:after="0"/>
        <w:rPr>
          <w:rFonts w:ascii="Times New Roman" w:hAnsi="Times New Roman" w:cs="Times New Roman"/>
          <w:color w:val="auto"/>
          <w:spacing w:val="-8"/>
          <w:sz w:val="28"/>
          <w:szCs w:val="28"/>
        </w:rPr>
      </w:pPr>
    </w:p>
    <w:p w14:paraId="44DE7519" w14:textId="77777777" w:rsidR="009B0138" w:rsidRDefault="008C7563" w:rsidP="008C7563">
      <w:pPr>
        <w:pBdr>
          <w:top w:val="nil"/>
          <w:left w:val="nil"/>
          <w:bottom w:val="nil"/>
          <w:right w:val="nil"/>
          <w:between w:val="nil"/>
        </w:pBdr>
        <w:rPr>
          <w:rFonts w:eastAsia="Times"/>
          <w:bCs/>
          <w:sz w:val="28"/>
          <w:szCs w:val="28"/>
        </w:rPr>
      </w:pPr>
      <w:r>
        <w:rPr>
          <w:rFonts w:eastAsia="Times"/>
          <w:bCs/>
          <w:sz w:val="28"/>
          <w:szCs w:val="28"/>
        </w:rPr>
        <w:t>In my experience, t</w:t>
      </w:r>
      <w:r w:rsidRPr="00E827C6">
        <w:rPr>
          <w:rFonts w:eastAsia="Times"/>
          <w:bCs/>
          <w:sz w:val="28"/>
          <w:szCs w:val="28"/>
        </w:rPr>
        <w:t>h</w:t>
      </w:r>
      <w:r>
        <w:rPr>
          <w:rFonts w:eastAsia="Times"/>
          <w:bCs/>
          <w:sz w:val="28"/>
          <w:szCs w:val="28"/>
        </w:rPr>
        <w:t>e</w:t>
      </w:r>
      <w:r w:rsidRPr="00E827C6">
        <w:rPr>
          <w:rFonts w:eastAsia="Times"/>
          <w:bCs/>
          <w:sz w:val="28"/>
          <w:szCs w:val="28"/>
        </w:rPr>
        <w:t>se</w:t>
      </w:r>
      <w:r>
        <w:rPr>
          <w:rFonts w:eastAsia="Times"/>
          <w:bCs/>
          <w:sz w:val="28"/>
          <w:szCs w:val="28"/>
        </w:rPr>
        <w:t xml:space="preserve"> communities</w:t>
      </w:r>
      <w:r w:rsidRPr="00E827C6">
        <w:rPr>
          <w:rFonts w:eastAsia="Times"/>
          <w:bCs/>
          <w:sz w:val="28"/>
          <w:szCs w:val="28"/>
        </w:rPr>
        <w:t xml:space="preserve"> never live up to the </w:t>
      </w:r>
      <w:r>
        <w:rPr>
          <w:rFonts w:eastAsia="Times"/>
          <w:bCs/>
          <w:sz w:val="28"/>
          <w:szCs w:val="28"/>
        </w:rPr>
        <w:t xml:space="preserve">glossy </w:t>
      </w:r>
      <w:r w:rsidRPr="00E827C6">
        <w:rPr>
          <w:rFonts w:eastAsia="Times"/>
          <w:bCs/>
          <w:sz w:val="28"/>
          <w:szCs w:val="28"/>
        </w:rPr>
        <w:t xml:space="preserve">brochures and </w:t>
      </w:r>
      <w:r w:rsidR="00AE2D56">
        <w:rPr>
          <w:rFonts w:eastAsia="Times"/>
          <w:bCs/>
          <w:sz w:val="28"/>
          <w:szCs w:val="28"/>
        </w:rPr>
        <w:t xml:space="preserve">the </w:t>
      </w:r>
      <w:r w:rsidRPr="00E827C6">
        <w:rPr>
          <w:rFonts w:eastAsia="Times"/>
          <w:bCs/>
          <w:sz w:val="28"/>
          <w:szCs w:val="28"/>
        </w:rPr>
        <w:t>heartfelt promises present</w:t>
      </w:r>
      <w:r w:rsidR="00675CB9">
        <w:rPr>
          <w:rFonts w:eastAsia="Times"/>
          <w:bCs/>
          <w:sz w:val="28"/>
          <w:szCs w:val="28"/>
        </w:rPr>
        <w:t>ed</w:t>
      </w:r>
      <w:r w:rsidRPr="00E827C6">
        <w:rPr>
          <w:rFonts w:eastAsia="Times"/>
          <w:bCs/>
          <w:sz w:val="28"/>
          <w:szCs w:val="28"/>
        </w:rPr>
        <w:t xml:space="preserve"> </w:t>
      </w:r>
      <w:r w:rsidR="00675CB9">
        <w:rPr>
          <w:rFonts w:eastAsia="Times"/>
          <w:bCs/>
          <w:sz w:val="28"/>
          <w:szCs w:val="28"/>
        </w:rPr>
        <w:t>by</w:t>
      </w:r>
      <w:r w:rsidRPr="00E827C6">
        <w:rPr>
          <w:rFonts w:eastAsia="Times"/>
          <w:bCs/>
          <w:sz w:val="28"/>
          <w:szCs w:val="28"/>
        </w:rPr>
        <w:t xml:space="preserve"> the marketing </w:t>
      </w:r>
      <w:r>
        <w:rPr>
          <w:rFonts w:eastAsia="Times"/>
          <w:bCs/>
          <w:sz w:val="28"/>
          <w:szCs w:val="28"/>
        </w:rPr>
        <w:t>specialist</w:t>
      </w:r>
      <w:r w:rsidRPr="00E827C6">
        <w:rPr>
          <w:rFonts w:eastAsia="Times"/>
          <w:bCs/>
          <w:sz w:val="28"/>
          <w:szCs w:val="28"/>
        </w:rPr>
        <w:t xml:space="preserve">. </w:t>
      </w:r>
      <w:r w:rsidR="00837905">
        <w:rPr>
          <w:rFonts w:eastAsia="Times"/>
          <w:bCs/>
          <w:sz w:val="28"/>
          <w:szCs w:val="28"/>
        </w:rPr>
        <w:t>As a result</w:t>
      </w:r>
      <w:r w:rsidR="00CD5117">
        <w:rPr>
          <w:rFonts w:eastAsia="Times"/>
          <w:bCs/>
          <w:sz w:val="28"/>
          <w:szCs w:val="28"/>
        </w:rPr>
        <w:t xml:space="preserve"> of my mother’s most recent stays</w:t>
      </w:r>
      <w:r w:rsidR="00837905">
        <w:rPr>
          <w:rFonts w:eastAsia="Times"/>
          <w:bCs/>
          <w:sz w:val="28"/>
          <w:szCs w:val="28"/>
        </w:rPr>
        <w:t xml:space="preserve">, I </w:t>
      </w:r>
      <w:r w:rsidR="00CD5117">
        <w:rPr>
          <w:rFonts w:eastAsia="Times"/>
          <w:bCs/>
          <w:sz w:val="28"/>
          <w:szCs w:val="28"/>
        </w:rPr>
        <w:t>do not plan to ever</w:t>
      </w:r>
      <w:r w:rsidR="00837905">
        <w:rPr>
          <w:rFonts w:eastAsia="Times"/>
          <w:bCs/>
          <w:sz w:val="28"/>
          <w:szCs w:val="28"/>
        </w:rPr>
        <w:t xml:space="preserve"> </w:t>
      </w:r>
      <w:r w:rsidR="00CD5117" w:rsidRPr="00DC09EC">
        <w:rPr>
          <w:rFonts w:eastAsia="Times"/>
          <w:bCs/>
          <w:sz w:val="28"/>
          <w:szCs w:val="28"/>
        </w:rPr>
        <w:t xml:space="preserve">spend money </w:t>
      </w:r>
      <w:r w:rsidR="00CD5117">
        <w:rPr>
          <w:rFonts w:eastAsia="Times"/>
          <w:bCs/>
          <w:sz w:val="28"/>
          <w:szCs w:val="28"/>
        </w:rPr>
        <w:t>at an</w:t>
      </w:r>
      <w:r w:rsidR="00CD5117" w:rsidRPr="00DC09EC">
        <w:rPr>
          <w:rFonts w:eastAsia="Times"/>
          <w:bCs/>
          <w:sz w:val="28"/>
          <w:szCs w:val="28"/>
        </w:rPr>
        <w:t xml:space="preserve"> assisted living facility ever again.</w:t>
      </w:r>
      <w:r w:rsidR="00CD5117">
        <w:rPr>
          <w:rFonts w:eastAsia="Times"/>
          <w:bCs/>
          <w:sz w:val="28"/>
          <w:szCs w:val="28"/>
        </w:rPr>
        <w:t xml:space="preserve"> I</w:t>
      </w:r>
      <w:r w:rsidR="00186D9E">
        <w:rPr>
          <w:rFonts w:eastAsia="Times"/>
          <w:bCs/>
          <w:sz w:val="28"/>
          <w:szCs w:val="28"/>
        </w:rPr>
        <w:t xml:space="preserve">f I </w:t>
      </w:r>
      <w:proofErr w:type="gramStart"/>
      <w:r w:rsidR="00186D9E">
        <w:rPr>
          <w:rFonts w:eastAsia="Times"/>
          <w:bCs/>
          <w:sz w:val="28"/>
          <w:szCs w:val="28"/>
        </w:rPr>
        <w:t>have to</w:t>
      </w:r>
      <w:proofErr w:type="gramEnd"/>
      <w:r w:rsidR="00186D9E">
        <w:rPr>
          <w:rFonts w:eastAsia="Times"/>
          <w:bCs/>
          <w:sz w:val="28"/>
          <w:szCs w:val="28"/>
        </w:rPr>
        <w:t xml:space="preserve"> go out of town, I</w:t>
      </w:r>
      <w:r w:rsidR="00CD5117">
        <w:rPr>
          <w:rFonts w:eastAsia="Times"/>
          <w:bCs/>
          <w:sz w:val="28"/>
          <w:szCs w:val="28"/>
        </w:rPr>
        <w:t xml:space="preserve"> will </w:t>
      </w:r>
      <w:r w:rsidR="00837905">
        <w:rPr>
          <w:rFonts w:eastAsia="Times"/>
          <w:bCs/>
          <w:sz w:val="28"/>
          <w:szCs w:val="28"/>
        </w:rPr>
        <w:t xml:space="preserve">only leave </w:t>
      </w:r>
      <w:r w:rsidR="00186D9E">
        <w:rPr>
          <w:rFonts w:eastAsia="Times"/>
          <w:bCs/>
          <w:sz w:val="28"/>
          <w:szCs w:val="28"/>
        </w:rPr>
        <w:t>her</w:t>
      </w:r>
      <w:r w:rsidR="00837905">
        <w:rPr>
          <w:rFonts w:eastAsia="Times"/>
          <w:bCs/>
          <w:sz w:val="28"/>
          <w:szCs w:val="28"/>
        </w:rPr>
        <w:t xml:space="preserve"> with a friend or </w:t>
      </w:r>
      <w:r w:rsidR="00CD5117">
        <w:rPr>
          <w:rFonts w:eastAsia="Times"/>
          <w:bCs/>
          <w:sz w:val="28"/>
          <w:szCs w:val="28"/>
        </w:rPr>
        <w:t xml:space="preserve">a </w:t>
      </w:r>
      <w:r w:rsidR="00837905">
        <w:rPr>
          <w:rFonts w:eastAsia="Times"/>
          <w:bCs/>
          <w:sz w:val="28"/>
          <w:szCs w:val="28"/>
        </w:rPr>
        <w:t>family member that I know and trust</w:t>
      </w:r>
      <w:r w:rsidR="00186D9E">
        <w:rPr>
          <w:rFonts w:eastAsia="Times"/>
          <w:bCs/>
          <w:sz w:val="28"/>
          <w:szCs w:val="28"/>
        </w:rPr>
        <w:t xml:space="preserve"> or I won’t go out of town</w:t>
      </w:r>
      <w:r w:rsidR="00837905">
        <w:rPr>
          <w:rFonts w:eastAsia="Times"/>
          <w:bCs/>
          <w:sz w:val="28"/>
          <w:szCs w:val="28"/>
        </w:rPr>
        <w:t xml:space="preserve">. </w:t>
      </w:r>
    </w:p>
    <w:p w14:paraId="7EE99A63" w14:textId="77777777" w:rsidR="009B0138" w:rsidRDefault="009B0138" w:rsidP="008C7563">
      <w:pPr>
        <w:pBdr>
          <w:top w:val="nil"/>
          <w:left w:val="nil"/>
          <w:bottom w:val="nil"/>
          <w:right w:val="nil"/>
          <w:between w:val="nil"/>
        </w:pBdr>
        <w:rPr>
          <w:rFonts w:eastAsia="Times"/>
          <w:bCs/>
          <w:sz w:val="28"/>
          <w:szCs w:val="28"/>
        </w:rPr>
      </w:pPr>
    </w:p>
    <w:p w14:paraId="54437DE5" w14:textId="77777777" w:rsidR="00F61185" w:rsidRDefault="00186D9E" w:rsidP="00F737AE">
      <w:pPr>
        <w:pBdr>
          <w:top w:val="nil"/>
          <w:left w:val="nil"/>
          <w:bottom w:val="nil"/>
          <w:right w:val="nil"/>
          <w:between w:val="nil"/>
        </w:pBdr>
        <w:rPr>
          <w:rFonts w:eastAsia="Times"/>
          <w:bCs/>
          <w:sz w:val="28"/>
          <w:szCs w:val="28"/>
        </w:rPr>
      </w:pPr>
      <w:r>
        <w:rPr>
          <w:rFonts w:eastAsia="Times"/>
          <w:bCs/>
          <w:sz w:val="28"/>
          <w:szCs w:val="28"/>
        </w:rPr>
        <w:t>One of the things that led me to this conclusion is the level of confusion that she experience</w:t>
      </w:r>
      <w:r w:rsidR="00F737AE">
        <w:rPr>
          <w:rFonts w:eastAsia="Times"/>
          <w:bCs/>
          <w:sz w:val="28"/>
          <w:szCs w:val="28"/>
        </w:rPr>
        <w:t>d</w:t>
      </w:r>
      <w:r>
        <w:rPr>
          <w:rFonts w:eastAsia="Times"/>
          <w:bCs/>
          <w:sz w:val="28"/>
          <w:szCs w:val="28"/>
        </w:rPr>
        <w:t xml:space="preserve"> when she was there. </w:t>
      </w:r>
      <w:r w:rsidR="00F737AE">
        <w:rPr>
          <w:rFonts w:eastAsia="Times"/>
          <w:bCs/>
          <w:sz w:val="28"/>
          <w:szCs w:val="28"/>
        </w:rPr>
        <w:t xml:space="preserve">The longer she stayed in assisted living, the longer it took for her to get back to </w:t>
      </w:r>
      <w:r w:rsidR="004B388A">
        <w:rPr>
          <w:rFonts w:eastAsia="Times"/>
          <w:bCs/>
          <w:sz w:val="28"/>
          <w:szCs w:val="28"/>
        </w:rPr>
        <w:t xml:space="preserve">the level at which she was functioning </w:t>
      </w:r>
      <w:r w:rsidR="00F737AE">
        <w:rPr>
          <w:rFonts w:eastAsia="Times"/>
          <w:bCs/>
          <w:sz w:val="28"/>
          <w:szCs w:val="28"/>
        </w:rPr>
        <w:t>when she moved in.</w:t>
      </w:r>
      <w:r w:rsidR="004B388A">
        <w:rPr>
          <w:rFonts w:eastAsia="Times"/>
          <w:bCs/>
          <w:sz w:val="28"/>
          <w:szCs w:val="28"/>
        </w:rPr>
        <w:t xml:space="preserve"> </w:t>
      </w:r>
      <w:r>
        <w:rPr>
          <w:rFonts w:eastAsia="Times"/>
          <w:bCs/>
          <w:sz w:val="28"/>
          <w:szCs w:val="28"/>
        </w:rPr>
        <w:t xml:space="preserve">I was not satisfied with the level of support that she received. My mother presents herself as someone who is </w:t>
      </w:r>
      <w:r w:rsidR="009B0138">
        <w:rPr>
          <w:rFonts w:eastAsia="Times"/>
          <w:bCs/>
          <w:sz w:val="28"/>
          <w:szCs w:val="28"/>
        </w:rPr>
        <w:t xml:space="preserve">a </w:t>
      </w:r>
      <w:r>
        <w:rPr>
          <w:rFonts w:eastAsia="Times"/>
          <w:bCs/>
          <w:sz w:val="28"/>
          <w:szCs w:val="28"/>
        </w:rPr>
        <w:t xml:space="preserve">more independent </w:t>
      </w:r>
      <w:r w:rsidR="00E8590E">
        <w:rPr>
          <w:rFonts w:eastAsia="Times"/>
          <w:bCs/>
          <w:sz w:val="28"/>
          <w:szCs w:val="28"/>
        </w:rPr>
        <w:t xml:space="preserve">and confident person </w:t>
      </w:r>
      <w:r>
        <w:rPr>
          <w:rFonts w:eastAsia="Times"/>
          <w:bCs/>
          <w:sz w:val="28"/>
          <w:szCs w:val="28"/>
        </w:rPr>
        <w:t xml:space="preserve">than she </w:t>
      </w:r>
      <w:proofErr w:type="gramStart"/>
      <w:r>
        <w:rPr>
          <w:rFonts w:eastAsia="Times"/>
          <w:bCs/>
          <w:sz w:val="28"/>
          <w:szCs w:val="28"/>
        </w:rPr>
        <w:t>actually is</w:t>
      </w:r>
      <w:proofErr w:type="gramEnd"/>
      <w:r>
        <w:rPr>
          <w:rFonts w:eastAsia="Times"/>
          <w:bCs/>
          <w:sz w:val="28"/>
          <w:szCs w:val="28"/>
        </w:rPr>
        <w:t>.</w:t>
      </w:r>
      <w:r w:rsidR="00E8590E">
        <w:rPr>
          <w:rFonts w:eastAsia="Times"/>
          <w:bCs/>
          <w:sz w:val="28"/>
          <w:szCs w:val="28"/>
        </w:rPr>
        <w:t xml:space="preserve"> If the caregiver is not paying attention, he or she will miss the fact that she requires a lot of support to keep her mind </w:t>
      </w:r>
      <w:r w:rsidR="008C128D">
        <w:rPr>
          <w:rFonts w:eastAsia="Times"/>
          <w:bCs/>
          <w:sz w:val="28"/>
          <w:szCs w:val="28"/>
        </w:rPr>
        <w:t xml:space="preserve">and body </w:t>
      </w:r>
      <w:r w:rsidR="004B388A">
        <w:rPr>
          <w:rFonts w:eastAsia="Times"/>
          <w:bCs/>
          <w:sz w:val="28"/>
          <w:szCs w:val="28"/>
        </w:rPr>
        <w:t>functioning in a stable manner</w:t>
      </w:r>
      <w:r w:rsidR="00E8590E">
        <w:rPr>
          <w:rFonts w:eastAsia="Times"/>
          <w:bCs/>
          <w:sz w:val="28"/>
          <w:szCs w:val="28"/>
        </w:rPr>
        <w:t>.</w:t>
      </w:r>
      <w:r w:rsidR="009B0138">
        <w:rPr>
          <w:rFonts w:eastAsia="Times"/>
          <w:bCs/>
          <w:sz w:val="28"/>
          <w:szCs w:val="28"/>
        </w:rPr>
        <w:t xml:space="preserve"> </w:t>
      </w:r>
    </w:p>
    <w:p w14:paraId="3A20D0DB" w14:textId="77777777" w:rsidR="00F61185" w:rsidRDefault="00F61185" w:rsidP="00F737AE">
      <w:pPr>
        <w:pBdr>
          <w:top w:val="nil"/>
          <w:left w:val="nil"/>
          <w:bottom w:val="nil"/>
          <w:right w:val="nil"/>
          <w:between w:val="nil"/>
        </w:pBdr>
        <w:rPr>
          <w:rFonts w:eastAsia="Times"/>
          <w:bCs/>
          <w:sz w:val="28"/>
          <w:szCs w:val="28"/>
        </w:rPr>
      </w:pPr>
    </w:p>
    <w:p w14:paraId="26D3F71D" w14:textId="61A4FB7D" w:rsidR="00186D9E" w:rsidRDefault="009B0138" w:rsidP="008C7563">
      <w:pPr>
        <w:pBdr>
          <w:top w:val="nil"/>
          <w:left w:val="nil"/>
          <w:bottom w:val="nil"/>
          <w:right w:val="nil"/>
          <w:between w:val="nil"/>
        </w:pBdr>
        <w:rPr>
          <w:rFonts w:eastAsia="Times"/>
          <w:bCs/>
          <w:sz w:val="28"/>
          <w:szCs w:val="28"/>
        </w:rPr>
      </w:pPr>
      <w:r>
        <w:rPr>
          <w:rFonts w:eastAsia="Times"/>
          <w:bCs/>
          <w:sz w:val="28"/>
          <w:szCs w:val="28"/>
        </w:rPr>
        <w:t xml:space="preserve">When she is in a strange place, she gets extremely disoriented. Therefore, she needs a higher level of support </w:t>
      </w:r>
      <w:r w:rsidR="00F61185">
        <w:rPr>
          <w:rFonts w:eastAsia="Times"/>
          <w:bCs/>
          <w:sz w:val="28"/>
          <w:szCs w:val="28"/>
        </w:rPr>
        <w:t>in the form of more frequent</w:t>
      </w:r>
      <w:r>
        <w:rPr>
          <w:rFonts w:eastAsia="Times"/>
          <w:bCs/>
          <w:sz w:val="28"/>
          <w:szCs w:val="28"/>
        </w:rPr>
        <w:t xml:space="preserve"> </w:t>
      </w:r>
      <w:r w:rsidR="00600163">
        <w:rPr>
          <w:rFonts w:eastAsia="Times"/>
          <w:bCs/>
          <w:sz w:val="28"/>
          <w:szCs w:val="28"/>
        </w:rPr>
        <w:t xml:space="preserve">check </w:t>
      </w:r>
      <w:r w:rsidR="00F61185">
        <w:rPr>
          <w:rFonts w:eastAsia="Times"/>
          <w:bCs/>
          <w:sz w:val="28"/>
          <w:szCs w:val="28"/>
        </w:rPr>
        <w:t xml:space="preserve">ins </w:t>
      </w:r>
      <w:r w:rsidR="00600163">
        <w:rPr>
          <w:rFonts w:eastAsia="Times"/>
          <w:bCs/>
          <w:sz w:val="28"/>
          <w:szCs w:val="28"/>
        </w:rPr>
        <w:t>throughout the day</w:t>
      </w:r>
      <w:r w:rsidR="00F61185">
        <w:rPr>
          <w:rFonts w:eastAsia="Times"/>
          <w:bCs/>
          <w:sz w:val="28"/>
          <w:szCs w:val="28"/>
        </w:rPr>
        <w:t xml:space="preserve"> and</w:t>
      </w:r>
      <w:r w:rsidR="00600163">
        <w:rPr>
          <w:rFonts w:eastAsia="Times"/>
          <w:bCs/>
          <w:sz w:val="28"/>
          <w:szCs w:val="28"/>
        </w:rPr>
        <w:t xml:space="preserve"> especially overnight.  She </w:t>
      </w:r>
      <w:r w:rsidR="000B7C64">
        <w:rPr>
          <w:rFonts w:eastAsia="Times"/>
          <w:bCs/>
          <w:sz w:val="28"/>
          <w:szCs w:val="28"/>
        </w:rPr>
        <w:t>wouldn’t</w:t>
      </w:r>
      <w:r w:rsidR="00600163">
        <w:rPr>
          <w:rFonts w:eastAsia="Times"/>
          <w:bCs/>
          <w:sz w:val="28"/>
          <w:szCs w:val="28"/>
        </w:rPr>
        <w:t xml:space="preserve"> tell anyone, but the new environment m</w:t>
      </w:r>
      <w:r w:rsidR="000B7C64">
        <w:rPr>
          <w:rFonts w:eastAsia="Times"/>
          <w:bCs/>
          <w:sz w:val="28"/>
          <w:szCs w:val="28"/>
        </w:rPr>
        <w:t>ade</w:t>
      </w:r>
      <w:r w:rsidR="00600163">
        <w:rPr>
          <w:rFonts w:eastAsia="Times"/>
          <w:bCs/>
          <w:sz w:val="28"/>
          <w:szCs w:val="28"/>
        </w:rPr>
        <w:t xml:space="preserve"> her anxious. She experience</w:t>
      </w:r>
      <w:r w:rsidR="000B7C64">
        <w:rPr>
          <w:rFonts w:eastAsia="Times"/>
          <w:bCs/>
          <w:sz w:val="28"/>
          <w:szCs w:val="28"/>
        </w:rPr>
        <w:t>d</w:t>
      </w:r>
      <w:r w:rsidR="00600163">
        <w:rPr>
          <w:rFonts w:eastAsia="Times"/>
          <w:bCs/>
          <w:sz w:val="28"/>
          <w:szCs w:val="28"/>
        </w:rPr>
        <w:t xml:space="preserve"> behaviors associated with sundowning</w:t>
      </w:r>
      <w:r w:rsidR="00BF2855">
        <w:rPr>
          <w:rFonts w:eastAsia="Times"/>
          <w:bCs/>
          <w:sz w:val="28"/>
          <w:szCs w:val="28"/>
        </w:rPr>
        <w:t xml:space="preserve"> and end up worrying and wandering all over her room</w:t>
      </w:r>
      <w:r w:rsidR="00600163">
        <w:rPr>
          <w:rFonts w:eastAsia="Times"/>
          <w:bCs/>
          <w:sz w:val="28"/>
          <w:szCs w:val="28"/>
        </w:rPr>
        <w:t>.</w:t>
      </w:r>
      <w:r w:rsidR="00BF2855">
        <w:rPr>
          <w:rFonts w:eastAsia="Times"/>
          <w:bCs/>
          <w:sz w:val="28"/>
          <w:szCs w:val="28"/>
        </w:rPr>
        <w:t xml:space="preserve"> She pull</w:t>
      </w:r>
      <w:r w:rsidR="000B7C64">
        <w:rPr>
          <w:rFonts w:eastAsia="Times"/>
          <w:bCs/>
          <w:sz w:val="28"/>
          <w:szCs w:val="28"/>
        </w:rPr>
        <w:t>ed</w:t>
      </w:r>
      <w:r w:rsidR="00BF2855">
        <w:rPr>
          <w:rFonts w:eastAsia="Times"/>
          <w:bCs/>
          <w:sz w:val="28"/>
          <w:szCs w:val="28"/>
        </w:rPr>
        <w:t xml:space="preserve"> </w:t>
      </w:r>
      <w:r w:rsidR="00BF2855">
        <w:rPr>
          <w:rFonts w:eastAsia="Times"/>
          <w:bCs/>
          <w:sz w:val="28"/>
          <w:szCs w:val="28"/>
        </w:rPr>
        <w:lastRenderedPageBreak/>
        <w:t>everything out of the closet</w:t>
      </w:r>
      <w:r w:rsidR="000B7C64">
        <w:rPr>
          <w:rFonts w:eastAsia="Times"/>
          <w:bCs/>
          <w:sz w:val="28"/>
          <w:szCs w:val="28"/>
        </w:rPr>
        <w:t xml:space="preserve"> and</w:t>
      </w:r>
      <w:r w:rsidR="00BF2855">
        <w:rPr>
          <w:rFonts w:eastAsia="Times"/>
          <w:bCs/>
          <w:sz w:val="28"/>
          <w:szCs w:val="28"/>
        </w:rPr>
        <w:t xml:space="preserve"> out of the draws </w:t>
      </w:r>
      <w:proofErr w:type="gramStart"/>
      <w:r w:rsidR="00BF2855">
        <w:rPr>
          <w:rFonts w:eastAsia="Times"/>
          <w:bCs/>
          <w:sz w:val="28"/>
          <w:szCs w:val="28"/>
        </w:rPr>
        <w:t>in an attempt to</w:t>
      </w:r>
      <w:proofErr w:type="gramEnd"/>
      <w:r w:rsidR="00BF2855">
        <w:rPr>
          <w:rFonts w:eastAsia="Times"/>
          <w:bCs/>
          <w:sz w:val="28"/>
          <w:szCs w:val="28"/>
        </w:rPr>
        <w:t xml:space="preserve"> make sense of where she is. Unfortunately, at those moments, no staff </w:t>
      </w:r>
      <w:r w:rsidR="000B7C64">
        <w:rPr>
          <w:rFonts w:eastAsia="Times"/>
          <w:bCs/>
          <w:sz w:val="28"/>
          <w:szCs w:val="28"/>
        </w:rPr>
        <w:t>was</w:t>
      </w:r>
      <w:r w:rsidR="00BF2855">
        <w:rPr>
          <w:rFonts w:eastAsia="Times"/>
          <w:bCs/>
          <w:sz w:val="28"/>
          <w:szCs w:val="28"/>
        </w:rPr>
        <w:t xml:space="preserve"> there to get her back on track.</w:t>
      </w:r>
      <w:r w:rsidR="006F5B5F">
        <w:rPr>
          <w:rFonts w:eastAsia="Times"/>
          <w:bCs/>
          <w:sz w:val="28"/>
          <w:szCs w:val="28"/>
        </w:rPr>
        <w:t xml:space="preserve"> When they show</w:t>
      </w:r>
      <w:r w:rsidR="000B7C64">
        <w:rPr>
          <w:rFonts w:eastAsia="Times"/>
          <w:bCs/>
          <w:sz w:val="28"/>
          <w:szCs w:val="28"/>
        </w:rPr>
        <w:t>ed</w:t>
      </w:r>
      <w:r w:rsidR="006F5B5F">
        <w:rPr>
          <w:rFonts w:eastAsia="Times"/>
          <w:bCs/>
          <w:sz w:val="28"/>
          <w:szCs w:val="28"/>
        </w:rPr>
        <w:t xml:space="preserve"> up in the morning, they </w:t>
      </w:r>
      <w:r w:rsidR="000B7C64">
        <w:rPr>
          <w:rFonts w:eastAsia="Times"/>
          <w:bCs/>
          <w:sz w:val="28"/>
          <w:szCs w:val="28"/>
        </w:rPr>
        <w:t>had</w:t>
      </w:r>
      <w:r w:rsidR="006F5B5F">
        <w:rPr>
          <w:rFonts w:eastAsia="Times"/>
          <w:bCs/>
          <w:sz w:val="28"/>
          <w:szCs w:val="28"/>
        </w:rPr>
        <w:t xml:space="preserve"> their list of tasks that the facility requires them to complete, so they </w:t>
      </w:r>
      <w:r w:rsidR="000B7C64">
        <w:rPr>
          <w:rFonts w:eastAsia="Times"/>
          <w:bCs/>
          <w:sz w:val="28"/>
          <w:szCs w:val="28"/>
        </w:rPr>
        <w:t>didn’t</w:t>
      </w:r>
      <w:r w:rsidR="006F5B5F">
        <w:rPr>
          <w:rFonts w:eastAsia="Times"/>
          <w:bCs/>
          <w:sz w:val="28"/>
          <w:szCs w:val="28"/>
        </w:rPr>
        <w:t xml:space="preserve"> have enough time to put her things back in the proper place.</w:t>
      </w:r>
      <w:r w:rsidR="00192D7B">
        <w:rPr>
          <w:rFonts w:eastAsia="Times"/>
          <w:bCs/>
          <w:sz w:val="28"/>
          <w:szCs w:val="28"/>
        </w:rPr>
        <w:t xml:space="preserve"> Heck, they </w:t>
      </w:r>
      <w:r w:rsidR="000B7C64">
        <w:rPr>
          <w:rFonts w:eastAsia="Times"/>
          <w:bCs/>
          <w:sz w:val="28"/>
          <w:szCs w:val="28"/>
        </w:rPr>
        <w:t>didn’t</w:t>
      </w:r>
      <w:r w:rsidR="00192D7B">
        <w:rPr>
          <w:rFonts w:eastAsia="Times"/>
          <w:bCs/>
          <w:sz w:val="28"/>
          <w:szCs w:val="28"/>
        </w:rPr>
        <w:t xml:space="preserve"> </w:t>
      </w:r>
      <w:r w:rsidR="00BF4374">
        <w:rPr>
          <w:rFonts w:eastAsia="Times"/>
          <w:bCs/>
          <w:sz w:val="28"/>
          <w:szCs w:val="28"/>
        </w:rPr>
        <w:t xml:space="preserve">even </w:t>
      </w:r>
      <w:r w:rsidR="00192D7B">
        <w:rPr>
          <w:rFonts w:eastAsia="Times"/>
          <w:bCs/>
          <w:sz w:val="28"/>
          <w:szCs w:val="28"/>
        </w:rPr>
        <w:t xml:space="preserve">know how her things were arranged in the first place. </w:t>
      </w:r>
      <w:r w:rsidR="000B7C64">
        <w:rPr>
          <w:rFonts w:eastAsia="Times"/>
          <w:bCs/>
          <w:sz w:val="28"/>
          <w:szCs w:val="28"/>
        </w:rPr>
        <w:t>Maybe b</w:t>
      </w:r>
      <w:r w:rsidR="00BF4374">
        <w:rPr>
          <w:rFonts w:eastAsia="Times"/>
          <w:bCs/>
          <w:sz w:val="28"/>
          <w:szCs w:val="28"/>
        </w:rPr>
        <w:t xml:space="preserve">eing familiar with how her things </w:t>
      </w:r>
      <w:r w:rsidR="000B7C64">
        <w:rPr>
          <w:rFonts w:eastAsia="Times"/>
          <w:bCs/>
          <w:sz w:val="28"/>
          <w:szCs w:val="28"/>
        </w:rPr>
        <w:t>were</w:t>
      </w:r>
      <w:r w:rsidR="00BF4374">
        <w:rPr>
          <w:rFonts w:eastAsia="Times"/>
          <w:bCs/>
          <w:sz w:val="28"/>
          <w:szCs w:val="28"/>
        </w:rPr>
        <w:t xml:space="preserve"> arranged would </w:t>
      </w:r>
      <w:r w:rsidR="000B7C64">
        <w:rPr>
          <w:rFonts w:eastAsia="Times"/>
          <w:bCs/>
          <w:sz w:val="28"/>
          <w:szCs w:val="28"/>
        </w:rPr>
        <w:t xml:space="preserve">have </w:t>
      </w:r>
      <w:r w:rsidR="00192D7B">
        <w:rPr>
          <w:rFonts w:eastAsia="Times"/>
          <w:bCs/>
          <w:sz w:val="28"/>
          <w:szCs w:val="28"/>
        </w:rPr>
        <w:t>show</w:t>
      </w:r>
      <w:r w:rsidR="000B7C64">
        <w:rPr>
          <w:rFonts w:eastAsia="Times"/>
          <w:bCs/>
          <w:sz w:val="28"/>
          <w:szCs w:val="28"/>
        </w:rPr>
        <w:t>n a</w:t>
      </w:r>
      <w:r w:rsidR="00192D7B">
        <w:rPr>
          <w:rFonts w:eastAsia="Times"/>
          <w:bCs/>
          <w:sz w:val="28"/>
          <w:szCs w:val="28"/>
        </w:rPr>
        <w:t xml:space="preserve"> famil</w:t>
      </w:r>
      <w:r w:rsidR="000B7C64">
        <w:rPr>
          <w:rFonts w:eastAsia="Times"/>
          <w:bCs/>
          <w:sz w:val="28"/>
          <w:szCs w:val="28"/>
        </w:rPr>
        <w:t>y</w:t>
      </w:r>
      <w:r w:rsidR="00192D7B">
        <w:rPr>
          <w:rFonts w:eastAsia="Times"/>
          <w:bCs/>
          <w:sz w:val="28"/>
          <w:szCs w:val="28"/>
        </w:rPr>
        <w:t xml:space="preserve"> like mine that they </w:t>
      </w:r>
      <w:r w:rsidR="000B7C64">
        <w:rPr>
          <w:rFonts w:eastAsia="Times"/>
          <w:bCs/>
          <w:sz w:val="28"/>
          <w:szCs w:val="28"/>
        </w:rPr>
        <w:t>were</w:t>
      </w:r>
      <w:r w:rsidR="00192D7B">
        <w:rPr>
          <w:rFonts w:eastAsia="Times"/>
          <w:bCs/>
          <w:sz w:val="28"/>
          <w:szCs w:val="28"/>
        </w:rPr>
        <w:t xml:space="preserve"> serious about providing a high level of care</w:t>
      </w:r>
      <w:r w:rsidR="00BF4374">
        <w:rPr>
          <w:rFonts w:eastAsia="Times"/>
          <w:bCs/>
          <w:sz w:val="28"/>
          <w:szCs w:val="28"/>
        </w:rPr>
        <w:t xml:space="preserve"> that </w:t>
      </w:r>
      <w:r w:rsidR="000B7C64">
        <w:rPr>
          <w:rFonts w:eastAsia="Times"/>
          <w:bCs/>
          <w:sz w:val="28"/>
          <w:szCs w:val="28"/>
        </w:rPr>
        <w:t>was</w:t>
      </w:r>
      <w:r w:rsidR="00BF4374">
        <w:rPr>
          <w:rFonts w:eastAsia="Times"/>
          <w:bCs/>
          <w:sz w:val="28"/>
          <w:szCs w:val="28"/>
        </w:rPr>
        <w:t xml:space="preserve"> geared to </w:t>
      </w:r>
      <w:r w:rsidR="000B7C64">
        <w:rPr>
          <w:rFonts w:eastAsia="Times"/>
          <w:bCs/>
          <w:sz w:val="28"/>
          <w:szCs w:val="28"/>
        </w:rPr>
        <w:t>my mother’s</w:t>
      </w:r>
      <w:r w:rsidR="00BF4374">
        <w:rPr>
          <w:rFonts w:eastAsia="Times"/>
          <w:bCs/>
          <w:sz w:val="28"/>
          <w:szCs w:val="28"/>
        </w:rPr>
        <w:t xml:space="preserve"> individual</w:t>
      </w:r>
      <w:r w:rsidR="000B7C64">
        <w:rPr>
          <w:rFonts w:eastAsia="Times"/>
          <w:bCs/>
          <w:sz w:val="28"/>
          <w:szCs w:val="28"/>
        </w:rPr>
        <w:t xml:space="preserve"> needs</w:t>
      </w:r>
      <w:r w:rsidR="00192D7B">
        <w:rPr>
          <w:rFonts w:eastAsia="Times"/>
          <w:bCs/>
          <w:sz w:val="28"/>
          <w:szCs w:val="28"/>
        </w:rPr>
        <w:t xml:space="preserve">. </w:t>
      </w:r>
      <w:r w:rsidR="000B7C64">
        <w:rPr>
          <w:rFonts w:eastAsia="Times"/>
          <w:bCs/>
          <w:sz w:val="28"/>
          <w:szCs w:val="28"/>
        </w:rPr>
        <w:t xml:space="preserve">That seems like it would </w:t>
      </w:r>
      <w:r w:rsidR="000B7C64">
        <w:rPr>
          <w:rFonts w:eastAsia="Times"/>
          <w:bCs/>
          <w:sz w:val="28"/>
          <w:szCs w:val="28"/>
        </w:rPr>
        <w:t>be a small service to add to their routine</w:t>
      </w:r>
      <w:r w:rsidR="000B7C64">
        <w:rPr>
          <w:rFonts w:eastAsia="Times"/>
          <w:bCs/>
          <w:sz w:val="28"/>
          <w:szCs w:val="28"/>
        </w:rPr>
        <w:t>, but it</w:t>
      </w:r>
      <w:r w:rsidR="000B7C64">
        <w:rPr>
          <w:rFonts w:eastAsia="Times"/>
          <w:bCs/>
          <w:sz w:val="28"/>
          <w:szCs w:val="28"/>
        </w:rPr>
        <w:t xml:space="preserve"> would</w:t>
      </w:r>
      <w:r w:rsidR="000B7C64">
        <w:rPr>
          <w:rFonts w:eastAsia="Times"/>
          <w:bCs/>
          <w:sz w:val="28"/>
          <w:szCs w:val="28"/>
        </w:rPr>
        <w:t xml:space="preserve"> have </w:t>
      </w:r>
      <w:r w:rsidR="00D77D0E">
        <w:rPr>
          <w:rFonts w:eastAsia="Times"/>
          <w:bCs/>
          <w:sz w:val="28"/>
          <w:szCs w:val="28"/>
        </w:rPr>
        <w:t>raised my impression of the staff and the facility.</w:t>
      </w:r>
    </w:p>
    <w:p w14:paraId="178F2461" w14:textId="77777777" w:rsidR="00B53E4B" w:rsidRDefault="00B53E4B" w:rsidP="008C7563">
      <w:pPr>
        <w:pBdr>
          <w:top w:val="nil"/>
          <w:left w:val="nil"/>
          <w:bottom w:val="nil"/>
          <w:right w:val="nil"/>
          <w:between w:val="nil"/>
        </w:pBdr>
        <w:rPr>
          <w:rFonts w:eastAsia="Times"/>
          <w:bCs/>
          <w:sz w:val="28"/>
          <w:szCs w:val="28"/>
        </w:rPr>
      </w:pPr>
    </w:p>
    <w:p w14:paraId="0AFD0ADA" w14:textId="257FD61B" w:rsidR="00B53E4B" w:rsidRDefault="00B53E4B" w:rsidP="008C7563">
      <w:pPr>
        <w:pBdr>
          <w:top w:val="nil"/>
          <w:left w:val="nil"/>
          <w:bottom w:val="nil"/>
          <w:right w:val="nil"/>
          <w:between w:val="nil"/>
        </w:pBdr>
        <w:rPr>
          <w:rFonts w:eastAsia="Times"/>
          <w:bCs/>
          <w:sz w:val="28"/>
          <w:szCs w:val="28"/>
        </w:rPr>
      </w:pPr>
      <w:r>
        <w:rPr>
          <w:rFonts w:eastAsia="Times"/>
          <w:bCs/>
          <w:sz w:val="28"/>
          <w:szCs w:val="28"/>
        </w:rPr>
        <w:t xml:space="preserve">Another thing </w:t>
      </w:r>
      <w:r w:rsidR="004D2FAE">
        <w:rPr>
          <w:rFonts w:eastAsia="Times"/>
          <w:bCs/>
          <w:sz w:val="28"/>
          <w:szCs w:val="28"/>
        </w:rPr>
        <w:t>was</w:t>
      </w:r>
      <w:r>
        <w:rPr>
          <w:rFonts w:eastAsia="Times"/>
          <w:bCs/>
          <w:sz w:val="28"/>
          <w:szCs w:val="28"/>
        </w:rPr>
        <w:t xml:space="preserve"> the </w:t>
      </w:r>
      <w:r w:rsidR="004D2FAE">
        <w:rPr>
          <w:rFonts w:eastAsia="Times"/>
          <w:bCs/>
          <w:sz w:val="28"/>
          <w:szCs w:val="28"/>
        </w:rPr>
        <w:t xml:space="preserve">treatment of her </w:t>
      </w:r>
      <w:r>
        <w:rPr>
          <w:rFonts w:eastAsia="Times"/>
          <w:bCs/>
          <w:sz w:val="28"/>
          <w:szCs w:val="28"/>
        </w:rPr>
        <w:t xml:space="preserve">clothing. </w:t>
      </w:r>
      <w:r w:rsidR="004D2FAE">
        <w:rPr>
          <w:rFonts w:eastAsia="Times"/>
          <w:bCs/>
          <w:sz w:val="28"/>
          <w:szCs w:val="28"/>
        </w:rPr>
        <w:t>During t</w:t>
      </w:r>
      <w:r>
        <w:rPr>
          <w:rFonts w:eastAsia="Times"/>
          <w:bCs/>
          <w:sz w:val="28"/>
          <w:szCs w:val="28"/>
        </w:rPr>
        <w:t xml:space="preserve">he last experience, the care of her clothing was not acceptable. </w:t>
      </w:r>
      <w:r w:rsidR="004D2FAE">
        <w:rPr>
          <w:rFonts w:eastAsia="Times"/>
          <w:bCs/>
          <w:sz w:val="28"/>
          <w:szCs w:val="28"/>
        </w:rPr>
        <w:t>I could tell that t</w:t>
      </w:r>
      <w:r>
        <w:rPr>
          <w:rFonts w:eastAsia="Times"/>
          <w:bCs/>
          <w:sz w:val="28"/>
          <w:szCs w:val="28"/>
        </w:rPr>
        <w:t>he laund</w:t>
      </w:r>
      <w:r w:rsidR="004D2FAE">
        <w:rPr>
          <w:rFonts w:eastAsia="Times"/>
          <w:bCs/>
          <w:sz w:val="28"/>
          <w:szCs w:val="28"/>
        </w:rPr>
        <w:t>ering</w:t>
      </w:r>
      <w:r w:rsidR="008D4389">
        <w:rPr>
          <w:rFonts w:eastAsia="Times"/>
          <w:bCs/>
          <w:sz w:val="28"/>
          <w:szCs w:val="28"/>
        </w:rPr>
        <w:t xml:space="preserve"> </w:t>
      </w:r>
      <w:r w:rsidR="004D2FAE">
        <w:rPr>
          <w:rFonts w:eastAsia="Times"/>
          <w:bCs/>
          <w:sz w:val="28"/>
          <w:szCs w:val="28"/>
        </w:rPr>
        <w:t>method</w:t>
      </w:r>
      <w:r w:rsidR="008D4389">
        <w:rPr>
          <w:rFonts w:eastAsia="Times"/>
          <w:bCs/>
          <w:sz w:val="28"/>
          <w:szCs w:val="28"/>
        </w:rPr>
        <w:t xml:space="preserve"> </w:t>
      </w:r>
      <w:r w:rsidR="004D2FAE">
        <w:rPr>
          <w:rFonts w:eastAsia="Times"/>
          <w:bCs/>
          <w:sz w:val="28"/>
          <w:szCs w:val="28"/>
        </w:rPr>
        <w:t>use water that was</w:t>
      </w:r>
      <w:r w:rsidR="008D4389">
        <w:rPr>
          <w:rFonts w:eastAsia="Times"/>
          <w:bCs/>
          <w:sz w:val="28"/>
          <w:szCs w:val="28"/>
        </w:rPr>
        <w:t xml:space="preserve"> too hot because it left her clothes looking blotchy. I had not experienced that problem during previous stays. Another problem </w:t>
      </w:r>
      <w:r w:rsidR="004D2FAE">
        <w:rPr>
          <w:rFonts w:eastAsia="Times"/>
          <w:bCs/>
          <w:sz w:val="28"/>
          <w:szCs w:val="28"/>
        </w:rPr>
        <w:t>was</w:t>
      </w:r>
      <w:r w:rsidR="008D4389">
        <w:rPr>
          <w:rFonts w:eastAsia="Times"/>
          <w:bCs/>
          <w:sz w:val="28"/>
          <w:szCs w:val="28"/>
        </w:rPr>
        <w:t xml:space="preserve"> that </w:t>
      </w:r>
      <w:r w:rsidR="004D2FAE">
        <w:rPr>
          <w:rFonts w:eastAsia="Times"/>
          <w:bCs/>
          <w:sz w:val="28"/>
          <w:szCs w:val="28"/>
        </w:rPr>
        <w:t xml:space="preserve">her </w:t>
      </w:r>
      <w:r w:rsidR="008D4389">
        <w:rPr>
          <w:rFonts w:eastAsia="Times"/>
          <w:bCs/>
          <w:sz w:val="28"/>
          <w:szCs w:val="28"/>
        </w:rPr>
        <w:t xml:space="preserve">items </w:t>
      </w:r>
      <w:r w:rsidR="004D2FAE">
        <w:rPr>
          <w:rFonts w:eastAsia="Times"/>
          <w:bCs/>
          <w:sz w:val="28"/>
          <w:szCs w:val="28"/>
        </w:rPr>
        <w:t>were misplaced and were not available when she was ready to leave</w:t>
      </w:r>
      <w:r w:rsidR="008D4389">
        <w:rPr>
          <w:rFonts w:eastAsia="Times"/>
          <w:bCs/>
          <w:sz w:val="28"/>
          <w:szCs w:val="28"/>
        </w:rPr>
        <w:t>. My advice is to take a picture of all the items that you leave with your parent. That way, when you bring your parent home, you can reference the picture(s) to be sure you have all the items you brought on moving in day.</w:t>
      </w:r>
      <w:r w:rsidR="00725F2F">
        <w:rPr>
          <w:rFonts w:eastAsia="Times"/>
          <w:bCs/>
          <w:sz w:val="28"/>
          <w:szCs w:val="28"/>
        </w:rPr>
        <w:t xml:space="preserve"> If something is misplaced, you can show a picture </w:t>
      </w:r>
      <w:r w:rsidR="00755D31">
        <w:rPr>
          <w:rFonts w:eastAsia="Times"/>
          <w:bCs/>
          <w:sz w:val="28"/>
          <w:szCs w:val="28"/>
        </w:rPr>
        <w:t xml:space="preserve">of it </w:t>
      </w:r>
      <w:r w:rsidR="00725F2F">
        <w:rPr>
          <w:rFonts w:eastAsia="Times"/>
          <w:bCs/>
          <w:sz w:val="28"/>
          <w:szCs w:val="28"/>
        </w:rPr>
        <w:t xml:space="preserve">to the </w:t>
      </w:r>
      <w:r w:rsidR="004E7171">
        <w:rPr>
          <w:rFonts w:eastAsia="Times"/>
          <w:bCs/>
          <w:sz w:val="28"/>
          <w:szCs w:val="28"/>
        </w:rPr>
        <w:t>staff,</w:t>
      </w:r>
      <w:r w:rsidR="00725F2F">
        <w:rPr>
          <w:rFonts w:eastAsia="Times"/>
          <w:bCs/>
          <w:sz w:val="28"/>
          <w:szCs w:val="28"/>
        </w:rPr>
        <w:t xml:space="preserve"> so they know </w:t>
      </w:r>
      <w:r w:rsidR="004D2FAE">
        <w:rPr>
          <w:rFonts w:eastAsia="Times"/>
          <w:bCs/>
          <w:sz w:val="28"/>
          <w:szCs w:val="28"/>
        </w:rPr>
        <w:t xml:space="preserve">exactly </w:t>
      </w:r>
      <w:r w:rsidR="00725F2F">
        <w:rPr>
          <w:rFonts w:eastAsia="Times"/>
          <w:bCs/>
          <w:sz w:val="28"/>
          <w:szCs w:val="28"/>
        </w:rPr>
        <w:t>what to look for.</w:t>
      </w:r>
      <w:r w:rsidR="004E7171">
        <w:rPr>
          <w:rFonts w:eastAsia="Times"/>
          <w:bCs/>
          <w:sz w:val="28"/>
          <w:szCs w:val="28"/>
        </w:rPr>
        <w:t xml:space="preserve"> </w:t>
      </w:r>
    </w:p>
    <w:p w14:paraId="067A4B84" w14:textId="77777777" w:rsidR="0052775B" w:rsidRDefault="0052775B" w:rsidP="008C7563">
      <w:pPr>
        <w:pBdr>
          <w:top w:val="nil"/>
          <w:left w:val="nil"/>
          <w:bottom w:val="nil"/>
          <w:right w:val="nil"/>
          <w:between w:val="nil"/>
        </w:pBdr>
        <w:rPr>
          <w:rFonts w:eastAsia="Times"/>
          <w:bCs/>
          <w:sz w:val="28"/>
          <w:szCs w:val="28"/>
        </w:rPr>
      </w:pPr>
    </w:p>
    <w:p w14:paraId="04B9680D" w14:textId="77777777" w:rsidR="0048758F" w:rsidRDefault="00755D31" w:rsidP="008C7563">
      <w:pPr>
        <w:pBdr>
          <w:top w:val="nil"/>
          <w:left w:val="nil"/>
          <w:bottom w:val="nil"/>
          <w:right w:val="nil"/>
          <w:between w:val="nil"/>
        </w:pBdr>
        <w:rPr>
          <w:rFonts w:eastAsia="Times"/>
          <w:bCs/>
          <w:sz w:val="28"/>
          <w:szCs w:val="28"/>
        </w:rPr>
      </w:pPr>
      <w:r>
        <w:rPr>
          <w:rFonts w:eastAsia="Times"/>
          <w:bCs/>
          <w:sz w:val="28"/>
          <w:szCs w:val="28"/>
        </w:rPr>
        <w:t>The biggest</w:t>
      </w:r>
      <w:r w:rsidR="0052775B">
        <w:rPr>
          <w:rFonts w:eastAsia="Times"/>
          <w:bCs/>
          <w:sz w:val="28"/>
          <w:szCs w:val="28"/>
        </w:rPr>
        <w:t xml:space="preserve"> reason </w:t>
      </w:r>
      <w:r w:rsidR="004D2FAE">
        <w:rPr>
          <w:rFonts w:eastAsia="Times"/>
          <w:bCs/>
          <w:sz w:val="28"/>
          <w:szCs w:val="28"/>
        </w:rPr>
        <w:t xml:space="preserve">for my decision to never have my mother stay in an assisted living facility again </w:t>
      </w:r>
      <w:r w:rsidR="0052775B">
        <w:rPr>
          <w:rFonts w:eastAsia="Times"/>
          <w:bCs/>
          <w:sz w:val="28"/>
          <w:szCs w:val="28"/>
        </w:rPr>
        <w:t>is that</w:t>
      </w:r>
      <w:r>
        <w:rPr>
          <w:rFonts w:eastAsia="Times"/>
          <w:bCs/>
          <w:sz w:val="28"/>
          <w:szCs w:val="28"/>
        </w:rPr>
        <w:t xml:space="preserve"> issue of staffing. There was not enough staff to give my mother the attention that she needed. In addition, they don’t seem to have training that is </w:t>
      </w:r>
      <w:r>
        <w:rPr>
          <w:rFonts w:eastAsia="Times"/>
          <w:bCs/>
          <w:sz w:val="28"/>
          <w:szCs w:val="28"/>
        </w:rPr>
        <w:t xml:space="preserve">thorough </w:t>
      </w:r>
      <w:r>
        <w:rPr>
          <w:rFonts w:eastAsia="Times"/>
          <w:bCs/>
          <w:sz w:val="28"/>
          <w:szCs w:val="28"/>
        </w:rPr>
        <w:t xml:space="preserve">enough to </w:t>
      </w:r>
      <w:r w:rsidR="004D2FAE">
        <w:rPr>
          <w:rFonts w:eastAsia="Times"/>
          <w:bCs/>
          <w:sz w:val="28"/>
          <w:szCs w:val="28"/>
        </w:rPr>
        <w:t>prepare</w:t>
      </w:r>
      <w:r>
        <w:rPr>
          <w:rFonts w:eastAsia="Times"/>
          <w:bCs/>
          <w:sz w:val="28"/>
          <w:szCs w:val="28"/>
        </w:rPr>
        <w:t xml:space="preserve"> the</w:t>
      </w:r>
      <w:r w:rsidR="00E441CE">
        <w:rPr>
          <w:rFonts w:eastAsia="Times"/>
          <w:bCs/>
          <w:sz w:val="28"/>
          <w:szCs w:val="28"/>
        </w:rPr>
        <w:t xml:space="preserve">m to </w:t>
      </w:r>
      <w:r w:rsidR="004D2FAE">
        <w:rPr>
          <w:rFonts w:eastAsia="Times"/>
          <w:bCs/>
          <w:sz w:val="28"/>
          <w:szCs w:val="28"/>
        </w:rPr>
        <w:t xml:space="preserve">be aware of </w:t>
      </w:r>
      <w:r w:rsidR="00E441CE">
        <w:rPr>
          <w:rFonts w:eastAsia="Times"/>
          <w:bCs/>
          <w:sz w:val="28"/>
          <w:szCs w:val="28"/>
        </w:rPr>
        <w:t>the</w:t>
      </w:r>
      <w:r w:rsidR="00AD120C">
        <w:rPr>
          <w:rFonts w:eastAsia="Times"/>
          <w:bCs/>
          <w:sz w:val="28"/>
          <w:szCs w:val="28"/>
        </w:rPr>
        <w:t xml:space="preserve"> various phases of</w:t>
      </w:r>
      <w:r w:rsidR="00E441CE">
        <w:rPr>
          <w:rFonts w:eastAsia="Times"/>
          <w:bCs/>
          <w:sz w:val="28"/>
          <w:szCs w:val="28"/>
        </w:rPr>
        <w:t xml:space="preserve"> </w:t>
      </w:r>
      <w:r w:rsidR="00AD120C">
        <w:rPr>
          <w:rFonts w:eastAsia="Times"/>
          <w:bCs/>
          <w:sz w:val="28"/>
          <w:szCs w:val="28"/>
        </w:rPr>
        <w:t xml:space="preserve">dementia, how </w:t>
      </w:r>
      <w:r w:rsidR="004D2FAE">
        <w:rPr>
          <w:rFonts w:eastAsia="Times"/>
          <w:bCs/>
          <w:sz w:val="28"/>
          <w:szCs w:val="28"/>
        </w:rPr>
        <w:t>to recognize them</w:t>
      </w:r>
      <w:r w:rsidR="00AD120C">
        <w:rPr>
          <w:rFonts w:eastAsia="Times"/>
          <w:bCs/>
          <w:sz w:val="28"/>
          <w:szCs w:val="28"/>
        </w:rPr>
        <w:t>, and how to address them.</w:t>
      </w:r>
      <w:r w:rsidR="00E441CE">
        <w:rPr>
          <w:rFonts w:eastAsia="Times"/>
          <w:bCs/>
          <w:sz w:val="28"/>
          <w:szCs w:val="28"/>
        </w:rPr>
        <w:t xml:space="preserve"> </w:t>
      </w:r>
      <w:r w:rsidR="009E0434">
        <w:rPr>
          <w:rFonts w:eastAsia="Times"/>
          <w:bCs/>
          <w:sz w:val="28"/>
          <w:szCs w:val="28"/>
        </w:rPr>
        <w:t xml:space="preserve">The staff was charmed by </w:t>
      </w:r>
      <w:r w:rsidR="0048758F">
        <w:rPr>
          <w:rFonts w:eastAsia="Times"/>
          <w:bCs/>
          <w:sz w:val="28"/>
          <w:szCs w:val="28"/>
        </w:rPr>
        <w:t>my mother’s</w:t>
      </w:r>
      <w:r w:rsidR="009E0434">
        <w:rPr>
          <w:rFonts w:eastAsia="Times"/>
          <w:bCs/>
          <w:sz w:val="28"/>
          <w:szCs w:val="28"/>
        </w:rPr>
        <w:t xml:space="preserve"> energy and her wit and forgot that she was not as independent as she pretended to be. </w:t>
      </w:r>
      <w:r w:rsidR="00744ECE">
        <w:rPr>
          <w:rFonts w:eastAsia="Times"/>
          <w:bCs/>
          <w:sz w:val="28"/>
          <w:szCs w:val="28"/>
        </w:rPr>
        <w:t xml:space="preserve">That perspective caused them to overlook </w:t>
      </w:r>
      <w:r w:rsidR="0048758F">
        <w:rPr>
          <w:rFonts w:eastAsia="Times"/>
          <w:bCs/>
          <w:sz w:val="28"/>
          <w:szCs w:val="28"/>
        </w:rPr>
        <w:t>what she really</w:t>
      </w:r>
      <w:r w:rsidR="00744ECE">
        <w:rPr>
          <w:rFonts w:eastAsia="Times"/>
          <w:bCs/>
          <w:sz w:val="28"/>
          <w:szCs w:val="28"/>
        </w:rPr>
        <w:t xml:space="preserve"> need</w:t>
      </w:r>
      <w:r w:rsidR="0048758F">
        <w:rPr>
          <w:rFonts w:eastAsia="Times"/>
          <w:bCs/>
          <w:sz w:val="28"/>
          <w:szCs w:val="28"/>
        </w:rPr>
        <w:t>ed</w:t>
      </w:r>
      <w:r w:rsidR="00744ECE">
        <w:rPr>
          <w:rFonts w:eastAsia="Times"/>
          <w:bCs/>
          <w:sz w:val="28"/>
          <w:szCs w:val="28"/>
        </w:rPr>
        <w:t>.</w:t>
      </w:r>
      <w:r w:rsidR="00744ECE">
        <w:rPr>
          <w:rFonts w:eastAsia="Times"/>
          <w:bCs/>
          <w:sz w:val="28"/>
          <w:szCs w:val="28"/>
        </w:rPr>
        <w:t xml:space="preserve"> </w:t>
      </w:r>
      <w:r w:rsidR="00384F00">
        <w:rPr>
          <w:rFonts w:eastAsia="Times"/>
          <w:bCs/>
          <w:sz w:val="28"/>
          <w:szCs w:val="28"/>
        </w:rPr>
        <w:t xml:space="preserve">Her </w:t>
      </w:r>
      <w:r w:rsidR="00215045">
        <w:rPr>
          <w:rFonts w:eastAsia="Times"/>
          <w:bCs/>
          <w:sz w:val="28"/>
          <w:szCs w:val="28"/>
        </w:rPr>
        <w:t>easy-going</w:t>
      </w:r>
      <w:r w:rsidR="00384F00">
        <w:rPr>
          <w:rFonts w:eastAsia="Times"/>
          <w:bCs/>
          <w:sz w:val="28"/>
          <w:szCs w:val="28"/>
        </w:rPr>
        <w:t xml:space="preserve"> nature </w:t>
      </w:r>
      <w:r w:rsidR="00215045">
        <w:rPr>
          <w:rFonts w:eastAsia="Times"/>
          <w:bCs/>
          <w:sz w:val="28"/>
          <w:szCs w:val="28"/>
        </w:rPr>
        <w:t xml:space="preserve">is another reason </w:t>
      </w:r>
      <w:r w:rsidR="0048758F">
        <w:rPr>
          <w:rFonts w:eastAsia="Times"/>
          <w:bCs/>
          <w:sz w:val="28"/>
          <w:szCs w:val="28"/>
        </w:rPr>
        <w:t xml:space="preserve">that </w:t>
      </w:r>
      <w:r w:rsidR="00744ECE">
        <w:rPr>
          <w:rFonts w:eastAsia="Times"/>
          <w:bCs/>
          <w:sz w:val="28"/>
          <w:szCs w:val="28"/>
        </w:rPr>
        <w:t>her needs got</w:t>
      </w:r>
      <w:r w:rsidR="00215045">
        <w:rPr>
          <w:rFonts w:eastAsia="Times"/>
          <w:bCs/>
          <w:sz w:val="28"/>
          <w:szCs w:val="28"/>
        </w:rPr>
        <w:t xml:space="preserve"> overlooked. She </w:t>
      </w:r>
      <w:r w:rsidR="0048758F">
        <w:rPr>
          <w:rFonts w:eastAsia="Times"/>
          <w:bCs/>
          <w:sz w:val="28"/>
          <w:szCs w:val="28"/>
        </w:rPr>
        <w:t>didn’t</w:t>
      </w:r>
      <w:r w:rsidR="00215045">
        <w:rPr>
          <w:rFonts w:eastAsia="Times"/>
          <w:bCs/>
          <w:sz w:val="28"/>
          <w:szCs w:val="28"/>
        </w:rPr>
        <w:t xml:space="preserve"> speak up when she need</w:t>
      </w:r>
      <w:r w:rsidR="0048758F">
        <w:rPr>
          <w:rFonts w:eastAsia="Times"/>
          <w:bCs/>
          <w:sz w:val="28"/>
          <w:szCs w:val="28"/>
        </w:rPr>
        <w:t>ed</w:t>
      </w:r>
      <w:r w:rsidR="00215045">
        <w:rPr>
          <w:rFonts w:eastAsia="Times"/>
          <w:bCs/>
          <w:sz w:val="28"/>
          <w:szCs w:val="28"/>
        </w:rPr>
        <w:t xml:space="preserve"> something. However, if the staff had the proper training </w:t>
      </w:r>
      <w:r w:rsidR="00744ECE">
        <w:rPr>
          <w:rFonts w:eastAsia="Times"/>
          <w:bCs/>
          <w:sz w:val="28"/>
          <w:szCs w:val="28"/>
        </w:rPr>
        <w:t xml:space="preserve">related to dementia and </w:t>
      </w:r>
      <w:r w:rsidR="0048758F">
        <w:rPr>
          <w:rFonts w:eastAsia="Times"/>
          <w:bCs/>
          <w:sz w:val="28"/>
          <w:szCs w:val="28"/>
        </w:rPr>
        <w:t xml:space="preserve">enough </w:t>
      </w:r>
      <w:r w:rsidR="00744ECE">
        <w:rPr>
          <w:rFonts w:eastAsia="Times"/>
          <w:bCs/>
          <w:sz w:val="28"/>
          <w:szCs w:val="28"/>
        </w:rPr>
        <w:t>experience</w:t>
      </w:r>
      <w:r w:rsidR="0048758F">
        <w:rPr>
          <w:rFonts w:eastAsia="Times"/>
          <w:bCs/>
          <w:sz w:val="28"/>
          <w:szCs w:val="28"/>
        </w:rPr>
        <w:t xml:space="preserve"> working with people living with dementia</w:t>
      </w:r>
      <w:r w:rsidR="00744ECE">
        <w:rPr>
          <w:rFonts w:eastAsia="Times"/>
          <w:bCs/>
          <w:sz w:val="28"/>
          <w:szCs w:val="28"/>
        </w:rPr>
        <w:t xml:space="preserve">, they </w:t>
      </w:r>
      <w:r w:rsidR="00215045">
        <w:rPr>
          <w:rFonts w:eastAsia="Times"/>
          <w:bCs/>
          <w:sz w:val="28"/>
          <w:szCs w:val="28"/>
        </w:rPr>
        <w:t xml:space="preserve">should </w:t>
      </w:r>
      <w:r w:rsidR="00744ECE">
        <w:rPr>
          <w:rFonts w:eastAsia="Times"/>
          <w:bCs/>
          <w:sz w:val="28"/>
          <w:szCs w:val="28"/>
        </w:rPr>
        <w:t xml:space="preserve">have anticipated those needs. </w:t>
      </w:r>
    </w:p>
    <w:p w14:paraId="4B6B2BF1" w14:textId="77777777" w:rsidR="0048758F" w:rsidRDefault="0048758F" w:rsidP="008C7563">
      <w:pPr>
        <w:pBdr>
          <w:top w:val="nil"/>
          <w:left w:val="nil"/>
          <w:bottom w:val="nil"/>
          <w:right w:val="nil"/>
          <w:between w:val="nil"/>
        </w:pBdr>
        <w:rPr>
          <w:rFonts w:eastAsia="Times"/>
          <w:bCs/>
          <w:sz w:val="28"/>
          <w:szCs w:val="28"/>
        </w:rPr>
      </w:pPr>
    </w:p>
    <w:p w14:paraId="1D8FB420" w14:textId="57D96E59" w:rsidR="0052775B" w:rsidRDefault="003B2E05" w:rsidP="008C7563">
      <w:pPr>
        <w:pBdr>
          <w:top w:val="nil"/>
          <w:left w:val="nil"/>
          <w:bottom w:val="nil"/>
          <w:right w:val="nil"/>
          <w:between w:val="nil"/>
        </w:pBdr>
        <w:rPr>
          <w:rFonts w:eastAsia="Times"/>
          <w:bCs/>
          <w:sz w:val="28"/>
          <w:szCs w:val="28"/>
        </w:rPr>
      </w:pPr>
      <w:r>
        <w:rPr>
          <w:rFonts w:eastAsia="Times"/>
          <w:bCs/>
          <w:sz w:val="28"/>
          <w:szCs w:val="28"/>
        </w:rPr>
        <w:t xml:space="preserve">Also, if the staff had </w:t>
      </w:r>
      <w:r w:rsidR="007E5B50">
        <w:rPr>
          <w:rFonts w:eastAsia="Times"/>
          <w:bCs/>
          <w:sz w:val="28"/>
          <w:szCs w:val="28"/>
        </w:rPr>
        <w:t xml:space="preserve">fewer residents to care for, they could have had </w:t>
      </w:r>
      <w:r>
        <w:rPr>
          <w:rFonts w:eastAsia="Times"/>
          <w:bCs/>
          <w:sz w:val="28"/>
          <w:szCs w:val="28"/>
        </w:rPr>
        <w:t xml:space="preserve">the time to be </w:t>
      </w:r>
      <w:r w:rsidR="007E5B50">
        <w:rPr>
          <w:rFonts w:eastAsia="Times"/>
          <w:bCs/>
          <w:sz w:val="28"/>
          <w:szCs w:val="28"/>
        </w:rPr>
        <w:t xml:space="preserve">more </w:t>
      </w:r>
      <w:r>
        <w:rPr>
          <w:rFonts w:eastAsia="Times"/>
          <w:bCs/>
          <w:sz w:val="28"/>
          <w:szCs w:val="28"/>
        </w:rPr>
        <w:t>attentive</w:t>
      </w:r>
      <w:r w:rsidR="007E5B50">
        <w:rPr>
          <w:rFonts w:eastAsia="Times"/>
          <w:bCs/>
          <w:sz w:val="28"/>
          <w:szCs w:val="28"/>
        </w:rPr>
        <w:t>.</w:t>
      </w:r>
      <w:r w:rsidR="002014A8">
        <w:rPr>
          <w:rFonts w:eastAsia="Times"/>
          <w:bCs/>
          <w:sz w:val="28"/>
          <w:szCs w:val="28"/>
        </w:rPr>
        <w:t xml:space="preserve"> During past visits, that lack of attentiveness led to my mother falling, hurting her head and having to go to the hospital to have the injury stitched up. During past visits</w:t>
      </w:r>
      <w:r w:rsidR="007D0623">
        <w:rPr>
          <w:rFonts w:eastAsia="Times"/>
          <w:bCs/>
          <w:sz w:val="28"/>
          <w:szCs w:val="28"/>
        </w:rPr>
        <w:t>,</w:t>
      </w:r>
      <w:r w:rsidR="002014A8">
        <w:rPr>
          <w:rFonts w:eastAsia="Times"/>
          <w:bCs/>
          <w:sz w:val="28"/>
          <w:szCs w:val="28"/>
        </w:rPr>
        <w:t xml:space="preserve"> that lack of attentiveness led to her a significant amount of water retention</w:t>
      </w:r>
      <w:r w:rsidR="007D0623">
        <w:rPr>
          <w:rFonts w:eastAsia="Times"/>
          <w:bCs/>
          <w:sz w:val="28"/>
          <w:szCs w:val="28"/>
        </w:rPr>
        <w:t xml:space="preserve"> in her legs and poor skin care. Again</w:t>
      </w:r>
      <w:r w:rsidR="00F737AE">
        <w:rPr>
          <w:rFonts w:eastAsia="Times"/>
          <w:bCs/>
          <w:sz w:val="28"/>
          <w:szCs w:val="28"/>
        </w:rPr>
        <w:t>,</w:t>
      </w:r>
      <w:r w:rsidR="007D0623">
        <w:rPr>
          <w:rFonts w:eastAsia="Times"/>
          <w:bCs/>
          <w:sz w:val="28"/>
          <w:szCs w:val="28"/>
        </w:rPr>
        <w:t xml:space="preserve"> I had to take her to the hospital to get evaluated</w:t>
      </w:r>
      <w:r w:rsidR="00F737AE">
        <w:rPr>
          <w:rFonts w:eastAsia="Times"/>
          <w:bCs/>
          <w:sz w:val="28"/>
          <w:szCs w:val="28"/>
        </w:rPr>
        <w:t xml:space="preserve"> and treated. </w:t>
      </w:r>
    </w:p>
    <w:p w14:paraId="29CA5CE5" w14:textId="77777777" w:rsidR="00F737AE" w:rsidRDefault="00F737AE" w:rsidP="008C7563">
      <w:pPr>
        <w:pBdr>
          <w:top w:val="nil"/>
          <w:left w:val="nil"/>
          <w:bottom w:val="nil"/>
          <w:right w:val="nil"/>
          <w:between w:val="nil"/>
        </w:pBdr>
        <w:rPr>
          <w:rFonts w:eastAsia="Times"/>
          <w:bCs/>
          <w:sz w:val="28"/>
          <w:szCs w:val="28"/>
        </w:rPr>
      </w:pPr>
    </w:p>
    <w:p w14:paraId="6142A70E" w14:textId="63F975AA" w:rsidR="00675CB9" w:rsidRDefault="00675CB9" w:rsidP="008C7563">
      <w:pPr>
        <w:pBdr>
          <w:top w:val="nil"/>
          <w:left w:val="nil"/>
          <w:bottom w:val="nil"/>
          <w:right w:val="nil"/>
          <w:between w:val="nil"/>
        </w:pBdr>
        <w:rPr>
          <w:rFonts w:eastAsia="Times"/>
          <w:bCs/>
          <w:sz w:val="28"/>
          <w:szCs w:val="28"/>
        </w:rPr>
      </w:pPr>
      <w:r>
        <w:rPr>
          <w:rFonts w:eastAsia="Times"/>
          <w:bCs/>
          <w:sz w:val="28"/>
          <w:szCs w:val="28"/>
        </w:rPr>
        <w:lastRenderedPageBreak/>
        <w:t>If you decide to register your parent into one of these communities, I suggest arranging a respite</w:t>
      </w:r>
      <w:r w:rsidR="00DC09EC">
        <w:rPr>
          <w:rFonts w:eastAsia="Times"/>
          <w:bCs/>
          <w:sz w:val="28"/>
          <w:szCs w:val="28"/>
        </w:rPr>
        <w:t xml:space="preserve"> which </w:t>
      </w:r>
      <w:r w:rsidR="00AE2D56">
        <w:rPr>
          <w:rFonts w:eastAsia="Times"/>
          <w:bCs/>
          <w:sz w:val="28"/>
          <w:szCs w:val="28"/>
        </w:rPr>
        <w:t>means a</w:t>
      </w:r>
      <w:r w:rsidR="00DC09EC">
        <w:rPr>
          <w:rFonts w:eastAsia="Times"/>
          <w:bCs/>
          <w:sz w:val="28"/>
          <w:szCs w:val="28"/>
        </w:rPr>
        <w:t xml:space="preserve"> short period of rest. During the respite, plan to v</w:t>
      </w:r>
      <w:r>
        <w:rPr>
          <w:rFonts w:eastAsia="Times"/>
          <w:bCs/>
          <w:sz w:val="28"/>
          <w:szCs w:val="28"/>
        </w:rPr>
        <w:t xml:space="preserve">isit your parent </w:t>
      </w:r>
      <w:r w:rsidR="00DC09EC">
        <w:rPr>
          <w:rFonts w:eastAsia="Times"/>
          <w:bCs/>
          <w:sz w:val="28"/>
          <w:szCs w:val="28"/>
        </w:rPr>
        <w:t xml:space="preserve">at different times of the day. </w:t>
      </w:r>
      <w:r w:rsidR="00F14864">
        <w:rPr>
          <w:rFonts w:eastAsia="Times"/>
          <w:bCs/>
          <w:sz w:val="28"/>
          <w:szCs w:val="28"/>
        </w:rPr>
        <w:t xml:space="preserve">If you can have friends and family join in </w:t>
      </w:r>
      <w:r w:rsidR="0033555C">
        <w:rPr>
          <w:rFonts w:eastAsia="Times"/>
          <w:bCs/>
          <w:sz w:val="28"/>
          <w:szCs w:val="28"/>
        </w:rPr>
        <w:t xml:space="preserve">on </w:t>
      </w:r>
      <w:r w:rsidR="00F14864">
        <w:rPr>
          <w:rFonts w:eastAsia="Times"/>
          <w:bCs/>
          <w:sz w:val="28"/>
          <w:szCs w:val="28"/>
        </w:rPr>
        <w:t>this reconnaissance mission</w:t>
      </w:r>
      <w:r w:rsidR="008E6EFB">
        <w:rPr>
          <w:rFonts w:eastAsia="Times"/>
          <w:bCs/>
          <w:sz w:val="28"/>
          <w:szCs w:val="28"/>
        </w:rPr>
        <w:t>,</w:t>
      </w:r>
      <w:r w:rsidR="00F14864">
        <w:rPr>
          <w:rFonts w:eastAsia="Times"/>
          <w:bCs/>
          <w:sz w:val="28"/>
          <w:szCs w:val="28"/>
        </w:rPr>
        <w:t xml:space="preserve"> that will add another level of scrutiny</w:t>
      </w:r>
      <w:r w:rsidR="008E6EFB">
        <w:rPr>
          <w:rFonts w:eastAsia="Times"/>
          <w:bCs/>
          <w:sz w:val="28"/>
          <w:szCs w:val="28"/>
        </w:rPr>
        <w:t xml:space="preserve"> to help you make an informed decision</w:t>
      </w:r>
      <w:r w:rsidR="00F14864">
        <w:rPr>
          <w:rFonts w:eastAsia="Times"/>
          <w:bCs/>
          <w:sz w:val="28"/>
          <w:szCs w:val="28"/>
        </w:rPr>
        <w:t xml:space="preserve">. </w:t>
      </w:r>
      <w:r w:rsidR="00DC09EC">
        <w:rPr>
          <w:rFonts w:eastAsia="Times"/>
          <w:bCs/>
          <w:sz w:val="28"/>
          <w:szCs w:val="28"/>
        </w:rPr>
        <w:t xml:space="preserve">This strategy will give you an opportunity to see how the facility operates. You can get a sense of the </w:t>
      </w:r>
      <w:r w:rsidR="0033555C">
        <w:rPr>
          <w:rFonts w:eastAsia="Times"/>
          <w:bCs/>
          <w:sz w:val="28"/>
          <w:szCs w:val="28"/>
        </w:rPr>
        <w:t xml:space="preserve">number of </w:t>
      </w:r>
      <w:r w:rsidR="00DC09EC">
        <w:rPr>
          <w:rFonts w:eastAsia="Times"/>
          <w:bCs/>
          <w:sz w:val="28"/>
          <w:szCs w:val="28"/>
        </w:rPr>
        <w:t xml:space="preserve">staff that is </w:t>
      </w:r>
      <w:r w:rsidR="002A1F12">
        <w:rPr>
          <w:rFonts w:eastAsia="Times"/>
          <w:bCs/>
          <w:sz w:val="28"/>
          <w:szCs w:val="28"/>
        </w:rPr>
        <w:t>on duty</w:t>
      </w:r>
      <w:r w:rsidR="003103A3">
        <w:rPr>
          <w:rFonts w:eastAsia="Times"/>
          <w:bCs/>
          <w:sz w:val="28"/>
          <w:szCs w:val="28"/>
        </w:rPr>
        <w:t xml:space="preserve"> and the </w:t>
      </w:r>
      <w:r w:rsidR="0033555C">
        <w:rPr>
          <w:rFonts w:eastAsia="Times"/>
          <w:bCs/>
          <w:sz w:val="28"/>
          <w:szCs w:val="28"/>
        </w:rPr>
        <w:t xml:space="preserve">number </w:t>
      </w:r>
      <w:r w:rsidR="003103A3">
        <w:rPr>
          <w:rFonts w:eastAsia="Times"/>
          <w:bCs/>
          <w:sz w:val="28"/>
          <w:szCs w:val="28"/>
        </w:rPr>
        <w:t xml:space="preserve">of residents </w:t>
      </w:r>
      <w:r w:rsidR="002A1F12">
        <w:rPr>
          <w:rFonts w:eastAsia="Times"/>
          <w:bCs/>
          <w:sz w:val="28"/>
          <w:szCs w:val="28"/>
        </w:rPr>
        <w:t>for whom</w:t>
      </w:r>
      <w:r w:rsidR="003103A3">
        <w:rPr>
          <w:rFonts w:eastAsia="Times"/>
          <w:bCs/>
          <w:sz w:val="28"/>
          <w:szCs w:val="28"/>
        </w:rPr>
        <w:t xml:space="preserve"> </w:t>
      </w:r>
      <w:r w:rsidR="002A1F12">
        <w:rPr>
          <w:rFonts w:eastAsia="Times"/>
          <w:bCs/>
          <w:sz w:val="28"/>
          <w:szCs w:val="28"/>
        </w:rPr>
        <w:t>they are caring</w:t>
      </w:r>
      <w:r w:rsidR="003103A3">
        <w:rPr>
          <w:rFonts w:eastAsia="Times"/>
          <w:bCs/>
          <w:sz w:val="28"/>
          <w:szCs w:val="28"/>
        </w:rPr>
        <w:t>.</w:t>
      </w:r>
      <w:r w:rsidR="00DC09EC">
        <w:rPr>
          <w:rFonts w:eastAsia="Times"/>
          <w:bCs/>
          <w:sz w:val="28"/>
          <w:szCs w:val="28"/>
        </w:rPr>
        <w:t xml:space="preserve"> </w:t>
      </w:r>
      <w:r w:rsidR="0033555C">
        <w:rPr>
          <w:rFonts w:eastAsia="Times"/>
          <w:bCs/>
          <w:sz w:val="28"/>
          <w:szCs w:val="28"/>
        </w:rPr>
        <w:t xml:space="preserve">You’ll also see the condition of the </w:t>
      </w:r>
      <w:r w:rsidR="005C4E0A">
        <w:rPr>
          <w:rFonts w:eastAsia="Times"/>
          <w:bCs/>
          <w:sz w:val="28"/>
          <w:szCs w:val="28"/>
        </w:rPr>
        <w:t xml:space="preserve">other </w:t>
      </w:r>
      <w:r w:rsidR="0033555C">
        <w:rPr>
          <w:rFonts w:eastAsia="Times"/>
          <w:bCs/>
          <w:sz w:val="28"/>
          <w:szCs w:val="28"/>
        </w:rPr>
        <w:t>residents</w:t>
      </w:r>
      <w:r w:rsidR="005C4E0A">
        <w:rPr>
          <w:rFonts w:eastAsia="Times"/>
          <w:bCs/>
          <w:sz w:val="28"/>
          <w:szCs w:val="28"/>
        </w:rPr>
        <w:t xml:space="preserve"> and get a sense of the attention that they require</w:t>
      </w:r>
      <w:r w:rsidR="0033555C">
        <w:rPr>
          <w:rFonts w:eastAsia="Times"/>
          <w:bCs/>
          <w:sz w:val="28"/>
          <w:szCs w:val="28"/>
        </w:rPr>
        <w:t xml:space="preserve">. </w:t>
      </w:r>
      <w:r w:rsidR="00695769">
        <w:rPr>
          <w:rFonts w:eastAsia="Times"/>
          <w:bCs/>
          <w:sz w:val="28"/>
          <w:szCs w:val="28"/>
        </w:rPr>
        <w:t>Being able to see, feel,</w:t>
      </w:r>
      <w:r w:rsidR="00695769" w:rsidRPr="00695769">
        <w:rPr>
          <w:rFonts w:eastAsia="Times"/>
          <w:bCs/>
          <w:sz w:val="28"/>
          <w:szCs w:val="28"/>
        </w:rPr>
        <w:t xml:space="preserve"> </w:t>
      </w:r>
      <w:r w:rsidR="00695769">
        <w:rPr>
          <w:rFonts w:eastAsia="Times"/>
          <w:bCs/>
          <w:sz w:val="28"/>
          <w:szCs w:val="28"/>
        </w:rPr>
        <w:t>and</w:t>
      </w:r>
      <w:r w:rsidR="00695769">
        <w:rPr>
          <w:rFonts w:eastAsia="Times"/>
          <w:bCs/>
          <w:sz w:val="28"/>
          <w:szCs w:val="28"/>
        </w:rPr>
        <w:t xml:space="preserve"> taste</w:t>
      </w:r>
      <w:r w:rsidR="00F14864">
        <w:rPr>
          <w:rFonts w:eastAsia="Times"/>
          <w:bCs/>
          <w:sz w:val="28"/>
          <w:szCs w:val="28"/>
        </w:rPr>
        <w:t xml:space="preserve"> some of what your parent is experiencing helps you to </w:t>
      </w:r>
      <w:r w:rsidR="005C4E0A">
        <w:rPr>
          <w:rFonts w:eastAsia="Times"/>
          <w:bCs/>
          <w:sz w:val="28"/>
          <w:szCs w:val="28"/>
        </w:rPr>
        <w:t>go beyond the glossy brochure and be</w:t>
      </w:r>
      <w:r w:rsidR="00F14864">
        <w:rPr>
          <w:rFonts w:eastAsia="Times"/>
          <w:bCs/>
          <w:sz w:val="28"/>
          <w:szCs w:val="28"/>
        </w:rPr>
        <w:t xml:space="preserve"> more </w:t>
      </w:r>
      <w:r w:rsidR="005C4E0A">
        <w:rPr>
          <w:rFonts w:eastAsia="Times"/>
          <w:bCs/>
          <w:sz w:val="28"/>
          <w:szCs w:val="28"/>
        </w:rPr>
        <w:t>realistic</w:t>
      </w:r>
      <w:r w:rsidR="00F14864">
        <w:rPr>
          <w:rFonts w:eastAsia="Times"/>
          <w:bCs/>
          <w:sz w:val="28"/>
          <w:szCs w:val="28"/>
        </w:rPr>
        <w:t xml:space="preserve"> about </w:t>
      </w:r>
      <w:r w:rsidR="005C4E0A">
        <w:rPr>
          <w:rFonts w:eastAsia="Times"/>
          <w:bCs/>
          <w:sz w:val="28"/>
          <w:szCs w:val="28"/>
        </w:rPr>
        <w:t>how the facility can serve the needs of your parent</w:t>
      </w:r>
      <w:r w:rsidR="00F14864">
        <w:rPr>
          <w:rFonts w:eastAsia="Times"/>
          <w:bCs/>
          <w:sz w:val="28"/>
          <w:szCs w:val="28"/>
        </w:rPr>
        <w:t xml:space="preserve">. </w:t>
      </w:r>
    </w:p>
    <w:p w14:paraId="1A92751D" w14:textId="25CCA249" w:rsidR="007963AA" w:rsidRPr="00E827C6" w:rsidRDefault="007963AA" w:rsidP="007963AA">
      <w:pPr>
        <w:pBdr>
          <w:top w:val="nil"/>
          <w:left w:val="nil"/>
          <w:bottom w:val="nil"/>
          <w:right w:val="nil"/>
          <w:between w:val="nil"/>
        </w:pBdr>
        <w:rPr>
          <w:rFonts w:eastAsia="Times"/>
          <w:bCs/>
          <w:sz w:val="28"/>
          <w:szCs w:val="28"/>
        </w:rPr>
      </w:pPr>
    </w:p>
    <w:p w14:paraId="16840FF2" w14:textId="239DF368" w:rsidR="002B011A" w:rsidRDefault="002B011A">
      <w:pPr>
        <w:spacing w:after="160" w:line="278" w:lineRule="auto"/>
        <w:rPr>
          <w:color w:val="000000"/>
          <w:sz w:val="28"/>
          <w:szCs w:val="28"/>
        </w:rPr>
      </w:pPr>
    </w:p>
    <w:p w14:paraId="00CAFEA9" w14:textId="3344095E" w:rsidR="00AD2821" w:rsidRDefault="0048758F" w:rsidP="00AD2821">
      <w:pPr>
        <w:shd w:val="clear" w:color="auto" w:fill="FFFFFF"/>
        <w:spacing w:after="240"/>
        <w:jc w:val="center"/>
        <w:rPr>
          <w:i/>
          <w:iCs/>
          <w:color w:val="000000"/>
          <w:sz w:val="28"/>
          <w:szCs w:val="28"/>
        </w:rPr>
      </w:pPr>
      <w:r>
        <w:rPr>
          <w:noProof/>
        </w:rPr>
        <w:drawing>
          <wp:anchor distT="0" distB="0" distL="114300" distR="114300" simplePos="0" relativeHeight="251665408" behindDoc="0" locked="0" layoutInCell="1" allowOverlap="1" wp14:anchorId="1E4F7022" wp14:editId="54281ECF">
            <wp:simplePos x="0" y="0"/>
            <wp:positionH relativeFrom="column">
              <wp:align>center</wp:align>
            </wp:positionH>
            <wp:positionV relativeFrom="page">
              <wp:posOffset>3794825</wp:posOffset>
            </wp:positionV>
            <wp:extent cx="4443984" cy="201168"/>
            <wp:effectExtent l="0" t="0" r="0" b="2540"/>
            <wp:wrapThrough wrapText="bothSides">
              <wp:wrapPolygon edited="0">
                <wp:start x="0" y="0"/>
                <wp:lineTo x="0" y="20506"/>
                <wp:lineTo x="21483" y="20506"/>
                <wp:lineTo x="21483" y="0"/>
                <wp:lineTo x="0" y="0"/>
              </wp:wrapPolygon>
            </wp:wrapThrough>
            <wp:docPr id="9304643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BEBA8EAE-BF5A-486C-A8C5-ECC9F3942E4B}">
                          <a14:imgProps xmlns:a14="http://schemas.microsoft.com/office/drawing/2010/main">
                            <a14:imgLayer r:embed="rId12">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7F478F" w14:textId="2BDC08A2" w:rsidR="00AD2821" w:rsidRDefault="00AD2821" w:rsidP="00AD2821">
      <w:pPr>
        <w:shd w:val="clear" w:color="auto" w:fill="FFFFFF"/>
        <w:spacing w:after="240"/>
        <w:jc w:val="center"/>
        <w:rPr>
          <w:i/>
          <w:iCs/>
          <w:color w:val="000000"/>
          <w:sz w:val="28"/>
          <w:szCs w:val="28"/>
        </w:rPr>
      </w:pPr>
    </w:p>
    <w:p w14:paraId="61344421" w14:textId="25788739" w:rsidR="00EC42EF" w:rsidRDefault="00EC42EF" w:rsidP="00AD2821">
      <w:pPr>
        <w:shd w:val="clear" w:color="auto" w:fill="FFFFFF"/>
        <w:spacing w:after="240"/>
        <w:jc w:val="center"/>
        <w:rPr>
          <w:i/>
          <w:iCs/>
          <w:color w:val="000000"/>
          <w:sz w:val="28"/>
          <w:szCs w:val="28"/>
        </w:rPr>
      </w:pPr>
      <w:r w:rsidRPr="009D5CF7">
        <w:rPr>
          <w:i/>
          <w:iCs/>
          <w:color w:val="000000"/>
          <w:sz w:val="28"/>
          <w:szCs w:val="28"/>
        </w:rPr>
        <w:t>Prayer</w:t>
      </w:r>
    </w:p>
    <w:p w14:paraId="3BDCD8D7" w14:textId="51307D4D" w:rsidR="00EC42EF" w:rsidRPr="009D5CF7" w:rsidRDefault="00EC42EF" w:rsidP="00AD2821">
      <w:pPr>
        <w:shd w:val="clear" w:color="auto" w:fill="FFFFFF"/>
        <w:spacing w:after="240"/>
        <w:jc w:val="center"/>
        <w:rPr>
          <w:i/>
          <w:iCs/>
          <w:color w:val="000000"/>
          <w:sz w:val="28"/>
          <w:szCs w:val="28"/>
        </w:rPr>
      </w:pPr>
      <w:r w:rsidRPr="009D5CF7">
        <w:rPr>
          <w:i/>
          <w:iCs/>
          <w:color w:val="000000"/>
          <w:sz w:val="28"/>
          <w:szCs w:val="28"/>
        </w:rPr>
        <w:t>Heavenly Father, I know that you are all good and all powerful. If you have entrusted me with the responsibility of caring for a victim of dementia, I pray that you will allow me to find refuge in you. I long to have your wisdom and your strength and pray that you will graciously provide so that I may learn to trust you more. As I see other selfless caregivers sacrificing so much of their lives, I pray for them and ask you to show me how I can be of practical help. I pray this for the good of your people and for your honor. Amen.</w:t>
      </w:r>
    </w:p>
    <w:p w14:paraId="7542943A" w14:textId="7D77A55B" w:rsidR="00290095" w:rsidRPr="00AD2821" w:rsidRDefault="00EC42EF" w:rsidP="00AD2821">
      <w:pPr>
        <w:shd w:val="clear" w:color="auto" w:fill="FFFFFF"/>
        <w:jc w:val="center"/>
        <w:rPr>
          <w:i/>
          <w:iCs/>
          <w:color w:val="000000"/>
          <w:sz w:val="28"/>
          <w:szCs w:val="28"/>
        </w:rPr>
      </w:pPr>
      <w:r w:rsidRPr="009D5CF7">
        <w:rPr>
          <w:i/>
          <w:iCs/>
          <w:color w:val="000000"/>
          <w:sz w:val="28"/>
          <w:szCs w:val="28"/>
        </w:rPr>
        <w:t xml:space="preserve">Dunlop, John, MD. Finding Grace in the Face of Dementia (p. 82). </w:t>
      </w:r>
      <w:r w:rsidR="00CA4722">
        <w:rPr>
          <w:color w:val="000000"/>
          <w:sz w:val="28"/>
          <w:szCs w:val="28"/>
        </w:rPr>
        <w:br w:type="page"/>
      </w:r>
    </w:p>
    <w:p w14:paraId="5E90D56D" w14:textId="77777777" w:rsidR="00510CBA" w:rsidRPr="00F461AE" w:rsidRDefault="00510CBA" w:rsidP="00510CBA">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2D742917" w14:textId="77777777" w:rsidR="00F461AE" w:rsidRDefault="00F461AE" w:rsidP="00F461AE">
      <w:pPr>
        <w:widowControl w:val="0"/>
        <w:adjustRightInd w:val="0"/>
        <w:snapToGrid w:val="0"/>
        <w:spacing w:line="278" w:lineRule="auto"/>
        <w:rPr>
          <w:color w:val="000000"/>
          <w:sz w:val="28"/>
          <w:szCs w:val="28"/>
        </w:rPr>
      </w:pPr>
    </w:p>
    <w:p w14:paraId="27373667" w14:textId="24587E12" w:rsidR="00F461AE" w:rsidRDefault="00290095" w:rsidP="00F461AE">
      <w:pPr>
        <w:widowControl w:val="0"/>
        <w:adjustRightInd w:val="0"/>
        <w:snapToGrid w:val="0"/>
        <w:rPr>
          <w:rStyle w:val="Hyperlink"/>
          <w:rFonts w:eastAsiaTheme="majorEastAsia"/>
          <w:i/>
          <w:iCs/>
        </w:rPr>
      </w:pPr>
      <w:r w:rsidRPr="00E827C6">
        <w:rPr>
          <w:color w:val="000000"/>
          <w:sz w:val="28"/>
          <w:szCs w:val="28"/>
        </w:rPr>
        <w:t xml:space="preserve">National Library of Science </w:t>
      </w:r>
      <w:r>
        <w:rPr>
          <w:color w:val="000000"/>
          <w:sz w:val="28"/>
          <w:szCs w:val="28"/>
        </w:rPr>
        <w:t xml:space="preserve">- </w:t>
      </w:r>
      <w:hyperlink r:id="rId14" w:history="1">
        <w:r w:rsidRPr="00290095">
          <w:rPr>
            <w:rStyle w:val="Hyperlink"/>
            <w:rFonts w:eastAsiaTheme="majorEastAsia"/>
            <w:i/>
            <w:iCs/>
          </w:rPr>
          <w:t>www.ncbi.nlm.nih.gov/b</w:t>
        </w:r>
        <w:r w:rsidRPr="00290095">
          <w:rPr>
            <w:rStyle w:val="Hyperlink"/>
            <w:rFonts w:eastAsiaTheme="majorEastAsia"/>
            <w:i/>
            <w:iCs/>
          </w:rPr>
          <w:t>o</w:t>
        </w:r>
        <w:r w:rsidRPr="00290095">
          <w:rPr>
            <w:rStyle w:val="Hyperlink"/>
            <w:rFonts w:eastAsiaTheme="majorEastAsia"/>
            <w:i/>
            <w:iCs/>
          </w:rPr>
          <w:t>oks/NBK470404</w:t>
        </w:r>
      </w:hyperlink>
    </w:p>
    <w:p w14:paraId="7B1DAE4E" w14:textId="77777777" w:rsidR="002E645E" w:rsidRDefault="002E645E">
      <w:pPr>
        <w:spacing w:after="160" w:line="278" w:lineRule="auto"/>
        <w:rPr>
          <w:color w:val="000000"/>
          <w:sz w:val="28"/>
          <w:szCs w:val="28"/>
        </w:rPr>
      </w:pPr>
      <w:r>
        <w:rPr>
          <w:color w:val="000000"/>
          <w:sz w:val="28"/>
          <w:szCs w:val="28"/>
        </w:rPr>
        <w:br w:type="page"/>
      </w:r>
    </w:p>
    <w:p w14:paraId="692BFE8A" w14:textId="475883DA" w:rsidR="007F7C10" w:rsidRPr="00F461AE" w:rsidRDefault="00FD6B60" w:rsidP="007F7C10">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 xml:space="preserve">WHAT </w:t>
      </w:r>
      <w:r w:rsidR="00510CBA">
        <w:rPr>
          <w:b/>
          <w:bCs/>
          <w:color w:val="000000"/>
          <w:sz w:val="28"/>
          <w:szCs w:val="28"/>
          <w:u w:val="single"/>
        </w:rPr>
        <w:t>DID YOU LEARN</w:t>
      </w:r>
      <w:r>
        <w:rPr>
          <w:b/>
          <w:bCs/>
          <w:color w:val="000000"/>
          <w:sz w:val="28"/>
          <w:szCs w:val="28"/>
          <w:u w:val="single"/>
        </w:rPr>
        <w:t xml:space="preserve"> FROM</w:t>
      </w:r>
      <w:r w:rsidR="007F7C10" w:rsidRPr="00F461AE">
        <w:rPr>
          <w:b/>
          <w:bCs/>
          <w:color w:val="000000"/>
          <w:sz w:val="28"/>
          <w:szCs w:val="28"/>
          <w:u w:val="single"/>
        </w:rPr>
        <w:t xml:space="preserve"> </w:t>
      </w:r>
      <w:r w:rsidR="007F7C10">
        <w:rPr>
          <w:b/>
          <w:bCs/>
          <w:color w:val="000000"/>
          <w:sz w:val="28"/>
          <w:szCs w:val="28"/>
          <w:u w:val="single"/>
        </w:rPr>
        <w:t>THIS</w:t>
      </w:r>
      <w:r w:rsidR="007F7C10" w:rsidRPr="00F461AE">
        <w:rPr>
          <w:b/>
          <w:bCs/>
          <w:color w:val="000000"/>
          <w:sz w:val="28"/>
          <w:szCs w:val="28"/>
          <w:u w:val="single"/>
        </w:rPr>
        <w:t xml:space="preserve"> RESOURCE</w:t>
      </w:r>
      <w:r>
        <w:rPr>
          <w:b/>
          <w:bCs/>
          <w:color w:val="000000"/>
          <w:sz w:val="28"/>
          <w:szCs w:val="28"/>
          <w:u w:val="single"/>
        </w:rPr>
        <w:t>?</w:t>
      </w:r>
    </w:p>
    <w:p w14:paraId="66D6AAB3" w14:textId="3306487C" w:rsidR="002E645E" w:rsidRPr="002E645E" w:rsidRDefault="002E645E" w:rsidP="002E645E">
      <w:pPr>
        <w:pStyle w:val="Heading1"/>
        <w:spacing w:before="0" w:after="0" w:line="600" w:lineRule="atLeast"/>
        <w:rPr>
          <w:rFonts w:ascii="Times New Roman" w:hAnsi="Times New Roman" w:cs="Times New Roman"/>
          <w:color w:val="auto"/>
          <w:sz w:val="28"/>
          <w:szCs w:val="28"/>
        </w:rPr>
      </w:pPr>
      <w:r w:rsidRPr="002E645E">
        <w:rPr>
          <w:rFonts w:ascii="Times New Roman" w:hAnsi="Times New Roman" w:cs="Times New Roman"/>
          <w:color w:val="auto"/>
          <w:sz w:val="28"/>
          <w:szCs w:val="28"/>
        </w:rPr>
        <w:t xml:space="preserve">Diagnosing Alzheimer's: How Alzheimer's is </w:t>
      </w:r>
      <w:r>
        <w:rPr>
          <w:rFonts w:ascii="Times New Roman" w:hAnsi="Times New Roman" w:cs="Times New Roman"/>
          <w:color w:val="auto"/>
          <w:sz w:val="28"/>
          <w:szCs w:val="28"/>
        </w:rPr>
        <w:t>D</w:t>
      </w:r>
      <w:r w:rsidRPr="002E645E">
        <w:rPr>
          <w:rFonts w:ascii="Times New Roman" w:hAnsi="Times New Roman" w:cs="Times New Roman"/>
          <w:color w:val="auto"/>
          <w:sz w:val="28"/>
          <w:szCs w:val="28"/>
        </w:rPr>
        <w:t>iagnosed</w:t>
      </w:r>
      <w:r>
        <w:rPr>
          <w:rFonts w:ascii="Times New Roman" w:hAnsi="Times New Roman" w:cs="Times New Roman"/>
          <w:color w:val="auto"/>
          <w:sz w:val="28"/>
          <w:szCs w:val="28"/>
        </w:rPr>
        <w:t xml:space="preserve"> - </w:t>
      </w:r>
    </w:p>
    <w:p w14:paraId="68E89627" w14:textId="513F45F2" w:rsidR="007C23C7" w:rsidRPr="00B81EB5" w:rsidRDefault="002E645E">
      <w:pPr>
        <w:spacing w:after="160" w:line="278" w:lineRule="auto"/>
        <w:rPr>
          <w:i/>
          <w:iCs/>
          <w:color w:val="000000"/>
        </w:rPr>
      </w:pPr>
      <w:r w:rsidRPr="002E645E">
        <w:rPr>
          <w:i/>
          <w:iCs/>
          <w:color w:val="000000"/>
        </w:rPr>
        <w:t>www.mayoclinic.org/diseases-conditions/alzheimers-disease/in-depth/alzheimers/art-20048075</w:t>
      </w:r>
      <w:r w:rsidR="007C23C7">
        <w:rPr>
          <w:color w:val="000000"/>
          <w:sz w:val="28"/>
          <w:szCs w:val="28"/>
        </w:rPr>
        <w:br w:type="page"/>
      </w:r>
    </w:p>
    <w:p w14:paraId="2BA92CC4" w14:textId="77777777" w:rsidR="007C23C7" w:rsidRPr="00F461AE" w:rsidRDefault="007C23C7" w:rsidP="007C23C7">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8A4F71F" w14:textId="77777777" w:rsidR="007C23C7" w:rsidRDefault="007C23C7">
      <w:pPr>
        <w:spacing w:after="160" w:line="278" w:lineRule="auto"/>
        <w:rPr>
          <w:color w:val="000000"/>
          <w:sz w:val="28"/>
          <w:szCs w:val="28"/>
        </w:rPr>
      </w:pPr>
    </w:p>
    <w:p w14:paraId="5F2862FA" w14:textId="2FBFF4E7" w:rsidR="00ED18DB" w:rsidRPr="00ED18DB" w:rsidRDefault="00ED18DB" w:rsidP="00ED18DB">
      <w:pPr>
        <w:pStyle w:val="Heading1"/>
        <w:spacing w:before="0" w:after="0"/>
        <w:rPr>
          <w:rFonts w:ascii="Times New Roman" w:hAnsi="Times New Roman" w:cs="Times New Roman"/>
          <w:color w:val="auto"/>
          <w:spacing w:val="-8"/>
          <w:sz w:val="28"/>
          <w:szCs w:val="28"/>
        </w:rPr>
      </w:pPr>
      <w:r w:rsidRPr="00ED18DB">
        <w:rPr>
          <w:rFonts w:ascii="Times New Roman" w:hAnsi="Times New Roman" w:cs="Times New Roman"/>
          <w:color w:val="auto"/>
          <w:spacing w:val="-8"/>
          <w:sz w:val="28"/>
          <w:szCs w:val="28"/>
        </w:rPr>
        <w:t>Questions to Ask Assisted Living Facilities When Touring</w:t>
      </w:r>
      <w:r>
        <w:rPr>
          <w:rFonts w:ascii="Times New Roman" w:hAnsi="Times New Roman" w:cs="Times New Roman"/>
          <w:color w:val="auto"/>
          <w:spacing w:val="-8"/>
          <w:sz w:val="28"/>
          <w:szCs w:val="28"/>
        </w:rPr>
        <w:t xml:space="preserve"> - </w:t>
      </w:r>
    </w:p>
    <w:p w14:paraId="0C3BFDD5" w14:textId="72230FC4" w:rsidR="007C23C7" w:rsidRPr="00ED18DB" w:rsidRDefault="007C23C7" w:rsidP="00ED18DB">
      <w:pPr>
        <w:spacing w:after="160" w:line="278" w:lineRule="auto"/>
        <w:rPr>
          <w:i/>
          <w:iCs/>
          <w:color w:val="000000"/>
        </w:rPr>
      </w:pPr>
      <w:r w:rsidRPr="00ED18DB">
        <w:rPr>
          <w:i/>
          <w:iCs/>
          <w:color w:val="000000"/>
        </w:rPr>
        <w:t>www.aplaceformom.com/caregiver-resources/articles/choosing-the-right-assisted-living-facility</w:t>
      </w:r>
    </w:p>
    <w:p w14:paraId="2F2DD3C1" w14:textId="03A20951" w:rsidR="00ED18DB" w:rsidRPr="00ED18DB" w:rsidRDefault="00ED18DB" w:rsidP="00ED18DB">
      <w:pPr>
        <w:pStyle w:val="Heading1"/>
        <w:spacing w:before="0" w:after="0"/>
        <w:rPr>
          <w:rFonts w:ascii="Times New Roman" w:hAnsi="Times New Roman" w:cs="Times New Roman"/>
          <w:color w:val="302F2F"/>
          <w:spacing w:val="-8"/>
          <w:sz w:val="28"/>
          <w:szCs w:val="28"/>
        </w:rPr>
      </w:pPr>
      <w:r w:rsidRPr="00ED18DB">
        <w:rPr>
          <w:rFonts w:ascii="Times New Roman" w:hAnsi="Times New Roman" w:cs="Times New Roman"/>
          <w:color w:val="302F2F"/>
          <w:spacing w:val="-8"/>
          <w:sz w:val="28"/>
          <w:szCs w:val="28"/>
        </w:rPr>
        <w:t>Staff-to-Resident Ratios in Assisted Living: A Detailed Look</w:t>
      </w:r>
      <w:r>
        <w:rPr>
          <w:rFonts w:ascii="Times New Roman" w:hAnsi="Times New Roman" w:cs="Times New Roman"/>
          <w:color w:val="302F2F"/>
          <w:spacing w:val="-8"/>
          <w:sz w:val="28"/>
          <w:szCs w:val="28"/>
        </w:rPr>
        <w:t xml:space="preserve"> - </w:t>
      </w:r>
    </w:p>
    <w:p w14:paraId="3FD9A3D4" w14:textId="036B3B6C" w:rsidR="00CA4722" w:rsidRPr="00B81EB5" w:rsidRDefault="00ED18DB" w:rsidP="00B81EB5">
      <w:pPr>
        <w:spacing w:after="160" w:line="278" w:lineRule="auto"/>
        <w:rPr>
          <w:i/>
          <w:iCs/>
          <w:color w:val="000000"/>
          <w:sz w:val="28"/>
          <w:szCs w:val="28"/>
        </w:rPr>
      </w:pPr>
      <w:r w:rsidRPr="00ED18DB">
        <w:rPr>
          <w:i/>
          <w:iCs/>
          <w:color w:val="000000"/>
        </w:rPr>
        <w:t>www.aplaceformom.com/caregiver-resources/articles/staff-ratio-assisted-living</w:t>
      </w:r>
      <w:r w:rsidR="007C23C7" w:rsidRPr="00ED18DB">
        <w:rPr>
          <w:i/>
          <w:iCs/>
          <w:color w:val="000000"/>
          <w:sz w:val="28"/>
          <w:szCs w:val="28"/>
        </w:rPr>
        <w:br w:type="page"/>
      </w:r>
    </w:p>
    <w:p w14:paraId="3C8852F4" w14:textId="56E9BBEC" w:rsidR="00E827C6" w:rsidRDefault="00E827C6">
      <w:pPr>
        <w:rPr>
          <w:b/>
          <w:bCs/>
          <w:sz w:val="28"/>
          <w:szCs w:val="28"/>
          <w:u w:val="single"/>
        </w:rPr>
      </w:pPr>
      <w:r w:rsidRPr="0052406C">
        <w:rPr>
          <w:b/>
          <w:bCs/>
          <w:sz w:val="28"/>
          <w:szCs w:val="28"/>
          <w:u w:val="single"/>
        </w:rPr>
        <w:lastRenderedPageBreak/>
        <w:t>CHAPTER 3</w:t>
      </w:r>
    </w:p>
    <w:p w14:paraId="273FD5C0" w14:textId="77777777" w:rsidR="00B81EB5" w:rsidRPr="0052406C" w:rsidRDefault="00B81EB5">
      <w:pPr>
        <w:rPr>
          <w:b/>
          <w:bCs/>
          <w:sz w:val="28"/>
          <w:szCs w:val="28"/>
          <w:u w:val="single"/>
        </w:rPr>
      </w:pPr>
    </w:p>
    <w:p w14:paraId="6580E733" w14:textId="56EB6F2B" w:rsidR="00AD2821" w:rsidRDefault="005E2636" w:rsidP="005E2636">
      <w:pPr>
        <w:pBdr>
          <w:top w:val="nil"/>
          <w:left w:val="nil"/>
          <w:bottom w:val="nil"/>
          <w:right w:val="nil"/>
          <w:between w:val="nil"/>
        </w:pBdr>
        <w:spacing w:after="160"/>
        <w:jc w:val="center"/>
        <w:rPr>
          <w:rFonts w:eastAsia="Helvetica Neue"/>
          <w:i/>
          <w:iCs/>
          <w:color w:val="000000"/>
          <w:sz w:val="28"/>
          <w:szCs w:val="28"/>
        </w:rPr>
      </w:pPr>
      <w:r>
        <w:rPr>
          <w:rFonts w:eastAsia="Helvetica Neue"/>
          <w:i/>
          <w:iCs/>
          <w:color w:val="000000"/>
          <w:sz w:val="28"/>
          <w:szCs w:val="28"/>
        </w:rPr>
        <w:t>Scripture</w:t>
      </w:r>
    </w:p>
    <w:p w14:paraId="4691E1D3" w14:textId="64713165" w:rsidR="00AD2821" w:rsidRDefault="00CD24A7" w:rsidP="00AD2821">
      <w:pPr>
        <w:pBdr>
          <w:top w:val="nil"/>
          <w:left w:val="nil"/>
          <w:bottom w:val="nil"/>
          <w:right w:val="nil"/>
          <w:between w:val="nil"/>
        </w:pBdr>
        <w:spacing w:before="240"/>
        <w:jc w:val="center"/>
        <w:rPr>
          <w:rFonts w:eastAsia="Helvetica Neue"/>
          <w:i/>
          <w:iCs/>
          <w:color w:val="000000"/>
          <w:sz w:val="28"/>
          <w:szCs w:val="28"/>
        </w:rPr>
      </w:pPr>
      <w:r w:rsidRPr="000D3705">
        <w:rPr>
          <w:rFonts w:eastAsia="Helvetica Neue"/>
          <w:i/>
          <w:iCs/>
          <w:color w:val="000000"/>
          <w:sz w:val="28"/>
          <w:szCs w:val="28"/>
        </w:rPr>
        <w:t xml:space="preserve"> “Don’t panic I’m with you. There’s no need to fear for I’m your God. </w:t>
      </w:r>
      <w:r w:rsidR="001F0603" w:rsidRPr="000D3705">
        <w:rPr>
          <w:rFonts w:eastAsia="Helvetica Neue"/>
          <w:i/>
          <w:iCs/>
          <w:color w:val="000000"/>
          <w:sz w:val="28"/>
          <w:szCs w:val="28"/>
        </w:rPr>
        <w:t>I’ll</w:t>
      </w:r>
      <w:r w:rsidRPr="000D3705">
        <w:rPr>
          <w:rFonts w:eastAsia="Helvetica Neue"/>
          <w:i/>
          <w:iCs/>
          <w:color w:val="000000"/>
          <w:sz w:val="28"/>
          <w:szCs w:val="28"/>
        </w:rPr>
        <w:t xml:space="preserve"> give you strength. I’ll help you. I’ll hold you steady, keep a firm grip on you.”</w:t>
      </w:r>
    </w:p>
    <w:p w14:paraId="504A6EAE" w14:textId="667BD858" w:rsidR="002D7D20" w:rsidRDefault="00CD24A7" w:rsidP="00AD2821">
      <w:pPr>
        <w:pBdr>
          <w:top w:val="nil"/>
          <w:left w:val="nil"/>
          <w:bottom w:val="nil"/>
          <w:right w:val="nil"/>
          <w:between w:val="nil"/>
        </w:pBdr>
        <w:spacing w:before="240"/>
        <w:jc w:val="center"/>
        <w:rPr>
          <w:rFonts w:eastAsia="Helvetica Neue"/>
          <w:i/>
          <w:iCs/>
          <w:color w:val="000000"/>
          <w:sz w:val="28"/>
          <w:szCs w:val="28"/>
        </w:rPr>
      </w:pPr>
      <w:r w:rsidRPr="000D3705">
        <w:rPr>
          <w:rFonts w:eastAsia="Helvetica Neue"/>
          <w:i/>
          <w:iCs/>
          <w:color w:val="000000"/>
          <w:sz w:val="28"/>
          <w:szCs w:val="28"/>
        </w:rPr>
        <w:t>Isaiah 41:10</w:t>
      </w:r>
      <w:r w:rsidR="001F0603" w:rsidRPr="000D3705">
        <w:rPr>
          <w:rFonts w:eastAsia="Helvetica Neue"/>
          <w:i/>
          <w:iCs/>
          <w:color w:val="000000"/>
          <w:sz w:val="28"/>
          <w:szCs w:val="28"/>
        </w:rPr>
        <w:t>-12 MSG</w:t>
      </w:r>
    </w:p>
    <w:p w14:paraId="03924A44" w14:textId="1A721B95" w:rsidR="002D7D20" w:rsidRDefault="00B81EB5" w:rsidP="002D7D20">
      <w:pPr>
        <w:pBdr>
          <w:top w:val="nil"/>
          <w:left w:val="nil"/>
          <w:bottom w:val="nil"/>
          <w:right w:val="nil"/>
          <w:between w:val="nil"/>
        </w:pBdr>
        <w:spacing w:before="240"/>
        <w:rPr>
          <w:rFonts w:eastAsia="Helvetica Neue"/>
          <w:i/>
          <w:iCs/>
          <w:color w:val="000000"/>
          <w:sz w:val="28"/>
          <w:szCs w:val="28"/>
        </w:rPr>
      </w:pPr>
      <w:r>
        <w:rPr>
          <w:noProof/>
        </w:rPr>
        <w:drawing>
          <wp:anchor distT="0" distB="0" distL="114300" distR="114300" simplePos="0" relativeHeight="251667456" behindDoc="0" locked="0" layoutInCell="1" allowOverlap="1" wp14:anchorId="0E64EF9E" wp14:editId="40E7331D">
            <wp:simplePos x="0" y="0"/>
            <wp:positionH relativeFrom="column">
              <wp:posOffset>760730</wp:posOffset>
            </wp:positionH>
            <wp:positionV relativeFrom="page">
              <wp:posOffset>2639524</wp:posOffset>
            </wp:positionV>
            <wp:extent cx="4443984" cy="201168"/>
            <wp:effectExtent l="0" t="0" r="0" b="2540"/>
            <wp:wrapThrough wrapText="bothSides">
              <wp:wrapPolygon edited="0">
                <wp:start x="0" y="0"/>
                <wp:lineTo x="0" y="20506"/>
                <wp:lineTo x="21483" y="20506"/>
                <wp:lineTo x="21483" y="0"/>
                <wp:lineTo x="0" y="0"/>
              </wp:wrapPolygon>
            </wp:wrapThrough>
            <wp:docPr id="213727507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cstate="print">
                      <a:extLst>
                        <a:ext uri="{BEBA8EAE-BF5A-486C-A8C5-ECC9F3942E4B}">
                          <a14:imgProps xmlns:a14="http://schemas.microsoft.com/office/drawing/2010/main">
                            <a14:imgLayer r:embed="rId12">
                              <a14:imgEffect>
                                <a14:saturation sat="300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49039" w14:textId="405510CB" w:rsidR="002D7D20" w:rsidRPr="002D7D20" w:rsidRDefault="002D7D20" w:rsidP="002D7D20">
      <w:pPr>
        <w:pBdr>
          <w:top w:val="nil"/>
          <w:left w:val="nil"/>
          <w:bottom w:val="nil"/>
          <w:right w:val="nil"/>
          <w:between w:val="nil"/>
        </w:pBdr>
        <w:spacing w:before="240"/>
        <w:rPr>
          <w:rFonts w:eastAsia="Helvetica Neue"/>
          <w:i/>
          <w:iCs/>
          <w:color w:val="000000"/>
          <w:sz w:val="28"/>
          <w:szCs w:val="28"/>
        </w:rPr>
      </w:pPr>
    </w:p>
    <w:p w14:paraId="7F3424A9" w14:textId="47B4F11A" w:rsidR="00E55762" w:rsidRDefault="00904C9F"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You’re going to need strength. </w:t>
      </w:r>
      <w:r w:rsidR="00CD24A7" w:rsidRPr="00E827C6">
        <w:rPr>
          <w:rFonts w:eastAsia="Helvetica Neue"/>
          <w:color w:val="000000"/>
          <w:sz w:val="28"/>
          <w:szCs w:val="28"/>
        </w:rPr>
        <w:t xml:space="preserve">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it. Breathe. Find your patience. This may take a more than one or two conversations. Imagine if someone told you that </w:t>
      </w:r>
      <w:r w:rsidR="001F0603" w:rsidRPr="00E827C6">
        <w:rPr>
          <w:rFonts w:eastAsia="Helvetica Neue"/>
          <w:color w:val="000000"/>
          <w:sz w:val="28"/>
          <w:szCs w:val="28"/>
        </w:rPr>
        <w:t>you are</w:t>
      </w:r>
      <w:r w:rsidR="00CD24A7" w:rsidRPr="00E827C6">
        <w:rPr>
          <w:rFonts w:eastAsia="Helvetica Neue"/>
          <w:color w:val="000000"/>
          <w:sz w:val="28"/>
          <w:szCs w:val="28"/>
        </w:rPr>
        <w:t xml:space="preserve"> not able to conduct your life as usual. No, sorry, you can’t be in the house by yourself. Why? Because you </w:t>
      </w:r>
      <w:r w:rsidR="00E55762">
        <w:rPr>
          <w:rFonts w:eastAsia="Helvetica Neue"/>
          <w:color w:val="000000"/>
          <w:sz w:val="28"/>
          <w:szCs w:val="28"/>
        </w:rPr>
        <w:t>might</w:t>
      </w:r>
      <w:r w:rsidR="00CD24A7" w:rsidRPr="00E827C6">
        <w:rPr>
          <w:rFonts w:eastAsia="Helvetica Neue"/>
          <w:color w:val="000000"/>
          <w:sz w:val="28"/>
          <w:szCs w:val="28"/>
        </w:rPr>
        <w:t xml:space="preserve"> leave the stove on and burn down the house. No, sorry, you can’t drive. Why? Because you got into </w:t>
      </w:r>
      <w:r w:rsidR="00E55762">
        <w:rPr>
          <w:rFonts w:eastAsia="Helvetica Neue"/>
          <w:color w:val="000000"/>
          <w:sz w:val="28"/>
          <w:szCs w:val="28"/>
        </w:rPr>
        <w:t>a lot of</w:t>
      </w:r>
      <w:r w:rsidR="00CD24A7" w:rsidRPr="00E827C6">
        <w:rPr>
          <w:rFonts w:eastAsia="Helvetica Neue"/>
          <w:color w:val="000000"/>
          <w:sz w:val="28"/>
          <w:szCs w:val="28"/>
        </w:rPr>
        <w:t xml:space="preserve"> accidents this year. You could have hurt yourself or someone else. No, sorry, you can’t walk to the store to buy a few things. Why? Because you ended up getting lost for hours. When I tried to call you, your phone was still in the house. </w:t>
      </w:r>
    </w:p>
    <w:p w14:paraId="5DF477CF" w14:textId="77777777" w:rsidR="007963AA" w:rsidRPr="00E827C6" w:rsidRDefault="007963AA" w:rsidP="007963AA">
      <w:pPr>
        <w:pBdr>
          <w:top w:val="nil"/>
          <w:left w:val="nil"/>
          <w:bottom w:val="nil"/>
          <w:right w:val="nil"/>
          <w:between w:val="nil"/>
        </w:pBdr>
        <w:rPr>
          <w:rFonts w:eastAsia="Times"/>
          <w:bCs/>
          <w:sz w:val="28"/>
          <w:szCs w:val="28"/>
        </w:rPr>
      </w:pPr>
    </w:p>
    <w:p w14:paraId="06A52881" w14:textId="77777777" w:rsidR="007963AA" w:rsidRPr="0052406C" w:rsidRDefault="007963AA" w:rsidP="007963AA">
      <w:pPr>
        <w:pBdr>
          <w:top w:val="nil"/>
          <w:left w:val="nil"/>
          <w:bottom w:val="nil"/>
          <w:right w:val="nil"/>
          <w:between w:val="nil"/>
        </w:pBdr>
        <w:rPr>
          <w:rFonts w:eastAsia="Times"/>
          <w:bCs/>
          <w:sz w:val="28"/>
          <w:szCs w:val="28"/>
        </w:rPr>
      </w:pPr>
      <w:r w:rsidRPr="00E827C6">
        <w:rPr>
          <w:rFonts w:eastAsia="Times"/>
          <w:bCs/>
          <w:sz w:val="28"/>
          <w:szCs w:val="28"/>
        </w:rPr>
        <w:t xml:space="preserve">Those places never live up to the brochures and heartfelt promises they present when you meet the marketing person. This is a horrible commentary on how our society treats our elderly. The most vulnerable population in our society are very vulnerable when they do not have the personal resources to arrange for the daily care that they need. </w:t>
      </w:r>
    </w:p>
    <w:p w14:paraId="7F65DD5A" w14:textId="090F8A59" w:rsidR="00CD24A7" w:rsidRPr="00E827C6"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Like me, I imagine you would have a hard time accepting any kind of restrictions on your life. No matter the reason, you would fight for your independence. </w:t>
      </w:r>
      <w:r w:rsidR="00E55762" w:rsidRPr="00E827C6">
        <w:rPr>
          <w:rFonts w:eastAsia="Helvetica Neue"/>
          <w:color w:val="000000"/>
          <w:sz w:val="28"/>
          <w:szCs w:val="28"/>
        </w:rPr>
        <w:t>So,</w:t>
      </w:r>
      <w:r w:rsidRPr="00E827C6">
        <w:rPr>
          <w:rFonts w:eastAsia="Helvetica Neue"/>
          <w:color w:val="000000"/>
          <w:sz w:val="28"/>
          <w:szCs w:val="28"/>
        </w:rPr>
        <w:t xml:space="preserve"> get ready for that push back and get ready to back off when the conversation is too adversarial. Plan to revisit the conversation when the emotions are less tense. You’re going to have to figure out the best way to tran</w:t>
      </w:r>
      <w:r w:rsidR="00E55762">
        <w:rPr>
          <w:rFonts w:eastAsia="Helvetica Neue"/>
          <w:color w:val="000000"/>
          <w:sz w:val="28"/>
          <w:szCs w:val="28"/>
        </w:rPr>
        <w:t>sm</w:t>
      </w:r>
      <w:r w:rsidRPr="00E827C6">
        <w:rPr>
          <w:rFonts w:eastAsia="Helvetica Neue"/>
          <w:color w:val="000000"/>
          <w:sz w:val="28"/>
          <w:szCs w:val="28"/>
        </w:rPr>
        <w:t xml:space="preserve">it your message to your parent. I sat with my </w:t>
      </w:r>
      <w:r w:rsidR="00E55762" w:rsidRPr="00E827C6">
        <w:rPr>
          <w:rFonts w:eastAsia="Helvetica Neue"/>
          <w:color w:val="000000"/>
          <w:sz w:val="28"/>
          <w:szCs w:val="28"/>
        </w:rPr>
        <w:t>mother</w:t>
      </w:r>
      <w:r w:rsidRPr="00E827C6">
        <w:rPr>
          <w:rFonts w:eastAsia="Helvetica Neue"/>
          <w:color w:val="000000"/>
          <w:sz w:val="28"/>
          <w:szCs w:val="28"/>
        </w:rPr>
        <w:t xml:space="preserve"> in an area that had few distractions. Then I spoke </w:t>
      </w:r>
      <w:r w:rsidR="00687B4E" w:rsidRPr="00E827C6">
        <w:rPr>
          <w:rFonts w:eastAsia="Helvetica Neue"/>
          <w:color w:val="000000"/>
          <w:sz w:val="28"/>
          <w:szCs w:val="28"/>
        </w:rPr>
        <w:t>to</w:t>
      </w:r>
      <w:r w:rsidRPr="00E827C6">
        <w:rPr>
          <w:rFonts w:eastAsia="Helvetica Neue"/>
          <w:color w:val="000000"/>
          <w:sz w:val="28"/>
          <w:szCs w:val="28"/>
        </w:rPr>
        <w:t xml:space="preserve"> her in a way that would let her know that I was here to help her live her best life, not destroy her life. I kept the message short and simple. I found that short conversations are the most successful. I always ask her response to what I said. I </w:t>
      </w:r>
      <w:r w:rsidRPr="00E827C6">
        <w:rPr>
          <w:rFonts w:eastAsia="Helvetica Neue"/>
          <w:color w:val="000000"/>
          <w:sz w:val="28"/>
          <w:szCs w:val="28"/>
        </w:rPr>
        <w:lastRenderedPageBreak/>
        <w:t>let her know that her opinion matters. As the disease progressed it was more difficult to obtain an intelligible opinion, but even if I was the one making the final decision, I still asked. Acknowledging that she is still a person</w:t>
      </w:r>
      <w:r w:rsidR="00687B4E">
        <w:rPr>
          <w:rFonts w:eastAsia="Helvetica Neue"/>
          <w:color w:val="000000"/>
          <w:sz w:val="28"/>
          <w:szCs w:val="28"/>
        </w:rPr>
        <w:t xml:space="preserve"> </w:t>
      </w:r>
      <w:r w:rsidRPr="00E827C6">
        <w:rPr>
          <w:rFonts w:eastAsia="Helvetica Neue"/>
          <w:color w:val="000000"/>
          <w:sz w:val="28"/>
          <w:szCs w:val="28"/>
        </w:rPr>
        <w:t xml:space="preserve">who matters. She’s still a person who has a say in what happens in her life. </w:t>
      </w:r>
    </w:p>
    <w:p w14:paraId="01E9B1F9"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0D1E1100" w14:textId="77777777" w:rsidR="001447DB"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Lord </w:t>
      </w:r>
      <w:r w:rsidR="00256D69" w:rsidRPr="00E827C6">
        <w:rPr>
          <w:rFonts w:eastAsia="Helvetica Neue"/>
          <w:color w:val="000000"/>
          <w:sz w:val="28"/>
          <w:szCs w:val="28"/>
        </w:rPr>
        <w:t>says,</w:t>
      </w:r>
      <w:r w:rsidRPr="00E827C6">
        <w:rPr>
          <w:rFonts w:eastAsia="Helvetica Neue"/>
          <w:color w:val="000000"/>
          <w:sz w:val="28"/>
          <w:szCs w:val="28"/>
        </w:rPr>
        <w:t xml:space="preserve"> “When he calls to me, I will answer him, I will be with him in trouble, I will rescue him and honor him.” Psalm 91:15</w:t>
      </w:r>
      <w:r w:rsidR="00256D69">
        <w:rPr>
          <w:rFonts w:eastAsia="Helvetica Neue"/>
          <w:color w:val="000000"/>
          <w:sz w:val="28"/>
          <w:szCs w:val="28"/>
        </w:rPr>
        <w:t xml:space="preserve"> ESV</w:t>
      </w:r>
      <w:r w:rsidRPr="00E827C6">
        <w:rPr>
          <w:rFonts w:eastAsia="Helvetica Neue"/>
          <w:color w:val="000000"/>
          <w:sz w:val="28"/>
          <w:szCs w:val="28"/>
        </w:rPr>
        <w:t xml:space="preserve">. </w:t>
      </w:r>
    </w:p>
    <w:p w14:paraId="7EC44202" w14:textId="77777777" w:rsidR="001447DB" w:rsidRDefault="001447DB" w:rsidP="00CD24A7">
      <w:pPr>
        <w:pBdr>
          <w:top w:val="nil"/>
          <w:left w:val="nil"/>
          <w:bottom w:val="nil"/>
          <w:right w:val="nil"/>
          <w:between w:val="nil"/>
        </w:pBdr>
        <w:rPr>
          <w:rFonts w:eastAsia="Helvetica Neue"/>
          <w:color w:val="000000"/>
          <w:sz w:val="28"/>
          <w:szCs w:val="28"/>
        </w:rPr>
      </w:pPr>
    </w:p>
    <w:p w14:paraId="7D5D3CB3" w14:textId="557EDBD4"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You are going to have to make a lot of timely decisions in a short time. Each decision </w:t>
      </w:r>
      <w:proofErr w:type="gramStart"/>
      <w:r w:rsidRPr="00E827C6">
        <w:rPr>
          <w:rFonts w:eastAsia="Helvetica Neue"/>
          <w:color w:val="000000"/>
          <w:sz w:val="28"/>
          <w:szCs w:val="28"/>
        </w:rPr>
        <w:t>has to</w:t>
      </w:r>
      <w:proofErr w:type="gramEnd"/>
      <w:r w:rsidRPr="00E827C6">
        <w:rPr>
          <w:rFonts w:eastAsia="Helvetica Neue"/>
          <w:color w:val="000000"/>
          <w:sz w:val="28"/>
          <w:szCs w:val="28"/>
        </w:rPr>
        <w:t xml:space="preserve"> make sense for your parent’s future comfort and safety, not to mention, </w:t>
      </w:r>
      <w:r w:rsidR="00256D69" w:rsidRPr="00E827C6">
        <w:rPr>
          <w:rFonts w:eastAsia="Helvetica Neue"/>
          <w:color w:val="000000"/>
          <w:sz w:val="28"/>
          <w:szCs w:val="28"/>
        </w:rPr>
        <w:t>your</w:t>
      </w:r>
      <w:r w:rsidRPr="00E827C6">
        <w:rPr>
          <w:rFonts w:eastAsia="Helvetica Neue"/>
          <w:color w:val="000000"/>
          <w:sz w:val="28"/>
          <w:szCs w:val="28"/>
        </w:rPr>
        <w:t xml:space="preserve"> peace of mind. </w:t>
      </w:r>
      <w:r w:rsidR="00256D69" w:rsidRPr="00E827C6">
        <w:rPr>
          <w:rFonts w:eastAsia="Helvetica Neue"/>
          <w:color w:val="000000"/>
          <w:sz w:val="28"/>
          <w:szCs w:val="28"/>
        </w:rPr>
        <w:t>What’s</w:t>
      </w:r>
      <w:r w:rsidRPr="00E827C6">
        <w:rPr>
          <w:rFonts w:eastAsia="Helvetica Neue"/>
          <w:color w:val="000000"/>
          <w:sz w:val="28"/>
          <w:szCs w:val="28"/>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r w:rsidR="007B4CBE" w:rsidRPr="00E827C6">
        <w:rPr>
          <w:rFonts w:eastAsia="Helvetica Neue"/>
          <w:color w:val="000000"/>
          <w:sz w:val="28"/>
          <w:szCs w:val="28"/>
        </w:rPr>
        <w:t>your</w:t>
      </w:r>
      <w:r w:rsidRPr="00E827C6">
        <w:rPr>
          <w:rFonts w:eastAsia="Helvetica Neue"/>
          <w:color w:val="000000"/>
          <w:sz w:val="28"/>
          <w:szCs w:val="28"/>
        </w:rPr>
        <w:t xml:space="preserve"> life easier and your parent’s life easier for you to manage.</w:t>
      </w:r>
    </w:p>
    <w:p w14:paraId="00A13571" w14:textId="77777777" w:rsidR="00211A84" w:rsidRDefault="00211A84" w:rsidP="00CD24A7">
      <w:pPr>
        <w:pBdr>
          <w:top w:val="nil"/>
          <w:left w:val="nil"/>
          <w:bottom w:val="nil"/>
          <w:right w:val="nil"/>
          <w:between w:val="nil"/>
        </w:pBdr>
        <w:rPr>
          <w:rFonts w:eastAsia="Helvetica Neue"/>
          <w:color w:val="000000"/>
          <w:sz w:val="28"/>
          <w:szCs w:val="28"/>
        </w:rPr>
      </w:pPr>
    </w:p>
    <w:p w14:paraId="438BD165" w14:textId="77777777" w:rsidR="00211A84" w:rsidRDefault="00211A84" w:rsidP="00211A84">
      <w:pPr>
        <w:tabs>
          <w:tab w:val="left" w:pos="360"/>
          <w:tab w:val="left" w:pos="540"/>
        </w:tabs>
        <w:autoSpaceDE w:val="0"/>
        <w:autoSpaceDN w:val="0"/>
        <w:adjustRightInd w:val="0"/>
        <w:rPr>
          <w:color w:val="000000"/>
          <w:sz w:val="28"/>
          <w:szCs w:val="28"/>
        </w:rPr>
      </w:pPr>
      <w:r>
        <w:rPr>
          <w:color w:val="000000"/>
          <w:sz w:val="28"/>
          <w:szCs w:val="28"/>
        </w:rPr>
        <w:t xml:space="preserve">Consider purchasing two items that can boost senior safety. </w:t>
      </w:r>
      <w:r w:rsidRPr="0074368E">
        <w:rPr>
          <w:color w:val="000000"/>
          <w:sz w:val="28"/>
          <w:szCs w:val="28"/>
          <w:shd w:val="clear" w:color="auto" w:fill="FFFFFF"/>
        </w:rPr>
        <w:t>Patients living with any form of dementia are often unaware of their own symptoms and caregivers must take precautions to keep them safe.</w:t>
      </w:r>
      <w:r w:rsidRPr="0074368E">
        <w:rPr>
          <w:rStyle w:val="apple-converted-space"/>
          <w:rFonts w:eastAsiaTheme="majorEastAsia"/>
          <w:color w:val="000000"/>
          <w:sz w:val="28"/>
          <w:szCs w:val="28"/>
          <w:shd w:val="clear" w:color="auto" w:fill="FFFFFF"/>
        </w:rPr>
        <w:t> </w:t>
      </w:r>
      <w:r>
        <w:rPr>
          <w:color w:val="000000"/>
          <w:sz w:val="28"/>
          <w:szCs w:val="28"/>
        </w:rPr>
        <w:t xml:space="preserve">The first item is a medic alert bracelet for your parent. </w:t>
      </w:r>
      <w:r w:rsidRPr="00A4514E">
        <w:rPr>
          <w:color w:val="051424"/>
          <w:sz w:val="28"/>
          <w:szCs w:val="28"/>
          <w:shd w:val="clear" w:color="auto" w:fill="FFFFFF"/>
        </w:rPr>
        <w:t xml:space="preserve">Medic Alert </w:t>
      </w:r>
      <w:r>
        <w:rPr>
          <w:i/>
          <w:iCs/>
          <w:color w:val="051424"/>
          <w:sz w:val="28"/>
          <w:szCs w:val="28"/>
          <w:shd w:val="clear" w:color="auto" w:fill="FFFFFF"/>
        </w:rPr>
        <w:t>(</w:t>
      </w:r>
      <w:r w:rsidRPr="006B38C4">
        <w:rPr>
          <w:rFonts w:eastAsiaTheme="majorEastAsia"/>
          <w:i/>
          <w:iCs/>
          <w:sz w:val="28"/>
          <w:szCs w:val="28"/>
        </w:rPr>
        <w:t>1-800-432-5378</w:t>
      </w:r>
      <w:r w:rsidRPr="006B38C4">
        <w:rPr>
          <w:rStyle w:val="apple-converted-space"/>
          <w:rFonts w:eastAsiaTheme="majorEastAsia"/>
          <w:i/>
          <w:iCs/>
          <w:color w:val="0000FF"/>
          <w:sz w:val="28"/>
          <w:szCs w:val="28"/>
        </w:rPr>
        <w:t>)</w:t>
      </w:r>
      <w:r>
        <w:rPr>
          <w:rStyle w:val="apple-converted-space"/>
          <w:rFonts w:ascii="var(--skin-body-font)" w:eastAsiaTheme="majorEastAsia" w:hAnsi="var(--skin-body-font)"/>
          <w:b/>
          <w:bCs/>
          <w:color w:val="0000FF"/>
          <w:sz w:val="21"/>
          <w:szCs w:val="21"/>
        </w:rPr>
        <w:t> </w:t>
      </w:r>
      <w:r w:rsidRPr="00A4514E">
        <w:rPr>
          <w:color w:val="051424"/>
          <w:sz w:val="28"/>
          <w:szCs w:val="28"/>
          <w:shd w:val="clear" w:color="auto" w:fill="FFFFFF"/>
        </w:rPr>
        <w:t>invented the original medical ID bracelet in 1956</w:t>
      </w:r>
      <w:r>
        <w:rPr>
          <w:color w:val="051424"/>
          <w:sz w:val="28"/>
          <w:szCs w:val="28"/>
          <w:shd w:val="clear" w:color="auto" w:fill="FFFFFF"/>
        </w:rPr>
        <w:t>.</w:t>
      </w:r>
      <w:r w:rsidRPr="00A4514E">
        <w:rPr>
          <w:color w:val="051424"/>
          <w:sz w:val="28"/>
          <w:szCs w:val="28"/>
          <w:shd w:val="clear" w:color="auto" w:fill="FFFFFF"/>
        </w:rPr>
        <w:t xml:space="preserve"> </w:t>
      </w:r>
      <w:r>
        <w:rPr>
          <w:color w:val="051424"/>
          <w:sz w:val="28"/>
          <w:szCs w:val="28"/>
          <w:shd w:val="clear" w:color="auto" w:fill="FFFFFF"/>
        </w:rPr>
        <w:t>It is</w:t>
      </w:r>
      <w:r w:rsidRPr="00A4514E">
        <w:rPr>
          <w:color w:val="051424"/>
          <w:sz w:val="28"/>
          <w:szCs w:val="28"/>
          <w:shd w:val="clear" w:color="auto" w:fill="FFFFFF"/>
        </w:rPr>
        <w:t xml:space="preserve"> globally known and trusted by first responders. </w:t>
      </w:r>
      <w:r>
        <w:rPr>
          <w:color w:val="051424"/>
          <w:sz w:val="28"/>
          <w:szCs w:val="28"/>
          <w:shd w:val="clear" w:color="auto" w:fill="FFFFFF"/>
        </w:rPr>
        <w:t>If your parent is unable to communicate, the bracelet can deliver essential information to any concerned party. The</w:t>
      </w:r>
      <w:r w:rsidRPr="00A4514E">
        <w:rPr>
          <w:color w:val="051424"/>
          <w:sz w:val="28"/>
          <w:szCs w:val="28"/>
          <w:shd w:val="clear" w:color="auto" w:fill="FFFFFF"/>
        </w:rPr>
        <w:t xml:space="preserve"> engraving is always free</w:t>
      </w:r>
      <w:r>
        <w:rPr>
          <w:color w:val="051424"/>
          <w:sz w:val="28"/>
          <w:szCs w:val="28"/>
          <w:shd w:val="clear" w:color="auto" w:fill="FFFFFF"/>
        </w:rPr>
        <w:t xml:space="preserve"> and allows you to customize the text to describe your parent’s condition</w:t>
      </w:r>
      <w:r w:rsidRPr="00A4514E">
        <w:rPr>
          <w:color w:val="051424"/>
          <w:sz w:val="28"/>
          <w:szCs w:val="28"/>
          <w:shd w:val="clear" w:color="auto" w:fill="FFFFFF"/>
        </w:rPr>
        <w:t>.</w:t>
      </w:r>
      <w:r w:rsidRPr="0074368E">
        <w:rPr>
          <w:color w:val="051424"/>
          <w:sz w:val="28"/>
          <w:szCs w:val="28"/>
          <w:shd w:val="clear" w:color="auto" w:fill="FFFFFF"/>
        </w:rPr>
        <w:t xml:space="preserve"> The second item </w:t>
      </w:r>
      <w:r>
        <w:rPr>
          <w:color w:val="051424"/>
          <w:sz w:val="28"/>
          <w:szCs w:val="28"/>
          <w:shd w:val="clear" w:color="auto" w:fill="FFFFFF"/>
        </w:rPr>
        <w:t>relates to</w:t>
      </w:r>
      <w:r w:rsidRPr="0074368E">
        <w:rPr>
          <w:color w:val="051424"/>
          <w:sz w:val="28"/>
          <w:szCs w:val="28"/>
          <w:shd w:val="clear" w:color="auto" w:fill="FFFFFF"/>
        </w:rPr>
        <w:t xml:space="preserve"> </w:t>
      </w:r>
      <w:r>
        <w:rPr>
          <w:color w:val="051424"/>
          <w:sz w:val="28"/>
          <w:szCs w:val="28"/>
          <w:shd w:val="clear" w:color="auto" w:fill="FFFFFF"/>
        </w:rPr>
        <w:t>senior monitoring</w:t>
      </w:r>
      <w:r w:rsidRPr="0074368E">
        <w:rPr>
          <w:color w:val="000000"/>
          <w:sz w:val="28"/>
          <w:szCs w:val="28"/>
          <w:shd w:val="clear" w:color="auto" w:fill="FFFFFF"/>
        </w:rPr>
        <w:t xml:space="preserve"> </w:t>
      </w:r>
      <w:r>
        <w:rPr>
          <w:color w:val="000000"/>
          <w:sz w:val="28"/>
          <w:szCs w:val="28"/>
          <w:shd w:val="clear" w:color="auto" w:fill="FFFFFF"/>
        </w:rPr>
        <w:t>systems.</w:t>
      </w:r>
      <w:r w:rsidRPr="0074368E">
        <w:rPr>
          <w:rStyle w:val="Heading1Char"/>
          <w:rFonts w:ascii="Times New Roman" w:hAnsi="Times New Roman" w:cs="Times New Roman"/>
          <w:color w:val="000000"/>
          <w:sz w:val="28"/>
          <w:szCs w:val="28"/>
          <w:shd w:val="clear" w:color="auto" w:fill="FFFFFF"/>
        </w:rPr>
        <w:t xml:space="preserve"> </w:t>
      </w:r>
      <w:r>
        <w:rPr>
          <w:rStyle w:val="Heading1Char"/>
          <w:rFonts w:ascii="Times New Roman" w:hAnsi="Times New Roman" w:cs="Times New Roman"/>
          <w:color w:val="000000"/>
          <w:sz w:val="28"/>
          <w:szCs w:val="28"/>
          <w:shd w:val="clear" w:color="auto" w:fill="FFFFFF"/>
        </w:rPr>
        <w:t xml:space="preserve">There are a variety of devices that </w:t>
      </w:r>
      <w:r w:rsidRPr="0074368E">
        <w:rPr>
          <w:rStyle w:val="Heading1Char"/>
          <w:rFonts w:ascii="Times New Roman" w:hAnsi="Times New Roman" w:cs="Times New Roman"/>
          <w:color w:val="000000"/>
          <w:sz w:val="28"/>
          <w:szCs w:val="28"/>
          <w:shd w:val="clear" w:color="auto" w:fill="FFFFFF"/>
        </w:rPr>
        <w:t xml:space="preserve">can be used </w:t>
      </w:r>
      <w:r w:rsidRPr="0074368E">
        <w:rPr>
          <w:color w:val="000000"/>
          <w:sz w:val="28"/>
          <w:szCs w:val="28"/>
          <w:shd w:val="clear" w:color="auto" w:fill="FFFFFF"/>
        </w:rPr>
        <w:t>both inside and outside of the house</w:t>
      </w:r>
      <w:r>
        <w:rPr>
          <w:color w:val="000000"/>
          <w:sz w:val="28"/>
          <w:szCs w:val="28"/>
          <w:shd w:val="clear" w:color="auto" w:fill="FFFFFF"/>
        </w:rPr>
        <w:t>.</w:t>
      </w:r>
      <w:r>
        <w:rPr>
          <w:rStyle w:val="apple-converted-space"/>
          <w:rFonts w:ascii="Poppins" w:eastAsiaTheme="majorEastAsia" w:hAnsi="Poppins" w:cs="Poppins"/>
          <w:color w:val="000000"/>
          <w:shd w:val="clear" w:color="auto" w:fill="FFFFFF"/>
        </w:rPr>
        <w:t xml:space="preserve"> </w:t>
      </w:r>
      <w:r w:rsidRPr="0074368E">
        <w:rPr>
          <w:color w:val="000000"/>
          <w:sz w:val="28"/>
          <w:szCs w:val="28"/>
          <w:shd w:val="clear" w:color="auto" w:fill="FFFFFF"/>
        </w:rPr>
        <w:t xml:space="preserve">Senior monitoring systems help to lessen dangers </w:t>
      </w:r>
      <w:r>
        <w:rPr>
          <w:color w:val="000000"/>
          <w:sz w:val="28"/>
          <w:szCs w:val="28"/>
          <w:shd w:val="clear" w:color="auto" w:fill="FFFFFF"/>
        </w:rPr>
        <w:t>such as</w:t>
      </w:r>
      <w:r w:rsidRPr="0074368E">
        <w:rPr>
          <w:rStyle w:val="apple-converted-space"/>
          <w:rFonts w:eastAsiaTheme="majorEastAsia"/>
          <w:color w:val="000000"/>
          <w:sz w:val="28"/>
          <w:szCs w:val="28"/>
          <w:shd w:val="clear" w:color="auto" w:fill="FFFFFF"/>
        </w:rPr>
        <w:t> </w:t>
      </w:r>
      <w:r w:rsidRPr="0074368E">
        <w:rPr>
          <w:rFonts w:eastAsiaTheme="majorEastAsia"/>
          <w:sz w:val="28"/>
          <w:szCs w:val="28"/>
        </w:rPr>
        <w:t>wa</w:t>
      </w:r>
      <w:r w:rsidRPr="0074368E">
        <w:rPr>
          <w:rFonts w:eastAsiaTheme="majorEastAsia"/>
          <w:sz w:val="28"/>
          <w:szCs w:val="28"/>
        </w:rPr>
        <w:t>n</w:t>
      </w:r>
      <w:r w:rsidRPr="0074368E">
        <w:rPr>
          <w:rFonts w:eastAsiaTheme="majorEastAsia"/>
          <w:sz w:val="28"/>
          <w:szCs w:val="28"/>
        </w:rPr>
        <w:t>dering</w:t>
      </w:r>
      <w:r>
        <w:rPr>
          <w:rFonts w:eastAsiaTheme="majorEastAsia"/>
          <w:sz w:val="28"/>
          <w:szCs w:val="28"/>
        </w:rPr>
        <w:t>, falling, and medication mistakes</w:t>
      </w:r>
      <w:r w:rsidRPr="0074368E">
        <w:rPr>
          <w:rStyle w:val="apple-converted-space"/>
          <w:rFonts w:eastAsiaTheme="majorEastAsia"/>
          <w:color w:val="000000"/>
          <w:sz w:val="28"/>
          <w:szCs w:val="28"/>
          <w:shd w:val="clear" w:color="auto" w:fill="FFFFFF"/>
        </w:rPr>
        <w:t xml:space="preserve">. </w:t>
      </w:r>
      <w:r w:rsidRPr="003F10DE">
        <w:rPr>
          <w:color w:val="000000"/>
          <w:sz w:val="28"/>
          <w:szCs w:val="28"/>
          <w:shd w:val="clear" w:color="auto" w:fill="FFFFFF"/>
        </w:rPr>
        <w:t>The Alzheimer's Store</w:t>
      </w:r>
      <w:r w:rsidRPr="00250E9A">
        <w:rPr>
          <w:i/>
          <w:iCs/>
          <w:color w:val="000000"/>
          <w:sz w:val="28"/>
          <w:szCs w:val="28"/>
          <w:shd w:val="clear" w:color="auto" w:fill="FFFFFF"/>
        </w:rPr>
        <w:t xml:space="preserve"> (</w:t>
      </w:r>
      <w:hyperlink r:id="rId15" w:history="1">
        <w:r w:rsidRPr="00250E9A">
          <w:rPr>
            <w:rStyle w:val="Hyperlink"/>
            <w:i/>
            <w:iCs/>
            <w:sz w:val="28"/>
            <w:szCs w:val="28"/>
            <w:shd w:val="clear" w:color="auto" w:fill="FFFFFF"/>
          </w:rPr>
          <w:t>www.alzstore.com</w:t>
        </w:r>
      </w:hyperlink>
      <w:r w:rsidRPr="00250E9A">
        <w:rPr>
          <w:i/>
          <w:iCs/>
          <w:color w:val="000000"/>
          <w:sz w:val="28"/>
          <w:szCs w:val="28"/>
          <w:shd w:val="clear" w:color="auto" w:fill="FFFFFF"/>
        </w:rPr>
        <w:t>)</w:t>
      </w:r>
      <w:r>
        <w:rPr>
          <w:color w:val="000000"/>
          <w:sz w:val="28"/>
          <w:szCs w:val="28"/>
          <w:shd w:val="clear" w:color="auto" w:fill="FFFFFF"/>
        </w:rPr>
        <w:t xml:space="preserve"> </w:t>
      </w:r>
      <w:r w:rsidRPr="003F10DE">
        <w:rPr>
          <w:color w:val="000000"/>
          <w:sz w:val="28"/>
          <w:szCs w:val="28"/>
          <w:shd w:val="clear" w:color="auto" w:fill="FFFFFF"/>
        </w:rPr>
        <w:t>is constantly testing products for Senior Safety.</w:t>
      </w:r>
      <w:r w:rsidRPr="003F10DE">
        <w:rPr>
          <w:color w:val="051424"/>
          <w:sz w:val="28"/>
          <w:szCs w:val="28"/>
          <w:shd w:val="clear" w:color="auto" w:fill="FFFFFF"/>
        </w:rPr>
        <w:t xml:space="preserve"> </w:t>
      </w:r>
      <w:r>
        <w:rPr>
          <w:color w:val="051424"/>
          <w:sz w:val="28"/>
          <w:szCs w:val="28"/>
          <w:shd w:val="clear" w:color="auto" w:fill="FFFFFF"/>
        </w:rPr>
        <w:t>The products that they offer can help you to determine the kind of devices that you need to keep your parent safe. Security cameras that you can access on your smartphone can give you piece of mind. Some cameras have a two-way audio feature that allows you to communicate with your parent. You can see and address any hazards no matter where you are in or outside of the house. would advise you to get these items in place</w:t>
      </w:r>
      <w:r w:rsidRPr="00004F6B">
        <w:rPr>
          <w:color w:val="051424"/>
          <w:sz w:val="28"/>
          <w:szCs w:val="28"/>
          <w:shd w:val="clear" w:color="auto" w:fill="FFFFFF"/>
        </w:rPr>
        <w:t xml:space="preserve"> </w:t>
      </w:r>
      <w:r>
        <w:rPr>
          <w:color w:val="051424"/>
          <w:sz w:val="28"/>
          <w:szCs w:val="28"/>
          <w:shd w:val="clear" w:color="auto" w:fill="FFFFFF"/>
        </w:rPr>
        <w:t xml:space="preserve">especially if your parent is living with you. When my mother first came to </w:t>
      </w:r>
      <w:r>
        <w:rPr>
          <w:color w:val="051424"/>
          <w:sz w:val="28"/>
          <w:szCs w:val="28"/>
          <w:shd w:val="clear" w:color="auto" w:fill="FFFFFF"/>
        </w:rPr>
        <w:lastRenderedPageBreak/>
        <w:t>live with me, she seemed to be capable of taking care of herself. I wasn’t as a</w:t>
      </w:r>
      <w:r>
        <w:rPr>
          <w:color w:val="000000"/>
          <w:sz w:val="28"/>
          <w:szCs w:val="28"/>
        </w:rPr>
        <w:t xml:space="preserve">ware of the varying degrees of her cognitive condition. I didn’t realize she would need so much monitoring at that point. So, when I went to work that morning, I expected she would just wake up in her own time. I expected that she would get to the bathroom, clean up a bit, and head to the kitchen. I expected she would find one of the plates that I prepared in the refrigerator, heat it in the microwave and watch TV for a while. Well on this day, only one of those things happened. She woke up in her own time. </w:t>
      </w:r>
    </w:p>
    <w:p w14:paraId="65ECE303" w14:textId="77777777" w:rsidR="00211A84" w:rsidRDefault="00211A84" w:rsidP="00211A84">
      <w:pPr>
        <w:tabs>
          <w:tab w:val="left" w:pos="360"/>
          <w:tab w:val="left" w:pos="540"/>
        </w:tabs>
        <w:autoSpaceDE w:val="0"/>
        <w:autoSpaceDN w:val="0"/>
        <w:adjustRightInd w:val="0"/>
        <w:rPr>
          <w:color w:val="000000"/>
          <w:sz w:val="28"/>
          <w:szCs w:val="28"/>
        </w:rPr>
      </w:pPr>
    </w:p>
    <w:p w14:paraId="4BCDCECB" w14:textId="77777777" w:rsidR="00211A84" w:rsidRDefault="00211A84" w:rsidP="00211A84">
      <w:pPr>
        <w:tabs>
          <w:tab w:val="left" w:pos="360"/>
          <w:tab w:val="left" w:pos="540"/>
        </w:tabs>
        <w:autoSpaceDE w:val="0"/>
        <w:autoSpaceDN w:val="0"/>
        <w:adjustRightInd w:val="0"/>
        <w:rPr>
          <w:color w:val="000000"/>
          <w:sz w:val="28"/>
          <w:szCs w:val="28"/>
        </w:rPr>
      </w:pPr>
      <w:r>
        <w:rPr>
          <w:color w:val="000000"/>
          <w:sz w:val="28"/>
          <w:szCs w:val="28"/>
        </w:rPr>
        <w:t>After that, she fell and couldn’t get up. I’m not sure how long she’d been on the bedroom floor, but when I returned, the strong smell of urine was the indication that something went horribly wrong. If I had a camera to monitor the room, I would have been able to see and address the problem before it got so out of hand.</w:t>
      </w:r>
    </w:p>
    <w:p w14:paraId="7CEE956A" w14:textId="21BD9245"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r>
    </w:p>
    <w:p w14:paraId="08163B11" w14:textId="77777777" w:rsidR="00687B4E"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As you may know, attorneys often specialize in a particular area of law. </w:t>
      </w:r>
      <w:r w:rsidR="00256D69" w:rsidRPr="00E827C6">
        <w:rPr>
          <w:rFonts w:eastAsia="Helvetica Neue"/>
          <w:color w:val="000000"/>
          <w:sz w:val="28"/>
          <w:szCs w:val="28"/>
        </w:rPr>
        <w:t>Your</w:t>
      </w:r>
      <w:r w:rsidRPr="00E827C6">
        <w:rPr>
          <w:rFonts w:eastAsia="Helvetica Neue"/>
          <w:color w:val="000000"/>
          <w:sz w:val="28"/>
          <w:szCs w:val="28"/>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w:t>
      </w:r>
      <w:r w:rsidR="00687B4E">
        <w:rPr>
          <w:rFonts w:eastAsia="Helvetica Neue"/>
          <w:color w:val="000000"/>
          <w:sz w:val="28"/>
          <w:szCs w:val="28"/>
        </w:rPr>
        <w:t xml:space="preserve">the </w:t>
      </w:r>
      <w:r w:rsidRPr="00E827C6">
        <w:rPr>
          <w:rFonts w:eastAsia="Helvetica Neue"/>
          <w:color w:val="000000"/>
          <w:sz w:val="28"/>
          <w:szCs w:val="28"/>
        </w:rPr>
        <w:t xml:space="preserve">buyers, and </w:t>
      </w:r>
      <w:r w:rsidR="00687B4E">
        <w:rPr>
          <w:rFonts w:eastAsia="Helvetica Neue"/>
          <w:color w:val="000000"/>
          <w:sz w:val="28"/>
          <w:szCs w:val="28"/>
        </w:rPr>
        <w:t xml:space="preserve">the </w:t>
      </w:r>
      <w:r w:rsidRPr="00E827C6">
        <w:rPr>
          <w:rFonts w:eastAsia="Helvetica Neue"/>
          <w:color w:val="000000"/>
          <w:sz w:val="28"/>
          <w:szCs w:val="28"/>
        </w:rPr>
        <w:t xml:space="preserve">paperwork. That’s why it’s so important to have the power to make decisions on your parent’s behalf. </w:t>
      </w:r>
    </w:p>
    <w:p w14:paraId="7D37D560" w14:textId="77777777" w:rsidR="00687B4E" w:rsidRDefault="00687B4E" w:rsidP="00CD24A7">
      <w:pPr>
        <w:pBdr>
          <w:top w:val="nil"/>
          <w:left w:val="nil"/>
          <w:bottom w:val="nil"/>
          <w:right w:val="nil"/>
          <w:between w:val="nil"/>
        </w:pBdr>
        <w:rPr>
          <w:rFonts w:eastAsia="Helvetica Neue"/>
          <w:color w:val="000000"/>
          <w:sz w:val="28"/>
          <w:szCs w:val="28"/>
        </w:rPr>
      </w:pPr>
    </w:p>
    <w:p w14:paraId="67E6F3F9" w14:textId="169CEBFA"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Or maybe you’re like me and the property is in foreclosure. That makes things easier. The only thing on the to do list is clearing it all out. </w:t>
      </w:r>
      <w:r w:rsidR="007B4CBE" w:rsidRPr="00E827C6">
        <w:rPr>
          <w:rFonts w:eastAsia="Helvetica Neue"/>
          <w:color w:val="000000"/>
          <w:sz w:val="28"/>
          <w:szCs w:val="28"/>
        </w:rPr>
        <w:t>Yeah,</w:t>
      </w:r>
      <w:r w:rsidRPr="00E827C6">
        <w:rPr>
          <w:rFonts w:eastAsia="Helvetica Neue"/>
          <w:color w:val="000000"/>
          <w:sz w:val="28"/>
          <w:szCs w:val="28"/>
        </w:rPr>
        <w:t xml:space="preserve"> that was a rough month. I’m still paying storage fees for </w:t>
      </w:r>
      <w:r w:rsidR="00687B4E">
        <w:rPr>
          <w:rFonts w:eastAsia="Helvetica Neue"/>
          <w:color w:val="000000"/>
          <w:sz w:val="28"/>
          <w:szCs w:val="28"/>
        </w:rPr>
        <w:t xml:space="preserve">storing </w:t>
      </w:r>
      <w:r w:rsidRPr="00E827C6">
        <w:rPr>
          <w:rFonts w:eastAsia="Helvetica Neue"/>
          <w:color w:val="000000"/>
          <w:sz w:val="28"/>
          <w:szCs w:val="28"/>
        </w:rPr>
        <w:t xml:space="preserve">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r w:rsidR="007B4CBE" w:rsidRPr="00E827C6">
        <w:rPr>
          <w:rFonts w:eastAsia="Helvetica Neue"/>
          <w:color w:val="000000"/>
          <w:sz w:val="28"/>
          <w:szCs w:val="28"/>
        </w:rPr>
        <w:t>you’re</w:t>
      </w:r>
      <w:r w:rsidRPr="00E827C6">
        <w:rPr>
          <w:rFonts w:eastAsia="Helvetica Neue"/>
          <w:color w:val="000000"/>
          <w:sz w:val="28"/>
          <w:szCs w:val="28"/>
        </w:rPr>
        <w:t xml:space="preserve"> reading this book. Increasing your knowledge of the disease your parent is facing is one of the many steps that you will face on this journey. You can’t fight what you don’t understand.</w:t>
      </w:r>
    </w:p>
    <w:p w14:paraId="231993A5" w14:textId="77777777" w:rsidR="001447DB" w:rsidRDefault="001447DB" w:rsidP="00CD24A7">
      <w:pPr>
        <w:pBdr>
          <w:top w:val="nil"/>
          <w:left w:val="nil"/>
          <w:bottom w:val="nil"/>
          <w:right w:val="nil"/>
          <w:between w:val="nil"/>
        </w:pBdr>
        <w:rPr>
          <w:rFonts w:eastAsia="Helvetica Neue"/>
          <w:color w:val="000000"/>
          <w:sz w:val="28"/>
          <w:szCs w:val="28"/>
        </w:rPr>
      </w:pPr>
    </w:p>
    <w:p w14:paraId="54FDD79A" w14:textId="01227B8F"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lastRenderedPageBreak/>
        <w:t xml:space="preserve">Knowing your parent’s diagnosis is a scary moment. Now you have a reason for </w:t>
      </w:r>
      <w:r w:rsidR="006F11D8" w:rsidRPr="00E827C6">
        <w:rPr>
          <w:rFonts w:eastAsia="Helvetica Neue"/>
          <w:color w:val="000000"/>
          <w:sz w:val="28"/>
          <w:szCs w:val="28"/>
        </w:rPr>
        <w:t>all</w:t>
      </w:r>
      <w:r w:rsidRPr="00E827C6">
        <w:rPr>
          <w:rFonts w:eastAsia="Helvetica Neue"/>
          <w:color w:val="000000"/>
          <w:sz w:val="28"/>
          <w:szCs w:val="28"/>
        </w:rPr>
        <w:t xml:space="preserve"> the incidents that have been happening to your parent. Now you have an answer to the many questions you’ve asked over and over. “What’s going on?” “Is this a </w:t>
      </w:r>
      <w:r w:rsidR="006F11D8" w:rsidRPr="00E827C6">
        <w:rPr>
          <w:rFonts w:eastAsia="Helvetica Neue"/>
          <w:color w:val="000000"/>
          <w:sz w:val="28"/>
          <w:szCs w:val="28"/>
        </w:rPr>
        <w:t>serious</w:t>
      </w:r>
      <w:r w:rsidRPr="00E827C6">
        <w:rPr>
          <w:rFonts w:eastAsia="Helvetica Neue"/>
          <w:color w:val="000000"/>
          <w:sz w:val="28"/>
          <w:szCs w:val="28"/>
        </w:rPr>
        <w:t xml:space="preserve"> condition or just a little forgetfulness?” “How do we deal with this?” Doing your research is going to help both of you to make decisions that focus on the comfort and safety of your parent. There are plenty of resources that will give you a working knowledge of dementia. Reading about caregiving is a good place to start. There is a thorough online resource called Guide to Being a Caregiver that you can find at https://www.medicarefaq.com/guide-to-being-a-caregiver. It covers a lot of the aspects of what to expect when becoming a caregiver. Caregiving is not just the job of ticking off items on a checklist. </w:t>
      </w:r>
      <w:r w:rsidR="006F11D8" w:rsidRPr="00E827C6">
        <w:rPr>
          <w:rFonts w:eastAsia="Helvetica Neue"/>
          <w:color w:val="000000"/>
          <w:sz w:val="28"/>
          <w:szCs w:val="28"/>
        </w:rPr>
        <w:t>Yes,</w:t>
      </w:r>
      <w:r w:rsidRPr="00E827C6">
        <w:rPr>
          <w:rFonts w:eastAsia="Helvetica Neue"/>
          <w:color w:val="000000"/>
          <w:sz w:val="28"/>
          <w:szCs w:val="28"/>
        </w:rPr>
        <w:t xml:space="preserve"> there are things that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do for your parent on a </w:t>
      </w:r>
      <w:r w:rsidR="008E5139" w:rsidRPr="00E827C6">
        <w:rPr>
          <w:rFonts w:eastAsia="Helvetica Neue"/>
          <w:color w:val="000000"/>
          <w:sz w:val="28"/>
          <w:szCs w:val="28"/>
        </w:rPr>
        <w:t>short- or long-term</w:t>
      </w:r>
      <w:r w:rsidRPr="00E827C6">
        <w:rPr>
          <w:rFonts w:eastAsia="Helvetica Neue"/>
          <w:color w:val="000000"/>
          <w:sz w:val="28"/>
          <w:szCs w:val="28"/>
        </w:rPr>
        <w:t xml:space="preserve"> basis. </w:t>
      </w:r>
      <w:r w:rsidR="006F11D8" w:rsidRPr="00E827C6">
        <w:rPr>
          <w:rFonts w:eastAsia="Helvetica Neue"/>
          <w:color w:val="000000"/>
          <w:sz w:val="28"/>
          <w:szCs w:val="28"/>
        </w:rPr>
        <w:t>Yes,</w:t>
      </w:r>
      <w:r w:rsidRPr="00E827C6">
        <w:rPr>
          <w:rFonts w:eastAsia="Helvetica Neue"/>
          <w:color w:val="000000"/>
          <w:sz w:val="28"/>
          <w:szCs w:val="28"/>
        </w:rPr>
        <w:t xml:space="preserve"> you do have to put plans in place to make sure that those things are accomplished in a timely fashion. </w:t>
      </w:r>
      <w:r w:rsidR="006F11D8" w:rsidRPr="00E827C6">
        <w:rPr>
          <w:rFonts w:eastAsia="Helvetica Neue"/>
          <w:color w:val="000000"/>
          <w:sz w:val="28"/>
          <w:szCs w:val="28"/>
        </w:rPr>
        <w:t>However,</w:t>
      </w:r>
      <w:r w:rsidRPr="00E827C6">
        <w:rPr>
          <w:rFonts w:eastAsia="Helvetica Neue"/>
          <w:color w:val="000000"/>
          <w:sz w:val="28"/>
          <w:szCs w:val="28"/>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29451D77" w14:textId="67CE5F43" w:rsidR="00CD24A7" w:rsidRPr="00E827C6" w:rsidRDefault="00CD24A7" w:rsidP="00CD24A7">
      <w:pPr>
        <w:pBdr>
          <w:top w:val="nil"/>
          <w:left w:val="nil"/>
          <w:bottom w:val="nil"/>
          <w:right w:val="nil"/>
          <w:between w:val="nil"/>
        </w:pBdr>
        <w:rPr>
          <w:rFonts w:eastAsia="Helvetica Neue"/>
          <w:color w:val="000000"/>
          <w:sz w:val="28"/>
          <w:szCs w:val="28"/>
        </w:rPr>
      </w:pPr>
    </w:p>
    <w:p w14:paraId="33848EC5" w14:textId="4EDE1D31" w:rsidR="00CD24A7" w:rsidRPr="006F11D8" w:rsidRDefault="00CD24A7" w:rsidP="006F11D8">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www.alz.org site is a good place to go often. On the site you will find many resources, support groups, and webinars that get you informed about the disease and its </w:t>
      </w:r>
      <w:r w:rsidR="00E47943" w:rsidRPr="00E827C6">
        <w:rPr>
          <w:rFonts w:eastAsia="Helvetica Neue"/>
          <w:color w:val="000000"/>
          <w:sz w:val="28"/>
          <w:szCs w:val="28"/>
        </w:rPr>
        <w:t>progression</w:t>
      </w:r>
      <w:r w:rsidRPr="00E827C6">
        <w:rPr>
          <w:rFonts w:eastAsia="Helvetica Neue"/>
          <w:color w:val="000000"/>
          <w:sz w:val="28"/>
          <w:szCs w:val="28"/>
        </w:rPr>
        <w:t xml:space="preserve">. Another helpful site is </w:t>
      </w:r>
      <w:hyperlink r:id="rId16">
        <w:r w:rsidRPr="00E827C6">
          <w:rPr>
            <w:rFonts w:eastAsia="Helvetica Neue"/>
            <w:color w:val="0000FF"/>
            <w:sz w:val="28"/>
            <w:szCs w:val="28"/>
            <w:u w:val="single"/>
          </w:rPr>
          <w:t>https://arden-courts.org/virtual-events</w:t>
        </w:r>
      </w:hyperlink>
      <w:r w:rsidRPr="00E827C6">
        <w:rPr>
          <w:rFonts w:eastAsia="Helvetica Neue"/>
          <w:color w:val="000000"/>
          <w:sz w:val="28"/>
          <w:szCs w:val="28"/>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r w:rsidR="006F11D8" w:rsidRPr="00E827C6">
        <w:rPr>
          <w:rFonts w:eastAsia="Helvetica Neue"/>
          <w:color w:val="000000"/>
          <w:sz w:val="28"/>
          <w:szCs w:val="28"/>
        </w:rPr>
        <w:t>disease,</w:t>
      </w:r>
      <w:r w:rsidRPr="00E827C6">
        <w:rPr>
          <w:rFonts w:eastAsia="Helvetica Neue"/>
          <w:color w:val="000000"/>
          <w:sz w:val="28"/>
          <w:szCs w:val="28"/>
        </w:rPr>
        <w:t xml:space="preserve"> but you’ll learn about </w:t>
      </w:r>
      <w:r w:rsidR="008E5139" w:rsidRPr="00E827C6">
        <w:rPr>
          <w:rFonts w:eastAsia="Helvetica Neue"/>
          <w:color w:val="000000"/>
          <w:sz w:val="28"/>
          <w:szCs w:val="28"/>
        </w:rPr>
        <w:t>all</w:t>
      </w:r>
      <w:r w:rsidRPr="00E827C6">
        <w:rPr>
          <w:rFonts w:eastAsia="Helvetica Neue"/>
          <w:color w:val="000000"/>
          <w:sz w:val="28"/>
          <w:szCs w:val="28"/>
        </w:rPr>
        <w:t xml:space="preserve"> the additional things on which you should be focused as you help your parent. </w:t>
      </w:r>
    </w:p>
    <w:p w14:paraId="6F88AA31" w14:textId="4787F2B2" w:rsidR="00E827C6" w:rsidRPr="00E827C6" w:rsidRDefault="00E827C6" w:rsidP="00E827C6">
      <w:pPr>
        <w:rPr>
          <w:color w:val="000000"/>
          <w:sz w:val="28"/>
          <w:szCs w:val="28"/>
        </w:rPr>
      </w:pPr>
    </w:p>
    <w:p w14:paraId="7C8143A6" w14:textId="5816C8A0" w:rsidR="008716F1" w:rsidRDefault="00E827C6" w:rsidP="008716F1">
      <w:pPr>
        <w:rPr>
          <w:color w:val="211E1E"/>
          <w:sz w:val="28"/>
          <w:szCs w:val="28"/>
        </w:rPr>
      </w:pPr>
      <w:r w:rsidRPr="00E827C6">
        <w:rPr>
          <w:rFonts w:eastAsia="Arial Unicode MS"/>
          <w:color w:val="000000"/>
          <w:sz w:val="28"/>
          <w:szCs w:val="28"/>
        </w:rPr>
        <w:t xml:space="preserve">Dr. John Dunlop, a specialist in gerontology was interviewed on a podcast entitled “Think Biblically: Conversation on Faith and Culture.” In the interview, Dr. Dunlop said </w:t>
      </w:r>
      <w:r w:rsidRPr="00E827C6">
        <w:rPr>
          <w:rFonts w:eastAsia="Arial Unicode MS"/>
          <w:i/>
          <w:iCs/>
          <w:color w:val="000000"/>
          <w:sz w:val="28"/>
          <w:szCs w:val="28"/>
        </w:rPr>
        <w:t>“</w:t>
      </w:r>
      <w:r w:rsidRPr="00E827C6">
        <w:rPr>
          <w:i/>
          <w:iCs/>
          <w:color w:val="211E1E"/>
          <w:sz w:val="28"/>
          <w:szCs w:val="28"/>
        </w:rPr>
        <w:t xml:space="preserve">He's using dementia to help develop our characters and transform us. Defeating sin. Many people with dementia, it's a great defeat for their pride. And teaching their caregivers to depend more on him.” </w:t>
      </w:r>
      <w:r w:rsidRPr="00E827C6">
        <w:rPr>
          <w:color w:val="211E1E"/>
          <w:sz w:val="28"/>
          <w:szCs w:val="28"/>
        </w:rPr>
        <w:t>Read or listen to the entire interview at Finding Grace in the Face of Dementia - Think Biblically - Biola University.pd</w:t>
      </w:r>
      <w:r w:rsidR="008716F1">
        <w:rPr>
          <w:color w:val="211E1E"/>
          <w:sz w:val="28"/>
          <w:szCs w:val="28"/>
        </w:rPr>
        <w:t>f</w:t>
      </w:r>
    </w:p>
    <w:p w14:paraId="235B39CD" w14:textId="77777777" w:rsidR="008716F1" w:rsidRPr="008716F1" w:rsidRDefault="008716F1" w:rsidP="008716F1">
      <w:pPr>
        <w:rPr>
          <w:color w:val="211E1E"/>
          <w:sz w:val="28"/>
          <w:szCs w:val="28"/>
        </w:rPr>
      </w:pPr>
    </w:p>
    <w:p w14:paraId="58B44E60" w14:textId="77777777" w:rsidR="008716F1" w:rsidRDefault="008716F1" w:rsidP="00895D48">
      <w:pPr>
        <w:spacing w:after="160" w:line="278" w:lineRule="auto"/>
        <w:rPr>
          <w:i/>
          <w:iCs/>
          <w:sz w:val="28"/>
          <w:szCs w:val="28"/>
        </w:rPr>
      </w:pPr>
    </w:p>
    <w:p w14:paraId="75CB74C0" w14:textId="77777777" w:rsidR="008716F1" w:rsidRDefault="008716F1" w:rsidP="00895D48">
      <w:pPr>
        <w:spacing w:after="160" w:line="278" w:lineRule="auto"/>
        <w:rPr>
          <w:i/>
          <w:iCs/>
          <w:sz w:val="28"/>
          <w:szCs w:val="28"/>
        </w:rPr>
      </w:pPr>
    </w:p>
    <w:p w14:paraId="69460FA9" w14:textId="77777777" w:rsidR="008716F1" w:rsidRDefault="008716F1" w:rsidP="00895D48">
      <w:pPr>
        <w:spacing w:after="160" w:line="278" w:lineRule="auto"/>
        <w:rPr>
          <w:i/>
          <w:iCs/>
          <w:sz w:val="28"/>
          <w:szCs w:val="28"/>
        </w:rPr>
      </w:pPr>
    </w:p>
    <w:p w14:paraId="3AB8CA48" w14:textId="28C38AAE" w:rsidR="008716F1" w:rsidRDefault="008716F1" w:rsidP="00895D48">
      <w:pPr>
        <w:spacing w:after="160" w:line="278" w:lineRule="auto"/>
        <w:rPr>
          <w:i/>
          <w:iCs/>
          <w:sz w:val="28"/>
          <w:szCs w:val="28"/>
        </w:rPr>
      </w:pPr>
      <w:r>
        <w:rPr>
          <w:noProof/>
        </w:rPr>
        <w:lastRenderedPageBreak/>
        <w:drawing>
          <wp:anchor distT="0" distB="0" distL="114300" distR="114300" simplePos="0" relativeHeight="251669504" behindDoc="0" locked="0" layoutInCell="1" allowOverlap="1" wp14:anchorId="7DB4DD3C" wp14:editId="417E9540">
            <wp:simplePos x="0" y="0"/>
            <wp:positionH relativeFrom="column">
              <wp:posOffset>595277</wp:posOffset>
            </wp:positionH>
            <wp:positionV relativeFrom="page">
              <wp:posOffset>861357</wp:posOffset>
            </wp:positionV>
            <wp:extent cx="4443984" cy="201168"/>
            <wp:effectExtent l="0" t="0" r="0" b="2540"/>
            <wp:wrapNone/>
            <wp:docPr id="1474725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292674" w14:textId="7AD2DE10" w:rsidR="00AD2821" w:rsidRDefault="00AD2821" w:rsidP="00895D48">
      <w:pPr>
        <w:spacing w:after="160" w:line="278" w:lineRule="auto"/>
        <w:rPr>
          <w:i/>
          <w:iCs/>
          <w:sz w:val="28"/>
          <w:szCs w:val="28"/>
        </w:rPr>
      </w:pPr>
    </w:p>
    <w:p w14:paraId="0EE35F5D" w14:textId="0ABA5109" w:rsidR="002B5E00" w:rsidRDefault="00895D48" w:rsidP="00AD2821">
      <w:pPr>
        <w:spacing w:after="160" w:line="278" w:lineRule="auto"/>
        <w:jc w:val="center"/>
        <w:rPr>
          <w:i/>
          <w:iCs/>
          <w:sz w:val="28"/>
          <w:szCs w:val="28"/>
        </w:rPr>
      </w:pPr>
      <w:r w:rsidRPr="00A463C6">
        <w:rPr>
          <w:i/>
          <w:iCs/>
          <w:sz w:val="28"/>
          <w:szCs w:val="28"/>
        </w:rPr>
        <w:t>Prayer</w:t>
      </w:r>
    </w:p>
    <w:p w14:paraId="140728D0" w14:textId="1BC8A1D3" w:rsidR="00895D48" w:rsidRPr="00A463C6" w:rsidRDefault="00895D48" w:rsidP="00AD2821">
      <w:pPr>
        <w:spacing w:after="160" w:line="278" w:lineRule="auto"/>
        <w:jc w:val="center"/>
        <w:rPr>
          <w:i/>
          <w:iCs/>
          <w:sz w:val="28"/>
          <w:szCs w:val="28"/>
        </w:rPr>
      </w:pPr>
      <w:r w:rsidRPr="00A463C6">
        <w:rPr>
          <w:i/>
          <w:iCs/>
          <w:sz w:val="28"/>
          <w:szCs w:val="28"/>
        </w:rPr>
        <w:t>Heavenly Father, I am grateful that you have placed me in the body of Christ. I recognize that no local church is everything it should be, but because you are there, it has great potential. I pray for my church and other churches in my community, that you will use them to prepare your people to deal with dementia and then stand by families as they are called to go through the experience. I pray this for the good of all your people and for your honor. Amen.</w:t>
      </w:r>
    </w:p>
    <w:p w14:paraId="71B57B31" w14:textId="64A10889" w:rsidR="00895D48" w:rsidRPr="00A463C6" w:rsidRDefault="00895D48" w:rsidP="00AD2821">
      <w:pPr>
        <w:spacing w:after="160" w:line="278" w:lineRule="auto"/>
        <w:jc w:val="center"/>
        <w:rPr>
          <w:i/>
          <w:iCs/>
          <w:sz w:val="28"/>
          <w:szCs w:val="28"/>
        </w:rPr>
      </w:pPr>
      <w:r w:rsidRPr="00A463C6">
        <w:rPr>
          <w:i/>
          <w:iCs/>
          <w:sz w:val="28"/>
          <w:szCs w:val="28"/>
        </w:rPr>
        <w:t>Dunlop, John, MD. Finding Grace in the Face of Dementia (p. 154</w:t>
      </w:r>
      <w:r w:rsidR="00AD2821">
        <w:rPr>
          <w:i/>
          <w:iCs/>
          <w:sz w:val="28"/>
          <w:szCs w:val="28"/>
        </w:rPr>
        <w:t>)</w:t>
      </w:r>
    </w:p>
    <w:p w14:paraId="199F6C37" w14:textId="21E2523F" w:rsidR="00895D48" w:rsidRPr="00E827C6" w:rsidRDefault="00895D48" w:rsidP="00E827C6">
      <w:pPr>
        <w:rPr>
          <w:color w:val="211E1E"/>
          <w:sz w:val="28"/>
          <w:szCs w:val="28"/>
        </w:rPr>
      </w:pPr>
    </w:p>
    <w:p w14:paraId="2155C54D" w14:textId="68F09CD0" w:rsidR="00A463C6" w:rsidRDefault="00A463C6" w:rsidP="00A82FCE">
      <w:pPr>
        <w:spacing w:after="160" w:line="278" w:lineRule="auto"/>
        <w:rPr>
          <w:i/>
          <w:iCs/>
          <w:sz w:val="28"/>
          <w:szCs w:val="28"/>
        </w:rPr>
      </w:pPr>
    </w:p>
    <w:p w14:paraId="088BC361" w14:textId="6F3CDEF9" w:rsidR="00A463C6" w:rsidRDefault="00A463C6" w:rsidP="00A82FCE">
      <w:pPr>
        <w:spacing w:after="160" w:line="278" w:lineRule="auto"/>
        <w:rPr>
          <w:i/>
          <w:iCs/>
          <w:sz w:val="28"/>
          <w:szCs w:val="28"/>
        </w:rPr>
      </w:pPr>
    </w:p>
    <w:p w14:paraId="7E7099AA" w14:textId="6EC73077" w:rsidR="00B81EB5" w:rsidRDefault="00B81EB5">
      <w:pPr>
        <w:spacing w:after="160" w:line="278" w:lineRule="auto"/>
        <w:rPr>
          <w:b/>
          <w:bCs/>
          <w:sz w:val="28"/>
          <w:szCs w:val="28"/>
          <w:u w:val="single"/>
        </w:rPr>
      </w:pPr>
      <w:r>
        <w:rPr>
          <w:b/>
          <w:bCs/>
          <w:sz w:val="28"/>
          <w:szCs w:val="28"/>
          <w:u w:val="single"/>
        </w:rPr>
        <w:br w:type="page"/>
      </w:r>
    </w:p>
    <w:p w14:paraId="40C4158E" w14:textId="77777777" w:rsidR="00B81EB5" w:rsidRPr="00F461AE" w:rsidRDefault="00B81EB5" w:rsidP="00B81EB5">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D7BB9BC" w14:textId="77777777" w:rsidR="00B81EB5" w:rsidRDefault="00B81EB5" w:rsidP="00B81EB5">
      <w:pPr>
        <w:widowControl w:val="0"/>
        <w:adjustRightInd w:val="0"/>
        <w:snapToGrid w:val="0"/>
        <w:spacing w:after="160" w:line="278" w:lineRule="auto"/>
        <w:rPr>
          <w:color w:val="000000"/>
          <w:sz w:val="28"/>
          <w:szCs w:val="28"/>
        </w:rPr>
      </w:pPr>
    </w:p>
    <w:p w14:paraId="4E913045" w14:textId="77777777" w:rsidR="00B81EB5" w:rsidRDefault="00B81EB5" w:rsidP="00B81EB5">
      <w:pPr>
        <w:widowControl w:val="0"/>
        <w:adjustRightInd w:val="0"/>
        <w:snapToGrid w:val="0"/>
        <w:spacing w:after="160" w:line="278" w:lineRule="auto"/>
        <w:rPr>
          <w:rFonts w:eastAsiaTheme="majorEastAsia"/>
          <w:i/>
          <w:iCs/>
        </w:rPr>
      </w:pPr>
      <w:proofErr w:type="spellStart"/>
      <w:r>
        <w:rPr>
          <w:color w:val="000000"/>
          <w:sz w:val="28"/>
          <w:szCs w:val="28"/>
        </w:rPr>
        <w:t>MedicAlert</w:t>
      </w:r>
      <w:proofErr w:type="spellEnd"/>
      <w:r>
        <w:rPr>
          <w:color w:val="000000"/>
          <w:sz w:val="28"/>
          <w:szCs w:val="28"/>
        </w:rPr>
        <w:t xml:space="preserve"> - </w:t>
      </w:r>
      <w:hyperlink r:id="rId17" w:history="1">
        <w:r w:rsidRPr="00F461AE">
          <w:rPr>
            <w:rStyle w:val="Hyperlink"/>
            <w:i/>
            <w:iCs/>
          </w:rPr>
          <w:t>www.medicalert.org</w:t>
        </w:r>
      </w:hyperlink>
      <w:r w:rsidRPr="00F461AE">
        <w:rPr>
          <w:color w:val="000000"/>
        </w:rPr>
        <w:t xml:space="preserve"> - </w:t>
      </w:r>
      <w:r w:rsidRPr="00F461AE">
        <w:rPr>
          <w:rFonts w:eastAsiaTheme="majorEastAsia"/>
          <w:i/>
          <w:iCs/>
        </w:rPr>
        <w:t>1-800-432-5378</w:t>
      </w:r>
    </w:p>
    <w:p w14:paraId="32F5B224" w14:textId="77777777" w:rsidR="00B81EB5" w:rsidRDefault="00B81EB5" w:rsidP="00B81EB5">
      <w:pPr>
        <w:widowControl w:val="0"/>
        <w:adjustRightInd w:val="0"/>
        <w:snapToGrid w:val="0"/>
        <w:spacing w:after="160" w:line="278" w:lineRule="auto"/>
        <w:rPr>
          <w:color w:val="000000"/>
          <w:sz w:val="28"/>
          <w:szCs w:val="28"/>
        </w:rPr>
      </w:pPr>
    </w:p>
    <w:p w14:paraId="32C054DB" w14:textId="77777777" w:rsidR="00B81EB5" w:rsidRDefault="00B81EB5">
      <w:pPr>
        <w:spacing w:after="160" w:line="278" w:lineRule="auto"/>
        <w:rPr>
          <w:b/>
          <w:bCs/>
          <w:sz w:val="28"/>
          <w:szCs w:val="28"/>
          <w:u w:val="single"/>
        </w:rPr>
      </w:pPr>
      <w:r>
        <w:rPr>
          <w:b/>
          <w:bCs/>
          <w:sz w:val="28"/>
          <w:szCs w:val="28"/>
          <w:u w:val="single"/>
        </w:rPr>
        <w:br w:type="page"/>
      </w:r>
    </w:p>
    <w:p w14:paraId="178427C2" w14:textId="77777777" w:rsidR="00B81EB5" w:rsidRPr="00F461AE" w:rsidRDefault="00B81EB5" w:rsidP="00B81EB5">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43F6066B" w14:textId="77777777" w:rsidR="00B81EB5" w:rsidRDefault="00B81EB5" w:rsidP="00B81EB5">
      <w:pPr>
        <w:widowControl w:val="0"/>
        <w:adjustRightInd w:val="0"/>
        <w:snapToGrid w:val="0"/>
        <w:spacing w:after="160" w:line="278" w:lineRule="auto"/>
        <w:rPr>
          <w:color w:val="000000"/>
          <w:sz w:val="28"/>
          <w:szCs w:val="28"/>
          <w:shd w:val="clear" w:color="auto" w:fill="FFFFFF"/>
        </w:rPr>
      </w:pPr>
    </w:p>
    <w:p w14:paraId="5B6B6EF8" w14:textId="50611D43" w:rsidR="0052406C" w:rsidRDefault="00B81EB5" w:rsidP="00B81EB5">
      <w:pPr>
        <w:spacing w:after="160" w:line="278" w:lineRule="auto"/>
        <w:rPr>
          <w:b/>
          <w:bCs/>
          <w:sz w:val="28"/>
          <w:szCs w:val="28"/>
          <w:u w:val="single"/>
        </w:rPr>
      </w:pPr>
      <w:r w:rsidRPr="003F10DE">
        <w:rPr>
          <w:color w:val="000000"/>
          <w:sz w:val="28"/>
          <w:szCs w:val="28"/>
          <w:shd w:val="clear" w:color="auto" w:fill="FFFFFF"/>
        </w:rPr>
        <w:t>The Alzheimer's Store</w:t>
      </w:r>
      <w:r>
        <w:rPr>
          <w:color w:val="000000"/>
          <w:sz w:val="28"/>
          <w:szCs w:val="28"/>
          <w:shd w:val="clear" w:color="auto" w:fill="FFFFFF"/>
        </w:rPr>
        <w:t xml:space="preserve"> -</w:t>
      </w:r>
      <w:r w:rsidRPr="00D65DA8">
        <w:rPr>
          <w:i/>
          <w:iCs/>
          <w:color w:val="000000"/>
          <w:shd w:val="clear" w:color="auto" w:fill="FFFFFF"/>
        </w:rPr>
        <w:t xml:space="preserve"> </w:t>
      </w:r>
      <w:r w:rsidRPr="00D65DA8">
        <w:rPr>
          <w:i/>
          <w:iCs/>
          <w:color w:val="000000"/>
          <w:shd w:val="clear" w:color="auto" w:fill="FFFFFF"/>
        </w:rPr>
        <w:fldChar w:fldCharType="begin"/>
      </w:r>
      <w:r w:rsidRPr="00D65DA8">
        <w:rPr>
          <w:i/>
          <w:iCs/>
          <w:color w:val="000000"/>
          <w:shd w:val="clear" w:color="auto" w:fill="FFFFFF"/>
        </w:rPr>
        <w:instrText>HYPERLINK "http://www.alzstore.com"</w:instrText>
      </w:r>
      <w:r w:rsidRPr="00D65DA8">
        <w:rPr>
          <w:i/>
          <w:iCs/>
          <w:color w:val="000000"/>
          <w:shd w:val="clear" w:color="auto" w:fill="FFFFFF"/>
        </w:rPr>
        <w:fldChar w:fldCharType="separate"/>
      </w:r>
      <w:r w:rsidRPr="00D65DA8">
        <w:rPr>
          <w:rStyle w:val="Hyperlink"/>
          <w:i/>
          <w:iCs/>
          <w:shd w:val="clear" w:color="auto" w:fill="FFFFFF"/>
        </w:rPr>
        <w:t>www.alzstore.com</w:t>
      </w:r>
      <w:r w:rsidRPr="00D65DA8">
        <w:rPr>
          <w:i/>
          <w:iCs/>
          <w:color w:val="000000"/>
          <w:shd w:val="clear" w:color="auto" w:fill="FFFFFF"/>
        </w:rPr>
        <w:fldChar w:fldCharType="end"/>
      </w:r>
      <w:r w:rsidR="0052406C">
        <w:rPr>
          <w:b/>
          <w:bCs/>
          <w:sz w:val="28"/>
          <w:szCs w:val="28"/>
          <w:u w:val="single"/>
        </w:rPr>
        <w:br w:type="page"/>
      </w:r>
    </w:p>
    <w:p w14:paraId="4E45602E" w14:textId="77777777" w:rsidR="003B4D56" w:rsidRDefault="00E827C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52406C">
        <w:rPr>
          <w:b/>
          <w:bCs/>
          <w:sz w:val="28"/>
          <w:szCs w:val="28"/>
          <w:u w:val="single"/>
        </w:rPr>
        <w:lastRenderedPageBreak/>
        <w:t>CHAPTER 4</w:t>
      </w:r>
      <w:r w:rsidRPr="0052406C">
        <w:rPr>
          <w:rFonts w:eastAsia="Times"/>
          <w:b/>
          <w:bCs/>
          <w:sz w:val="28"/>
          <w:szCs w:val="28"/>
          <w:u w:val="single"/>
        </w:rPr>
        <w:t xml:space="preserve"> </w:t>
      </w:r>
    </w:p>
    <w:p w14:paraId="7E96E3C8" w14:textId="53720EF3" w:rsidR="00AD2821" w:rsidRDefault="005E2636" w:rsidP="00AD2821">
      <w:pPr>
        <w:spacing w:after="240"/>
        <w:jc w:val="center"/>
        <w:rPr>
          <w:i/>
          <w:iCs/>
          <w:color w:val="211E1E"/>
          <w:sz w:val="28"/>
          <w:szCs w:val="28"/>
        </w:rPr>
      </w:pPr>
      <w:r>
        <w:rPr>
          <w:i/>
          <w:iCs/>
          <w:color w:val="211E1E"/>
          <w:sz w:val="28"/>
          <w:szCs w:val="28"/>
        </w:rPr>
        <w:t>Scripture</w:t>
      </w:r>
    </w:p>
    <w:p w14:paraId="7EE5FC7B" w14:textId="5813EB73" w:rsidR="00AD2821" w:rsidRDefault="00500208" w:rsidP="00AD2821">
      <w:pPr>
        <w:spacing w:after="240"/>
        <w:jc w:val="center"/>
        <w:rPr>
          <w:i/>
          <w:iCs/>
          <w:color w:val="211E1E"/>
          <w:sz w:val="28"/>
          <w:szCs w:val="28"/>
        </w:rPr>
      </w:pPr>
      <w:r w:rsidRPr="000D3705">
        <w:rPr>
          <w:i/>
          <w:iCs/>
          <w:color w:val="211E1E"/>
          <w:sz w:val="28"/>
          <w:szCs w:val="28"/>
        </w:rPr>
        <w:t>“I cry out to God Most High, to God who fulfills his purpose for me.”</w:t>
      </w:r>
    </w:p>
    <w:p w14:paraId="186F6AAC" w14:textId="7DAD5D6C" w:rsidR="00500208" w:rsidRPr="000D3705" w:rsidRDefault="00500208" w:rsidP="00AD2821">
      <w:pPr>
        <w:jc w:val="center"/>
        <w:rPr>
          <w:i/>
          <w:iCs/>
          <w:color w:val="211E1E"/>
          <w:sz w:val="28"/>
          <w:szCs w:val="28"/>
        </w:rPr>
      </w:pPr>
      <w:r w:rsidRPr="000D3705">
        <w:rPr>
          <w:i/>
          <w:iCs/>
          <w:color w:val="211E1E"/>
          <w:sz w:val="28"/>
          <w:szCs w:val="28"/>
        </w:rPr>
        <w:t>Psalms 57:2 ESV</w:t>
      </w:r>
    </w:p>
    <w:p w14:paraId="7F2C2D2B" w14:textId="1C92AD39" w:rsidR="001F0FA1" w:rsidRDefault="001F0FA1" w:rsidP="00CB2894">
      <w:pPr>
        <w:pStyle w:val="NormalWeb"/>
        <w:spacing w:before="0" w:beforeAutospacing="0" w:after="540" w:afterAutospacing="0"/>
        <w:rPr>
          <w:color w:val="000000"/>
          <w:sz w:val="27"/>
          <w:szCs w:val="27"/>
        </w:rPr>
      </w:pPr>
      <w:r>
        <w:rPr>
          <w:noProof/>
        </w:rPr>
        <w:drawing>
          <wp:anchor distT="0" distB="0" distL="114300" distR="114300" simplePos="0" relativeHeight="251671552" behindDoc="0" locked="0" layoutInCell="1" allowOverlap="1" wp14:anchorId="1ECE19D0" wp14:editId="7BEE3889">
            <wp:simplePos x="0" y="0"/>
            <wp:positionH relativeFrom="column">
              <wp:posOffset>683191</wp:posOffset>
            </wp:positionH>
            <wp:positionV relativeFrom="page">
              <wp:posOffset>2553993</wp:posOffset>
            </wp:positionV>
            <wp:extent cx="4443984" cy="201168"/>
            <wp:effectExtent l="0" t="0" r="0" b="2540"/>
            <wp:wrapNone/>
            <wp:docPr id="1898984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0E4432" w14:textId="19CB052F" w:rsidR="00CB2894" w:rsidRDefault="00CB2894" w:rsidP="00CB2894">
      <w:pPr>
        <w:pStyle w:val="NormalWeb"/>
        <w:spacing w:before="0" w:beforeAutospacing="0" w:after="540" w:afterAutospacing="0"/>
        <w:rPr>
          <w:color w:val="000000"/>
          <w:sz w:val="27"/>
          <w:szCs w:val="27"/>
        </w:rPr>
      </w:pPr>
    </w:p>
    <w:p w14:paraId="44F09A93" w14:textId="77777777" w:rsidR="007865C8" w:rsidRDefault="00CB2894" w:rsidP="007865C8">
      <w:pPr>
        <w:pStyle w:val="NormalWeb"/>
        <w:spacing w:before="0" w:beforeAutospacing="0" w:after="0" w:afterAutospacing="0"/>
        <w:rPr>
          <w:color w:val="000000"/>
          <w:sz w:val="27"/>
          <w:szCs w:val="27"/>
        </w:rPr>
      </w:pPr>
      <w:r>
        <w:rPr>
          <w:color w:val="000000"/>
          <w:sz w:val="27"/>
          <w:szCs w:val="27"/>
        </w:rPr>
        <w:t xml:space="preserve">According to an article in </w:t>
      </w:r>
      <w:proofErr w:type="spellStart"/>
      <w:r>
        <w:rPr>
          <w:color w:val="000000"/>
          <w:sz w:val="27"/>
          <w:szCs w:val="27"/>
        </w:rPr>
        <w:t>NEAToday</w:t>
      </w:r>
      <w:proofErr w:type="spellEnd"/>
      <w:r>
        <w:rPr>
          <w:color w:val="000000"/>
          <w:sz w:val="27"/>
          <w:szCs w:val="27"/>
        </w:rPr>
        <w:t xml:space="preserve"> Magazine, </w:t>
      </w:r>
      <w:proofErr w:type="gramStart"/>
      <w:r>
        <w:rPr>
          <w:color w:val="000000"/>
          <w:sz w:val="27"/>
          <w:szCs w:val="27"/>
        </w:rPr>
        <w:t>About</w:t>
      </w:r>
      <w:proofErr w:type="gramEnd"/>
      <w:r>
        <w:rPr>
          <w:color w:val="000000"/>
          <w:sz w:val="27"/>
          <w:szCs w:val="27"/>
        </w:rPr>
        <w:t xml:space="preserve"> 20 million adult children are caring for a parent or in-law, according to Frances Hall, executive director of Adult Children of Aging Parents. And that number is increasing rapidly, according to AARP.</w:t>
      </w:r>
    </w:p>
    <w:p w14:paraId="735BD557" w14:textId="77777777" w:rsidR="007865C8" w:rsidRDefault="007865C8" w:rsidP="007865C8">
      <w:pPr>
        <w:pStyle w:val="NormalWeb"/>
        <w:spacing w:before="0" w:beforeAutospacing="0" w:after="0" w:afterAutospacing="0"/>
        <w:rPr>
          <w:color w:val="000000"/>
          <w:sz w:val="27"/>
          <w:szCs w:val="27"/>
        </w:rPr>
      </w:pPr>
    </w:p>
    <w:p w14:paraId="0F3E831C" w14:textId="77777777" w:rsidR="007865C8" w:rsidRDefault="00BE4E5D" w:rsidP="007865C8">
      <w:pPr>
        <w:pStyle w:val="NormalWeb"/>
        <w:spacing w:before="0" w:beforeAutospacing="0" w:after="0" w:afterAutospacing="0"/>
        <w:rPr>
          <w:color w:val="000000"/>
          <w:sz w:val="28"/>
          <w:szCs w:val="28"/>
        </w:rPr>
      </w:pPr>
      <w:r w:rsidRPr="00BE4E5D">
        <w:rPr>
          <w:color w:val="000000"/>
          <w:sz w:val="28"/>
          <w:szCs w:val="28"/>
        </w:rPr>
        <w:t>The article entitled</w:t>
      </w:r>
      <w:r w:rsidRPr="00BE4E5D">
        <w:rPr>
          <w:sz w:val="28"/>
          <w:szCs w:val="28"/>
        </w:rPr>
        <w:t xml:space="preserve"> “</w:t>
      </w:r>
      <w:r w:rsidRPr="00BE4E5D">
        <w:rPr>
          <w:spacing w:val="-8"/>
          <w:sz w:val="28"/>
          <w:szCs w:val="28"/>
        </w:rPr>
        <w:t>When Retirement Means Caring for Your Parents</w:t>
      </w:r>
      <w:r w:rsidRPr="00BE4E5D">
        <w:rPr>
          <w:spacing w:val="-8"/>
          <w:sz w:val="28"/>
          <w:szCs w:val="28"/>
        </w:rPr>
        <w:t xml:space="preserve">,” goes on to quote </w:t>
      </w:r>
      <w:r w:rsidRPr="00BE4E5D">
        <w:rPr>
          <w:color w:val="000000"/>
          <w:sz w:val="28"/>
          <w:szCs w:val="28"/>
        </w:rPr>
        <w:t xml:space="preserve">Kate </w:t>
      </w:r>
      <w:proofErr w:type="spellStart"/>
      <w:r w:rsidRPr="00BE4E5D">
        <w:rPr>
          <w:color w:val="000000"/>
          <w:sz w:val="28"/>
          <w:szCs w:val="28"/>
        </w:rPr>
        <w:t>Granigan</w:t>
      </w:r>
      <w:proofErr w:type="spellEnd"/>
      <w:r w:rsidRPr="00BE4E5D">
        <w:rPr>
          <w:color w:val="000000"/>
          <w:sz w:val="28"/>
          <w:szCs w:val="28"/>
        </w:rPr>
        <w:t>, president of the Aging Life Care Association</w:t>
      </w:r>
      <w:r w:rsidRPr="00BE4E5D">
        <w:rPr>
          <w:color w:val="000000"/>
          <w:sz w:val="28"/>
          <w:szCs w:val="28"/>
        </w:rPr>
        <w:t xml:space="preserve"> who says “</w:t>
      </w:r>
      <w:r w:rsidR="00CB2894" w:rsidRPr="00BE4E5D">
        <w:rPr>
          <w:color w:val="000000"/>
          <w:sz w:val="28"/>
          <w:szCs w:val="28"/>
        </w:rPr>
        <w:t>Parents are living longer</w:t>
      </w:r>
      <w:r w:rsidRPr="00BE4E5D">
        <w:rPr>
          <w:color w:val="000000"/>
          <w:sz w:val="28"/>
          <w:szCs w:val="28"/>
        </w:rPr>
        <w:t xml:space="preserve">. </w:t>
      </w:r>
      <w:r w:rsidR="00CB2894" w:rsidRPr="00BE4E5D">
        <w:rPr>
          <w:color w:val="000000"/>
          <w:sz w:val="28"/>
          <w:szCs w:val="28"/>
        </w:rPr>
        <w:t>It can be a challenging, frustrating, and confusing time—and more people are facing it.” The tasks required may seem overwhelming. Research shows that people who take care of their aging parents overwhelmingly believe the caregiving journey is worth the difficulties, Hall says. </w:t>
      </w:r>
    </w:p>
    <w:p w14:paraId="4DDF004E" w14:textId="77777777" w:rsidR="007865C8" w:rsidRDefault="007865C8" w:rsidP="007865C8">
      <w:pPr>
        <w:pStyle w:val="NormalWeb"/>
        <w:spacing w:before="0" w:beforeAutospacing="0" w:after="0" w:afterAutospacing="0"/>
        <w:rPr>
          <w:color w:val="000000"/>
          <w:sz w:val="27"/>
          <w:szCs w:val="27"/>
        </w:rPr>
      </w:pPr>
    </w:p>
    <w:p w14:paraId="3F60434A" w14:textId="63535707" w:rsidR="00CB2894" w:rsidRDefault="00CB2894" w:rsidP="007865C8">
      <w:pPr>
        <w:pStyle w:val="NormalWeb"/>
        <w:spacing w:before="0" w:beforeAutospacing="0" w:after="0" w:afterAutospacing="0"/>
        <w:rPr>
          <w:color w:val="000000"/>
          <w:sz w:val="28"/>
          <w:szCs w:val="28"/>
        </w:rPr>
      </w:pPr>
      <w:r w:rsidRPr="00BE4E5D">
        <w:rPr>
          <w:color w:val="000000"/>
          <w:sz w:val="28"/>
          <w:szCs w:val="28"/>
        </w:rPr>
        <w:t xml:space="preserve">“It can involve interpreting medical advice and test results, helping loved ones stay engaged physically and emotionally, managing financial affairs, preparing meals, or taking care of housekeeping—and constantly being on alert for when the next shoe is going to drop,” </w:t>
      </w:r>
      <w:proofErr w:type="spellStart"/>
      <w:r w:rsidRPr="00BE4E5D">
        <w:rPr>
          <w:color w:val="000000"/>
          <w:sz w:val="28"/>
          <w:szCs w:val="28"/>
        </w:rPr>
        <w:t>Granigan</w:t>
      </w:r>
      <w:proofErr w:type="spellEnd"/>
      <w:r w:rsidRPr="00BE4E5D">
        <w:rPr>
          <w:color w:val="000000"/>
          <w:sz w:val="28"/>
          <w:szCs w:val="28"/>
        </w:rPr>
        <w:t xml:space="preserve"> says, acknowledging that this uncertainty creates anxiety. “Many people in these roles don’t see themselves as caregivers, but they are.”</w:t>
      </w:r>
    </w:p>
    <w:p w14:paraId="2FBF9E2A" w14:textId="77777777" w:rsidR="007865C8" w:rsidRPr="007865C8" w:rsidRDefault="007865C8" w:rsidP="007865C8">
      <w:pPr>
        <w:pStyle w:val="NormalWeb"/>
        <w:spacing w:before="0" w:beforeAutospacing="0" w:after="0" w:afterAutospacing="0"/>
        <w:rPr>
          <w:color w:val="000000"/>
          <w:sz w:val="27"/>
          <w:szCs w:val="27"/>
        </w:rPr>
      </w:pPr>
    </w:p>
    <w:p w14:paraId="52246EC4" w14:textId="36D752D7" w:rsidR="00CB2894" w:rsidRDefault="00CB2894" w:rsidP="007865C8">
      <w:pPr>
        <w:pStyle w:val="NormalWeb"/>
        <w:spacing w:before="0" w:beforeAutospacing="0" w:after="0" w:afterAutospacing="0"/>
        <w:rPr>
          <w:color w:val="000000"/>
          <w:sz w:val="27"/>
          <w:szCs w:val="27"/>
        </w:rPr>
      </w:pPr>
      <w:r>
        <w:rPr>
          <w:color w:val="000000"/>
          <w:sz w:val="27"/>
          <w:szCs w:val="27"/>
        </w:rPr>
        <w:t xml:space="preserve">She points out that families often don’t anticipate or identify future needs early enough and stumble into the role through “caregiver creep.” What begins as an occasional visit or a few rides to the doctor becomes much more responsibility. Families should determine caregiving responsibilities early and distribute them fairly, </w:t>
      </w:r>
      <w:proofErr w:type="spellStart"/>
      <w:r>
        <w:rPr>
          <w:color w:val="000000"/>
          <w:sz w:val="27"/>
          <w:szCs w:val="27"/>
        </w:rPr>
        <w:t>Granigan</w:t>
      </w:r>
      <w:proofErr w:type="spellEnd"/>
      <w:r>
        <w:rPr>
          <w:color w:val="000000"/>
          <w:sz w:val="27"/>
          <w:szCs w:val="27"/>
        </w:rPr>
        <w:t xml:space="preserve"> advises. </w:t>
      </w:r>
    </w:p>
    <w:p w14:paraId="7BABBDF8" w14:textId="77777777" w:rsidR="007865C8" w:rsidRDefault="007865C8" w:rsidP="007865C8">
      <w:pPr>
        <w:pStyle w:val="NormalWeb"/>
        <w:spacing w:before="0" w:beforeAutospacing="0" w:after="0" w:afterAutospacing="0"/>
        <w:rPr>
          <w:color w:val="000000"/>
          <w:sz w:val="27"/>
          <w:szCs w:val="27"/>
        </w:rPr>
      </w:pPr>
    </w:p>
    <w:p w14:paraId="53A65689" w14:textId="76552A9E" w:rsidR="007865C8" w:rsidRDefault="00CB2894" w:rsidP="007865C8">
      <w:pPr>
        <w:pStyle w:val="NormalWeb"/>
        <w:spacing w:before="0" w:beforeAutospacing="0" w:after="0" w:afterAutospacing="0"/>
        <w:rPr>
          <w:color w:val="000000"/>
          <w:sz w:val="27"/>
          <w:szCs w:val="27"/>
        </w:rPr>
      </w:pPr>
      <w:r>
        <w:rPr>
          <w:color w:val="000000"/>
          <w:sz w:val="27"/>
          <w:szCs w:val="27"/>
        </w:rPr>
        <w:t>“All it takes is one fall, one accident, or one diagnosis to send everything into a tailspin and turn a family’s world upside down,” Hall says. “Sometimes critical decisions must be made quickly. Families should do their homework before it is an emergency.”</w:t>
      </w:r>
    </w:p>
    <w:p w14:paraId="1C17D616" w14:textId="4C691EE9" w:rsidR="003B4D56" w:rsidRPr="003B4D56" w:rsidRDefault="00854154" w:rsidP="007865C8">
      <w:pPr>
        <w:pBdr>
          <w:top w:val="none" w:sz="0" w:space="0" w:color="E3E3E3"/>
          <w:left w:val="none" w:sz="0" w:space="0" w:color="E3E3E3"/>
          <w:bottom w:val="none" w:sz="0" w:space="0" w:color="E3E3E3"/>
          <w:right w:val="none" w:sz="0" w:space="0" w:color="E3E3E3"/>
          <w:between w:val="none" w:sz="0" w:space="0" w:color="E3E3E3"/>
        </w:pBdr>
        <w:spacing w:after="300"/>
        <w:rPr>
          <w:rFonts w:eastAsia="Times"/>
          <w:b/>
          <w:bCs/>
          <w:sz w:val="28"/>
          <w:szCs w:val="28"/>
          <w:u w:val="single"/>
        </w:rPr>
      </w:pPr>
      <w:r w:rsidRPr="00E827C6">
        <w:rPr>
          <w:color w:val="000000"/>
          <w:sz w:val="28"/>
          <w:szCs w:val="28"/>
        </w:rPr>
        <w:lastRenderedPageBreak/>
        <w:t xml:space="preserve">The purpose of this book is to share my experience </w:t>
      </w:r>
      <w:r w:rsidR="00C2278F">
        <w:rPr>
          <w:color w:val="000000"/>
          <w:sz w:val="28"/>
          <w:szCs w:val="28"/>
        </w:rPr>
        <w:t xml:space="preserve">of becoming </w:t>
      </w:r>
      <w:r w:rsidR="00C2278F" w:rsidRPr="00E827C6">
        <w:rPr>
          <w:color w:val="000000"/>
          <w:sz w:val="28"/>
          <w:szCs w:val="28"/>
        </w:rPr>
        <w:t>a caregiver</w:t>
      </w:r>
      <w:r w:rsidR="00C2278F">
        <w:rPr>
          <w:color w:val="000000"/>
          <w:sz w:val="28"/>
          <w:szCs w:val="28"/>
        </w:rPr>
        <w:t xml:space="preserve"> and growing to embrace the role</w:t>
      </w:r>
      <w:r w:rsidRPr="00E827C6">
        <w:rPr>
          <w:color w:val="000000"/>
          <w:sz w:val="28"/>
          <w:szCs w:val="28"/>
        </w:rPr>
        <w:t xml:space="preserve">. I want it to help </w:t>
      </w:r>
      <w:r w:rsidR="00C2278F">
        <w:rPr>
          <w:color w:val="000000"/>
          <w:sz w:val="28"/>
          <w:szCs w:val="28"/>
        </w:rPr>
        <w:t>you</w:t>
      </w:r>
      <w:r w:rsidRPr="00E827C6">
        <w:rPr>
          <w:color w:val="000000"/>
          <w:sz w:val="28"/>
          <w:szCs w:val="28"/>
        </w:rPr>
        <w:t xml:space="preserve"> to understand what it means to be a caregiver </w:t>
      </w:r>
      <w:r w:rsidR="00C1172B">
        <w:rPr>
          <w:color w:val="000000"/>
          <w:sz w:val="28"/>
          <w:szCs w:val="28"/>
        </w:rPr>
        <w:t>so that you can decide</w:t>
      </w:r>
      <w:r w:rsidRPr="00E827C6">
        <w:rPr>
          <w:color w:val="000000"/>
          <w:sz w:val="28"/>
          <w:szCs w:val="28"/>
        </w:rPr>
        <w:t xml:space="preserve"> whether </w:t>
      </w:r>
      <w:r w:rsidR="00C1172B">
        <w:rPr>
          <w:color w:val="000000"/>
          <w:sz w:val="28"/>
          <w:szCs w:val="28"/>
        </w:rPr>
        <w:t>you</w:t>
      </w:r>
      <w:r w:rsidRPr="00E827C6">
        <w:rPr>
          <w:color w:val="000000"/>
          <w:sz w:val="28"/>
          <w:szCs w:val="28"/>
        </w:rPr>
        <w:t xml:space="preserve"> want to assume that role</w:t>
      </w:r>
      <w:r w:rsidR="00C1172B">
        <w:rPr>
          <w:color w:val="000000"/>
          <w:sz w:val="28"/>
          <w:szCs w:val="28"/>
        </w:rPr>
        <w:t>. Remember it is</w:t>
      </w:r>
      <w:r w:rsidRPr="00E827C6">
        <w:rPr>
          <w:color w:val="000000"/>
          <w:sz w:val="28"/>
          <w:szCs w:val="28"/>
        </w:rPr>
        <w:t xml:space="preserve"> for an undetermined amount of time. Once that decision is made, I want to help </w:t>
      </w:r>
      <w:r w:rsidR="00C1172B">
        <w:rPr>
          <w:color w:val="000000"/>
          <w:sz w:val="28"/>
          <w:szCs w:val="28"/>
        </w:rPr>
        <w:t>you</w:t>
      </w:r>
      <w:r w:rsidRPr="00E827C6">
        <w:rPr>
          <w:color w:val="000000"/>
          <w:sz w:val="28"/>
          <w:szCs w:val="28"/>
        </w:rPr>
        <w:t xml:space="preserve"> navigate the challenge of life as a caregiver. Although it</w:t>
      </w:r>
      <w:r w:rsidRPr="00E827C6">
        <w:rPr>
          <w:rFonts w:eastAsia="Arial Unicode MS"/>
          <w:color w:val="000000"/>
          <w:sz w:val="28"/>
          <w:szCs w:val="28"/>
        </w:rPr>
        <w:t xml:space="preserve">’s often thought of as a challenge, changing the way the caregiver thinks about caregiving can uncover opportunities that benefit all parties. </w:t>
      </w:r>
    </w:p>
    <w:p w14:paraId="3ED6DFB5" w14:textId="5D8F95DE" w:rsidR="00854154" w:rsidRPr="00E827C6" w:rsidRDefault="00854154" w:rsidP="00854154">
      <w:pPr>
        <w:pStyle w:val="NormalWeb"/>
        <w:shd w:val="clear" w:color="auto" w:fill="FFFFFF"/>
        <w:rPr>
          <w:rFonts w:eastAsia="Arial Unicode MS"/>
          <w:color w:val="000000"/>
          <w:sz w:val="28"/>
          <w:szCs w:val="28"/>
        </w:rPr>
      </w:pPr>
      <w:r w:rsidRPr="00E827C6">
        <w:rPr>
          <w:rFonts w:eastAsia="Arial Unicode MS"/>
          <w:color w:val="000000"/>
          <w:sz w:val="28"/>
          <w:szCs w:val="28"/>
        </w:rPr>
        <w:t xml:space="preserve">Always remember that this time with your parent won’t last forever. So, you want to make the most of every moment. Think about how to make special moments that you can commit to memory and recall when your days of caregiving </w:t>
      </w:r>
      <w:r w:rsidR="00DC2EB5">
        <w:rPr>
          <w:rFonts w:eastAsia="Arial Unicode MS"/>
          <w:color w:val="000000"/>
          <w:sz w:val="28"/>
          <w:szCs w:val="28"/>
        </w:rPr>
        <w:t>end</w:t>
      </w:r>
      <w:r w:rsidRPr="00E827C6">
        <w:rPr>
          <w:rFonts w:eastAsia="Arial Unicode MS"/>
          <w:color w:val="000000"/>
          <w:sz w:val="28"/>
          <w:szCs w:val="28"/>
        </w:rPr>
        <w:t xml:space="preserve">. Take pictures and </w:t>
      </w:r>
      <w:r w:rsidR="00DC2EB5">
        <w:rPr>
          <w:rFonts w:eastAsia="Arial Unicode MS"/>
          <w:color w:val="000000"/>
          <w:sz w:val="28"/>
          <w:szCs w:val="28"/>
        </w:rPr>
        <w:t>put</w:t>
      </w:r>
      <w:r w:rsidRPr="00E827C6">
        <w:rPr>
          <w:rFonts w:eastAsia="Arial Unicode MS"/>
          <w:color w:val="000000"/>
          <w:sz w:val="28"/>
          <w:szCs w:val="28"/>
        </w:rPr>
        <w:t xml:space="preserve"> them in places where your parent can see them. I have a digital photo frame onto which I upload images. The images rotate continuously. Talk to your parent about the images when they appear. “Who is that?” “What’s happening in the picture?”  Engaging in discussions with your parent is an important part of exercising brain functions</w:t>
      </w:r>
      <w:r w:rsidR="00DC2EB5">
        <w:rPr>
          <w:rFonts w:eastAsia="Arial Unicode MS"/>
          <w:color w:val="000000"/>
          <w:sz w:val="28"/>
          <w:szCs w:val="28"/>
        </w:rPr>
        <w:t>. Although they</w:t>
      </w:r>
      <w:r w:rsidRPr="00E827C6">
        <w:rPr>
          <w:rFonts w:eastAsia="Arial Unicode MS"/>
          <w:color w:val="000000"/>
          <w:sz w:val="28"/>
          <w:szCs w:val="28"/>
        </w:rPr>
        <w:t xml:space="preserve"> are deteriorating</w:t>
      </w:r>
      <w:r w:rsidR="00DC2EB5">
        <w:rPr>
          <w:rFonts w:eastAsia="Arial Unicode MS"/>
          <w:color w:val="000000"/>
          <w:sz w:val="28"/>
          <w:szCs w:val="28"/>
        </w:rPr>
        <w:t xml:space="preserve">, </w:t>
      </w:r>
      <w:r w:rsidR="009C4E6D">
        <w:rPr>
          <w:rFonts w:eastAsia="Arial Unicode MS"/>
          <w:color w:val="000000"/>
          <w:sz w:val="28"/>
          <w:szCs w:val="28"/>
        </w:rPr>
        <w:t>these kinds of activities</w:t>
      </w:r>
      <w:r w:rsidR="00DC2EB5">
        <w:rPr>
          <w:rFonts w:eastAsia="Arial Unicode MS"/>
          <w:color w:val="000000"/>
          <w:sz w:val="28"/>
          <w:szCs w:val="28"/>
        </w:rPr>
        <w:t xml:space="preserve"> can help to decelerate the process</w:t>
      </w:r>
      <w:r w:rsidRPr="00E827C6">
        <w:rPr>
          <w:rFonts w:eastAsia="Arial Unicode MS"/>
          <w:color w:val="000000"/>
          <w:sz w:val="28"/>
          <w:szCs w:val="28"/>
        </w:rPr>
        <w:t xml:space="preserve">. Another strategy is to label the people in each picture so that your parent can have another way to make a connection. </w:t>
      </w:r>
      <w:r w:rsidR="002741DA">
        <w:rPr>
          <w:rFonts w:eastAsia="Arial Unicode MS"/>
          <w:color w:val="000000"/>
          <w:sz w:val="28"/>
          <w:szCs w:val="28"/>
        </w:rPr>
        <w:t xml:space="preserve">Use the text feature in your photo software to write text onto your image. </w:t>
      </w:r>
      <w:r w:rsidRPr="00E827C6">
        <w:rPr>
          <w:rFonts w:eastAsia="Arial Unicode MS"/>
          <w:color w:val="000000"/>
          <w:sz w:val="28"/>
          <w:szCs w:val="28"/>
        </w:rPr>
        <w:t xml:space="preserve">My mother and I took a picture </w:t>
      </w:r>
      <w:r w:rsidR="002741DA">
        <w:rPr>
          <w:rFonts w:eastAsia="Arial Unicode MS"/>
          <w:color w:val="000000"/>
          <w:sz w:val="28"/>
          <w:szCs w:val="28"/>
        </w:rPr>
        <w:t xml:space="preserve">in front of the mantel piece </w:t>
      </w:r>
      <w:r w:rsidRPr="00E827C6">
        <w:rPr>
          <w:rFonts w:eastAsia="Arial Unicode MS"/>
          <w:color w:val="000000"/>
          <w:sz w:val="28"/>
          <w:szCs w:val="28"/>
        </w:rPr>
        <w:t>wearing matching Christmas pajamas.</w:t>
      </w:r>
    </w:p>
    <w:p w14:paraId="7021EA06" w14:textId="77777777" w:rsidR="00276290" w:rsidRPr="00E827C6" w:rsidRDefault="00276290" w:rsidP="00276290">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rFonts w:eastAsia="Times"/>
          <w:bCs/>
          <w:sz w:val="28"/>
          <w:szCs w:val="28"/>
        </w:rPr>
        <w:t>While you’ve been reading the information that I am sharing, you have also been reading the prayers at the end of each chapter. These prayers help me when I’m experiencing difficult days so I hope they will help you too. I found these prayers in</w:t>
      </w:r>
      <w:r w:rsidRPr="00E827C6">
        <w:rPr>
          <w:rFonts w:eastAsia="Times"/>
          <w:bCs/>
          <w:sz w:val="28"/>
          <w:szCs w:val="28"/>
        </w:rPr>
        <w:t xml:space="preserve"> a book </w:t>
      </w:r>
      <w:r>
        <w:rPr>
          <w:rFonts w:eastAsia="Times"/>
          <w:bCs/>
          <w:sz w:val="28"/>
          <w:szCs w:val="28"/>
        </w:rPr>
        <w:t xml:space="preserve">that I read </w:t>
      </w:r>
      <w:r w:rsidRPr="00E827C6">
        <w:rPr>
          <w:rFonts w:eastAsia="Times"/>
          <w:bCs/>
          <w:sz w:val="28"/>
          <w:szCs w:val="28"/>
        </w:rPr>
        <w:t xml:space="preserve">called </w:t>
      </w:r>
      <w:r w:rsidRPr="008C7C51">
        <w:rPr>
          <w:rFonts w:eastAsia="Times"/>
          <w:bCs/>
          <w:i/>
          <w:iCs/>
          <w:sz w:val="28"/>
          <w:szCs w:val="28"/>
        </w:rPr>
        <w:t>“Finding Grace in the Face of Dementia”</w:t>
      </w:r>
      <w:r w:rsidRPr="00E827C6">
        <w:rPr>
          <w:rFonts w:eastAsia="Times"/>
          <w:bCs/>
          <w:sz w:val="28"/>
          <w:szCs w:val="28"/>
        </w:rPr>
        <w:t xml:space="preserve"> by Dr. John Dunlop, a specialist in the field of gerontology. </w:t>
      </w:r>
      <w:r>
        <w:rPr>
          <w:rFonts w:eastAsia="Times"/>
          <w:bCs/>
          <w:sz w:val="28"/>
          <w:szCs w:val="28"/>
        </w:rPr>
        <w:t>Dr. John Dunlop not only looks at dementia from a scientific perspective, but he also looks at it from a spiritual perspective.</w:t>
      </w:r>
      <w:r w:rsidRPr="00E827C6">
        <w:rPr>
          <w:rFonts w:eastAsia="Times"/>
          <w:bCs/>
          <w:sz w:val="28"/>
          <w:szCs w:val="28"/>
        </w:rPr>
        <w:t xml:space="preserve"> Dr. Dunlop uses his experiences working with many patients and their families </w:t>
      </w:r>
      <w:proofErr w:type="gramStart"/>
      <w:r w:rsidRPr="00E827C6">
        <w:rPr>
          <w:rFonts w:eastAsia="Times"/>
          <w:bCs/>
          <w:sz w:val="28"/>
          <w:szCs w:val="28"/>
        </w:rPr>
        <w:t>in order to</w:t>
      </w:r>
      <w:proofErr w:type="gramEnd"/>
      <w:r w:rsidRPr="00E827C6">
        <w:rPr>
          <w:rFonts w:eastAsia="Times"/>
          <w:bCs/>
          <w:sz w:val="28"/>
          <w:szCs w:val="28"/>
        </w:rPr>
        <w:t xml:space="preserve"> make their lives</w:t>
      </w:r>
      <w:r>
        <w:rPr>
          <w:rFonts w:eastAsia="Times"/>
          <w:bCs/>
          <w:sz w:val="28"/>
          <w:szCs w:val="28"/>
        </w:rPr>
        <w:t xml:space="preserve"> more livable. This is a must read for every caregiver, especially those who draw strength from God’s word. </w:t>
      </w:r>
    </w:p>
    <w:p w14:paraId="76A75DB6" w14:textId="77777777" w:rsidR="00A82FCE" w:rsidRDefault="00A82FCE">
      <w:pPr>
        <w:spacing w:after="160" w:line="278" w:lineRule="auto"/>
        <w:rPr>
          <w:b/>
          <w:bCs/>
          <w:sz w:val="28"/>
          <w:szCs w:val="28"/>
          <w:u w:val="single"/>
        </w:rPr>
      </w:pPr>
    </w:p>
    <w:p w14:paraId="4F043A26" w14:textId="7037A8E1" w:rsidR="00AD2821" w:rsidRDefault="00AD2821">
      <w:pPr>
        <w:spacing w:after="160" w:line="278" w:lineRule="auto"/>
        <w:rPr>
          <w:b/>
          <w:bCs/>
          <w:sz w:val="28"/>
          <w:szCs w:val="28"/>
          <w:u w:val="single"/>
        </w:rPr>
      </w:pPr>
      <w:r>
        <w:rPr>
          <w:noProof/>
        </w:rPr>
        <w:drawing>
          <wp:anchor distT="0" distB="0" distL="114300" distR="114300" simplePos="0" relativeHeight="251673600" behindDoc="0" locked="0" layoutInCell="1" allowOverlap="1" wp14:anchorId="2256C137" wp14:editId="1FF184BA">
            <wp:simplePos x="0" y="0"/>
            <wp:positionH relativeFrom="column">
              <wp:align>center</wp:align>
            </wp:positionH>
            <wp:positionV relativeFrom="page">
              <wp:posOffset>7548880</wp:posOffset>
            </wp:positionV>
            <wp:extent cx="4443984" cy="201168"/>
            <wp:effectExtent l="0" t="0" r="0" b="2540"/>
            <wp:wrapNone/>
            <wp:docPr id="11005570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1ED303" w14:textId="4CFCF7F4" w:rsidR="007D64EF" w:rsidRDefault="00A82FCE" w:rsidP="00AD2821">
      <w:pPr>
        <w:spacing w:after="160" w:line="278" w:lineRule="auto"/>
        <w:jc w:val="center"/>
        <w:rPr>
          <w:i/>
          <w:iCs/>
          <w:sz w:val="28"/>
          <w:szCs w:val="28"/>
        </w:rPr>
      </w:pPr>
      <w:r w:rsidRPr="007D64EF">
        <w:rPr>
          <w:i/>
          <w:iCs/>
          <w:sz w:val="28"/>
          <w:szCs w:val="28"/>
        </w:rPr>
        <w:t>Prayer</w:t>
      </w:r>
    </w:p>
    <w:p w14:paraId="4D64CBD7" w14:textId="275D0A16" w:rsidR="00A82FCE" w:rsidRPr="00B25A83" w:rsidRDefault="00A82FCE" w:rsidP="00AD2821">
      <w:pPr>
        <w:spacing w:after="160" w:line="278" w:lineRule="auto"/>
        <w:jc w:val="center"/>
        <w:rPr>
          <w:i/>
          <w:iCs/>
          <w:sz w:val="28"/>
          <w:szCs w:val="28"/>
        </w:rPr>
      </w:pPr>
      <w:r w:rsidRPr="007D64EF">
        <w:rPr>
          <w:i/>
          <w:iCs/>
          <w:sz w:val="28"/>
          <w:szCs w:val="28"/>
        </w:rPr>
        <w:t xml:space="preserve">Heavenly Father, as I confront dementia, I am fully aware that there is little I can do to control the disease itself. I am thankful that my life is in your hands and that I can trust you. I pray that I will have wisdom to take advantage of the treatments you have provided, but I know they will not do anything unless you are in them. I </w:t>
      </w:r>
      <w:r w:rsidRPr="007D64EF">
        <w:rPr>
          <w:i/>
          <w:iCs/>
          <w:sz w:val="28"/>
          <w:szCs w:val="28"/>
        </w:rPr>
        <w:lastRenderedPageBreak/>
        <w:t>am grateful that the ability to cure is in your hands, and if it be your will, I pray for that. If not, I pray for the ability to cope and that this dementia would accomplish your sovereign purpose, for I know that you are loving and strong. I pray this for my good and for your honor. Amen.</w:t>
      </w:r>
    </w:p>
    <w:p w14:paraId="1739539D" w14:textId="68CFBADF" w:rsidR="00AD2821" w:rsidRDefault="00A82FCE" w:rsidP="00AD2821">
      <w:pPr>
        <w:spacing w:after="160" w:line="278" w:lineRule="auto"/>
        <w:jc w:val="center"/>
        <w:rPr>
          <w:i/>
          <w:iCs/>
          <w:sz w:val="28"/>
          <w:szCs w:val="28"/>
        </w:rPr>
      </w:pPr>
      <w:r w:rsidRPr="00B25A83">
        <w:rPr>
          <w:i/>
          <w:iCs/>
          <w:sz w:val="28"/>
          <w:szCs w:val="28"/>
        </w:rPr>
        <w:t xml:space="preserve">Dunlop, John, MD. Finding Grace in the Face of Dementia (p. 60). </w:t>
      </w:r>
    </w:p>
    <w:p w14:paraId="0486C0D7" w14:textId="77777777" w:rsidR="00F262A1" w:rsidRDefault="00F262A1">
      <w:pPr>
        <w:spacing w:after="160" w:line="278" w:lineRule="auto"/>
        <w:rPr>
          <w:i/>
          <w:iCs/>
          <w:sz w:val="28"/>
          <w:szCs w:val="28"/>
        </w:rPr>
      </w:pPr>
      <w:r>
        <w:rPr>
          <w:i/>
          <w:iCs/>
          <w:sz w:val="28"/>
          <w:szCs w:val="28"/>
        </w:rPr>
        <w:br w:type="page"/>
      </w:r>
    </w:p>
    <w:p w14:paraId="40A0BACB" w14:textId="77777777" w:rsidR="00F262A1" w:rsidRPr="00F461AE" w:rsidRDefault="00F262A1" w:rsidP="00F262A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712ACA8B" w14:textId="77777777" w:rsidR="00F262A1" w:rsidRDefault="00F262A1" w:rsidP="00F262A1">
      <w:pPr>
        <w:widowControl w:val="0"/>
        <w:adjustRightInd w:val="0"/>
        <w:snapToGrid w:val="0"/>
        <w:spacing w:after="160" w:line="278" w:lineRule="auto"/>
        <w:rPr>
          <w:color w:val="000000"/>
          <w:sz w:val="28"/>
          <w:szCs w:val="28"/>
          <w:shd w:val="clear" w:color="auto" w:fill="FFFFFF"/>
        </w:rPr>
      </w:pPr>
    </w:p>
    <w:p w14:paraId="4DDD1A39" w14:textId="498EFDF6" w:rsidR="00F262A1" w:rsidRDefault="00F262A1" w:rsidP="00F262A1">
      <w:pPr>
        <w:pStyle w:val="Heading1"/>
        <w:shd w:val="clear" w:color="auto" w:fill="FFFFFF"/>
        <w:spacing w:before="0" w:after="0"/>
        <w:rPr>
          <w:rFonts w:ascii="Times New Roman" w:hAnsi="Times New Roman" w:cs="Times New Roman"/>
          <w:i/>
          <w:iCs/>
          <w:color w:val="000000"/>
          <w:sz w:val="28"/>
          <w:szCs w:val="28"/>
          <w:shd w:val="clear" w:color="auto" w:fill="FFFFFF"/>
        </w:rPr>
      </w:pPr>
      <w:r w:rsidRPr="00F262A1">
        <w:rPr>
          <w:rFonts w:ascii="Times New Roman" w:hAnsi="Times New Roman" w:cs="Times New Roman"/>
          <w:color w:val="auto"/>
          <w:spacing w:val="-8"/>
          <w:sz w:val="28"/>
          <w:szCs w:val="28"/>
        </w:rPr>
        <w:t>When Retirement Means Caring for Your Parents</w:t>
      </w:r>
      <w:r w:rsidRPr="00F262A1">
        <w:rPr>
          <w:rFonts w:ascii="Times New Roman" w:hAnsi="Times New Roman" w:cs="Times New Roman"/>
          <w:color w:val="auto"/>
          <w:spacing w:val="-8"/>
          <w:sz w:val="28"/>
          <w:szCs w:val="28"/>
        </w:rPr>
        <w:t xml:space="preserve"> </w:t>
      </w:r>
      <w:r>
        <w:rPr>
          <w:rFonts w:ascii="Times New Roman" w:hAnsi="Times New Roman" w:cs="Times New Roman"/>
          <w:color w:val="auto"/>
          <w:spacing w:val="-8"/>
          <w:sz w:val="28"/>
          <w:szCs w:val="28"/>
        </w:rPr>
        <w:t xml:space="preserve">- </w:t>
      </w:r>
      <w:r w:rsidRPr="00F262A1">
        <w:rPr>
          <w:rFonts w:ascii="Times New Roman" w:hAnsi="Times New Roman" w:cs="Times New Roman"/>
          <w:i/>
          <w:iCs/>
          <w:color w:val="000000"/>
          <w:sz w:val="28"/>
          <w:szCs w:val="28"/>
          <w:shd w:val="clear" w:color="auto" w:fill="FFFFFF"/>
        </w:rPr>
        <w:t xml:space="preserve"> </w:t>
      </w:r>
    </w:p>
    <w:p w14:paraId="0EBCBAD6" w14:textId="77777777" w:rsidR="008C7C51" w:rsidRDefault="00F262A1" w:rsidP="00F262A1">
      <w:pPr>
        <w:pStyle w:val="Heading1"/>
        <w:shd w:val="clear" w:color="auto" w:fill="FFFFFF"/>
        <w:spacing w:before="0" w:after="0"/>
        <w:rPr>
          <w:rFonts w:ascii="Times New Roman" w:hAnsi="Times New Roman" w:cs="Times New Roman"/>
          <w:i/>
          <w:iCs/>
          <w:color w:val="000000"/>
          <w:sz w:val="24"/>
          <w:szCs w:val="24"/>
          <w:shd w:val="clear" w:color="auto" w:fill="FFFFFF"/>
        </w:rPr>
      </w:pPr>
      <w:r w:rsidRPr="00F262A1">
        <w:rPr>
          <w:rFonts w:ascii="Times New Roman" w:hAnsi="Times New Roman" w:cs="Times New Roman"/>
          <w:i/>
          <w:iCs/>
          <w:color w:val="000000"/>
          <w:sz w:val="24"/>
          <w:szCs w:val="24"/>
          <w:shd w:val="clear" w:color="auto" w:fill="FFFFFF"/>
        </w:rPr>
        <w:t>www.nea.org/nea-today/all-news-articles/when-retirement-means-caring-your-parents?utm_source=neatoday&amp;utm_medium=email&amp;utm_campaign=20240523_retirednewsletter&amp;ms=email_neatoday_20240523_retirednewsletter</w:t>
      </w:r>
    </w:p>
    <w:p w14:paraId="0440DEDF" w14:textId="0B09B6F6" w:rsidR="00AD2821" w:rsidRPr="00F262A1" w:rsidRDefault="00AD2821" w:rsidP="00F262A1">
      <w:pPr>
        <w:pStyle w:val="Heading1"/>
        <w:shd w:val="clear" w:color="auto" w:fill="FFFFFF"/>
        <w:spacing w:before="0" w:after="0"/>
        <w:rPr>
          <w:rFonts w:ascii="Times New Roman" w:hAnsi="Times New Roman" w:cs="Times New Roman"/>
          <w:color w:val="auto"/>
          <w:spacing w:val="-8"/>
          <w:sz w:val="28"/>
          <w:szCs w:val="28"/>
        </w:rPr>
      </w:pPr>
      <w:r w:rsidRPr="00F262A1">
        <w:rPr>
          <w:rFonts w:ascii="Times New Roman" w:hAnsi="Times New Roman" w:cs="Times New Roman"/>
          <w:i/>
          <w:iCs/>
          <w:sz w:val="28"/>
          <w:szCs w:val="28"/>
        </w:rPr>
        <w:br w:type="page"/>
      </w:r>
    </w:p>
    <w:p w14:paraId="4C05D32B" w14:textId="386312D6" w:rsidR="008C7C51" w:rsidRPr="00F461AE" w:rsidRDefault="008C7C51" w:rsidP="008C7C5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33308E4C" w14:textId="1682F190" w:rsidR="008C7C51" w:rsidRDefault="008C7C51">
      <w:pPr>
        <w:spacing w:after="160" w:line="278" w:lineRule="auto"/>
        <w:rPr>
          <w:b/>
          <w:bCs/>
          <w:sz w:val="28"/>
          <w:szCs w:val="28"/>
          <w:u w:val="single"/>
        </w:rPr>
      </w:pPr>
    </w:p>
    <w:p w14:paraId="352BE6BD" w14:textId="039AC5E7" w:rsidR="00C73309" w:rsidRDefault="008C7C51" w:rsidP="008C7C51">
      <w:pPr>
        <w:spacing w:after="160" w:line="278" w:lineRule="auto"/>
        <w:rPr>
          <w:b/>
          <w:bCs/>
          <w:sz w:val="28"/>
          <w:szCs w:val="28"/>
          <w:u w:val="single"/>
        </w:rPr>
      </w:pPr>
      <w:r>
        <w:rPr>
          <w:rFonts w:eastAsia="Times"/>
          <w:bCs/>
          <w:sz w:val="28"/>
          <w:szCs w:val="28"/>
        </w:rPr>
        <w:t>“</w:t>
      </w:r>
      <w:r w:rsidRPr="008C7C51">
        <w:rPr>
          <w:rFonts w:eastAsia="Times"/>
          <w:bCs/>
          <w:sz w:val="28"/>
          <w:szCs w:val="28"/>
        </w:rPr>
        <w:t>Finding Grace in the Face of Dementia</w:t>
      </w:r>
      <w:r>
        <w:rPr>
          <w:rFonts w:eastAsia="Times"/>
          <w:bCs/>
          <w:sz w:val="28"/>
          <w:szCs w:val="28"/>
        </w:rPr>
        <w:t>”</w:t>
      </w:r>
      <w:r w:rsidRPr="00E827C6">
        <w:rPr>
          <w:rFonts w:eastAsia="Times"/>
          <w:bCs/>
          <w:sz w:val="28"/>
          <w:szCs w:val="28"/>
        </w:rPr>
        <w:t xml:space="preserve"> by Dr. John Dunlop</w:t>
      </w:r>
    </w:p>
    <w:p w14:paraId="7AFFA29A" w14:textId="77777777" w:rsidR="008C7C51" w:rsidRDefault="008C7C51">
      <w:pPr>
        <w:spacing w:after="160" w:line="278" w:lineRule="auto"/>
        <w:rPr>
          <w:b/>
          <w:bCs/>
          <w:sz w:val="28"/>
          <w:szCs w:val="28"/>
          <w:u w:val="single"/>
        </w:rPr>
      </w:pPr>
      <w:r>
        <w:rPr>
          <w:b/>
          <w:bCs/>
          <w:sz w:val="28"/>
          <w:szCs w:val="28"/>
          <w:u w:val="single"/>
        </w:rPr>
        <w:br w:type="page"/>
      </w:r>
    </w:p>
    <w:p w14:paraId="3E3B33F2" w14:textId="4BD66579" w:rsidR="00E827C6" w:rsidRPr="00C73309" w:rsidRDefault="00E827C6">
      <w:pPr>
        <w:rPr>
          <w:b/>
          <w:bCs/>
          <w:sz w:val="28"/>
          <w:szCs w:val="28"/>
          <w:u w:val="single"/>
        </w:rPr>
      </w:pPr>
      <w:r w:rsidRPr="00C73309">
        <w:rPr>
          <w:b/>
          <w:bCs/>
          <w:sz w:val="28"/>
          <w:szCs w:val="28"/>
          <w:u w:val="single"/>
        </w:rPr>
        <w:lastRenderedPageBreak/>
        <w:t>CHAPTER 5</w:t>
      </w:r>
    </w:p>
    <w:p w14:paraId="05E549BD" w14:textId="77777777" w:rsidR="000D3705" w:rsidRDefault="000D3705" w:rsidP="00533CAB">
      <w:pPr>
        <w:pStyle w:val="Heading1"/>
        <w:shd w:val="clear" w:color="auto" w:fill="FFFFFF"/>
        <w:spacing w:before="0" w:after="0"/>
        <w:rPr>
          <w:rStyle w:val="text"/>
          <w:rFonts w:ascii="Times New Roman" w:hAnsi="Times New Roman" w:cs="Times New Roman"/>
          <w:i/>
          <w:iCs/>
          <w:color w:val="000000"/>
          <w:sz w:val="28"/>
          <w:szCs w:val="28"/>
        </w:rPr>
      </w:pPr>
    </w:p>
    <w:p w14:paraId="58C65DDD" w14:textId="55CC47C7" w:rsidR="00AD2821" w:rsidRDefault="005E2636" w:rsidP="005E2636">
      <w:pPr>
        <w:pStyle w:val="Heading1"/>
        <w:shd w:val="clear" w:color="auto" w:fill="FFFFFF"/>
        <w:adjustRightInd w:val="0"/>
        <w:snapToGrid w:val="0"/>
        <w:spacing w:before="0" w:after="160"/>
        <w:jc w:val="center"/>
        <w:rPr>
          <w:rStyle w:val="text"/>
          <w:rFonts w:ascii="Times New Roman" w:hAnsi="Times New Roman" w:cs="Times New Roman"/>
          <w:i/>
          <w:iCs/>
          <w:color w:val="000000"/>
          <w:sz w:val="28"/>
          <w:szCs w:val="28"/>
        </w:rPr>
      </w:pPr>
      <w:r>
        <w:rPr>
          <w:rStyle w:val="text"/>
          <w:rFonts w:ascii="Times New Roman" w:hAnsi="Times New Roman" w:cs="Times New Roman"/>
          <w:i/>
          <w:iCs/>
          <w:color w:val="000000"/>
          <w:sz w:val="28"/>
          <w:szCs w:val="28"/>
        </w:rPr>
        <w:t>Scripture</w:t>
      </w:r>
    </w:p>
    <w:p w14:paraId="606BD9EB" w14:textId="0FFF860D" w:rsidR="00946AC5" w:rsidRDefault="000D3705" w:rsidP="00AD2821">
      <w:pPr>
        <w:pStyle w:val="Heading1"/>
        <w:shd w:val="clear" w:color="auto" w:fill="FFFFFF"/>
        <w:adjustRightInd w:val="0"/>
        <w:snapToGrid w:val="0"/>
        <w:spacing w:before="0" w:after="0"/>
        <w:jc w:val="center"/>
        <w:rPr>
          <w:rStyle w:val="apple-converted-space"/>
          <w:rFonts w:ascii="Times New Roman" w:hAnsi="Times New Roman" w:cs="Times New Roman"/>
          <w:i/>
          <w:iCs/>
          <w:color w:val="000000"/>
          <w:sz w:val="28"/>
          <w:szCs w:val="28"/>
        </w:rPr>
      </w:pPr>
      <w:r>
        <w:rPr>
          <w:rStyle w:val="text"/>
          <w:rFonts w:ascii="Times New Roman" w:hAnsi="Times New Roman" w:cs="Times New Roman"/>
          <w:i/>
          <w:iCs/>
          <w:color w:val="000000"/>
          <w:sz w:val="28"/>
          <w:szCs w:val="28"/>
        </w:rPr>
        <w:t>“</w:t>
      </w:r>
      <w:r w:rsidR="00A703DF" w:rsidRPr="00533CAB">
        <w:rPr>
          <w:rStyle w:val="text"/>
          <w:rFonts w:ascii="Times New Roman" w:hAnsi="Times New Roman" w:cs="Times New Roman"/>
          <w:i/>
          <w:iCs/>
          <w:color w:val="000000"/>
          <w:sz w:val="28"/>
          <w:szCs w:val="28"/>
        </w:rPr>
        <w:t>Consider it all joy, my brothers</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and sisters, when you</w:t>
      </w:r>
      <w:r w:rsidR="00946AC5">
        <w:rPr>
          <w:rStyle w:val="text"/>
          <w:rFonts w:ascii="Times New Roman" w:hAnsi="Times New Roman" w:cs="Times New Roman"/>
          <w:i/>
          <w:iCs/>
          <w:color w:val="000000"/>
          <w:sz w:val="28"/>
          <w:szCs w:val="28"/>
        </w:rPr>
        <w:t xml:space="preserve"> </w:t>
      </w:r>
      <w:r w:rsidR="00A703DF" w:rsidRPr="00533CAB">
        <w:rPr>
          <w:rStyle w:val="text"/>
          <w:rFonts w:ascii="Times New Roman" w:hAnsi="Times New Roman" w:cs="Times New Roman"/>
          <w:i/>
          <w:iCs/>
          <w:color w:val="000000"/>
          <w:sz w:val="28"/>
          <w:szCs w:val="28"/>
        </w:rPr>
        <w:t>encounter</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various</w:t>
      </w:r>
      <w:r w:rsidR="00533CAB" w:rsidRPr="00533CAB">
        <w:rPr>
          <w:rStyle w:val="text"/>
          <w:rFonts w:ascii="Times New Roman" w:hAnsi="Times New Roman" w:cs="Times New Roman"/>
          <w:i/>
          <w:iCs/>
          <w:color w:val="000000"/>
          <w:sz w:val="28"/>
          <w:szCs w:val="28"/>
          <w:vertAlign w:val="superscript"/>
        </w:rPr>
        <w:t xml:space="preserve"> </w:t>
      </w:r>
      <w:r w:rsidR="00A703DF" w:rsidRPr="00533CAB">
        <w:rPr>
          <w:rStyle w:val="text"/>
          <w:rFonts w:ascii="Times New Roman" w:hAnsi="Times New Roman" w:cs="Times New Roman"/>
          <w:i/>
          <w:iCs/>
          <w:color w:val="000000"/>
          <w:sz w:val="28"/>
          <w:szCs w:val="28"/>
        </w:rPr>
        <w:t>trials,</w:t>
      </w:r>
      <w:r w:rsidR="00A703DF" w:rsidRPr="00533CAB">
        <w:rPr>
          <w:rStyle w:val="text"/>
          <w:rFonts w:ascii="Times New Roman" w:hAnsi="Times New Roman" w:cs="Times New Roman"/>
          <w:i/>
          <w:iCs/>
          <w:color w:val="000000"/>
          <w:sz w:val="28"/>
          <w:szCs w:val="28"/>
          <w:vertAlign w:val="superscript"/>
        </w:rPr>
        <w:t> </w:t>
      </w:r>
      <w:r w:rsidR="00A703DF" w:rsidRPr="00533CAB">
        <w:rPr>
          <w:rStyle w:val="text"/>
          <w:rFonts w:ascii="Times New Roman" w:hAnsi="Times New Roman" w:cs="Times New Roman"/>
          <w:i/>
          <w:iCs/>
          <w:color w:val="000000"/>
          <w:sz w:val="28"/>
          <w:szCs w:val="28"/>
        </w:rPr>
        <w:t>knowing that</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the testing of your</w:t>
      </w:r>
      <w:r w:rsidR="00A703DF" w:rsidRPr="00533CAB">
        <w:rPr>
          <w:rStyle w:val="apple-converted-space"/>
          <w:rFonts w:ascii="Times New Roman" w:hAnsi="Times New Roman" w:cs="Times New Roman"/>
          <w:i/>
          <w:iCs/>
          <w:color w:val="000000"/>
          <w:sz w:val="28"/>
          <w:szCs w:val="28"/>
        </w:rPr>
        <w:t> </w:t>
      </w:r>
      <w:r w:rsidR="00946AC5" w:rsidRPr="00533CAB">
        <w:rPr>
          <w:rStyle w:val="text"/>
          <w:rFonts w:ascii="Times New Roman" w:hAnsi="Times New Roman" w:cs="Times New Roman"/>
          <w:i/>
          <w:iCs/>
          <w:color w:val="000000"/>
          <w:sz w:val="28"/>
          <w:szCs w:val="28"/>
        </w:rPr>
        <w:t>faith produces</w:t>
      </w:r>
      <w:r w:rsidR="00A703DF" w:rsidRPr="00533CAB">
        <w:rPr>
          <w:rStyle w:val="apple-converted-space"/>
          <w:rFonts w:ascii="Times New Roman" w:hAnsi="Times New Roman" w:cs="Times New Roman"/>
          <w:i/>
          <w:iCs/>
          <w:color w:val="000000"/>
          <w:sz w:val="28"/>
          <w:szCs w:val="28"/>
        </w:rPr>
        <w:t> </w:t>
      </w:r>
      <w:r w:rsidR="00A703DF" w:rsidRPr="00533CAB">
        <w:rPr>
          <w:rStyle w:val="text"/>
          <w:rFonts w:ascii="Times New Roman" w:hAnsi="Times New Roman" w:cs="Times New Roman"/>
          <w:i/>
          <w:iCs/>
          <w:color w:val="000000"/>
          <w:sz w:val="28"/>
          <w:szCs w:val="28"/>
        </w:rPr>
        <w:t>endurance.</w:t>
      </w:r>
    </w:p>
    <w:p w14:paraId="583EABD0" w14:textId="250C17F0" w:rsidR="00AD2821" w:rsidRDefault="00A703DF" w:rsidP="005E2636">
      <w:pPr>
        <w:pStyle w:val="Heading1"/>
        <w:shd w:val="clear" w:color="auto" w:fill="FFFFFF"/>
        <w:adjustRightInd w:val="0"/>
        <w:snapToGrid w:val="0"/>
        <w:spacing w:before="0" w:after="160"/>
        <w:jc w:val="center"/>
        <w:rPr>
          <w:rStyle w:val="text"/>
          <w:rFonts w:ascii="Times New Roman" w:hAnsi="Times New Roman" w:cs="Times New Roman"/>
          <w:i/>
          <w:iCs/>
          <w:color w:val="000000"/>
          <w:sz w:val="28"/>
          <w:szCs w:val="28"/>
        </w:rPr>
      </w:pPr>
      <w:r w:rsidRPr="00533CAB">
        <w:rPr>
          <w:rStyle w:val="text"/>
          <w:rFonts w:ascii="Times New Roman" w:hAnsi="Times New Roman" w:cs="Times New Roman"/>
          <w:i/>
          <w:iCs/>
          <w:color w:val="000000"/>
          <w:sz w:val="28"/>
          <w:szCs w:val="28"/>
        </w:rPr>
        <w:t>And let</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endurance have</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its</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perfect</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result, so that you may be</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perfect and complete, lacking in nothing.</w:t>
      </w:r>
      <w:r w:rsidR="00533CAB" w:rsidRPr="00533CAB">
        <w:rPr>
          <w:rFonts w:ascii="Times New Roman" w:hAnsi="Times New Roman" w:cs="Times New Roman"/>
          <w:i/>
          <w:iCs/>
          <w:color w:val="000000"/>
          <w:sz w:val="28"/>
          <w:szCs w:val="28"/>
        </w:rPr>
        <w:t xml:space="preserve"> </w:t>
      </w:r>
      <w:r w:rsidRPr="00533CAB">
        <w:rPr>
          <w:rStyle w:val="text"/>
          <w:rFonts w:ascii="Times New Roman" w:hAnsi="Times New Roman" w:cs="Times New Roman"/>
          <w:i/>
          <w:iCs/>
          <w:color w:val="000000"/>
          <w:sz w:val="28"/>
          <w:szCs w:val="28"/>
        </w:rPr>
        <w:t>But if any of you</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lacks wisdom, let him ask of God, who gives to all generously and</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without reproach, and</w:t>
      </w:r>
      <w:r w:rsidRPr="00533CAB">
        <w:rPr>
          <w:rStyle w:val="apple-converted-space"/>
          <w:rFonts w:ascii="Times New Roman" w:hAnsi="Times New Roman" w:cs="Times New Roman"/>
          <w:i/>
          <w:iCs/>
          <w:color w:val="000000"/>
          <w:sz w:val="28"/>
          <w:szCs w:val="28"/>
        </w:rPr>
        <w:t> </w:t>
      </w:r>
      <w:r w:rsidRPr="00533CAB">
        <w:rPr>
          <w:rStyle w:val="text"/>
          <w:rFonts w:ascii="Times New Roman" w:hAnsi="Times New Roman" w:cs="Times New Roman"/>
          <w:i/>
          <w:iCs/>
          <w:color w:val="000000"/>
          <w:sz w:val="28"/>
          <w:szCs w:val="28"/>
        </w:rPr>
        <w:t>it will be given to him.</w:t>
      </w:r>
      <w:r w:rsidR="000D3705">
        <w:rPr>
          <w:rStyle w:val="text"/>
          <w:rFonts w:ascii="Times New Roman" w:hAnsi="Times New Roman" w:cs="Times New Roman"/>
          <w:i/>
          <w:iCs/>
          <w:color w:val="000000"/>
          <w:sz w:val="28"/>
          <w:szCs w:val="28"/>
        </w:rPr>
        <w:t>”</w:t>
      </w:r>
    </w:p>
    <w:p w14:paraId="41F2F97B" w14:textId="6F5B50F2" w:rsidR="00533CAB" w:rsidRPr="00533CAB" w:rsidRDefault="00533CAB" w:rsidP="00AD2821">
      <w:pPr>
        <w:pStyle w:val="Heading1"/>
        <w:shd w:val="clear" w:color="auto" w:fill="FFFFFF"/>
        <w:adjustRightInd w:val="0"/>
        <w:snapToGrid w:val="0"/>
        <w:spacing w:before="0" w:after="0"/>
        <w:jc w:val="center"/>
        <w:rPr>
          <w:rFonts w:ascii="Times New Roman" w:hAnsi="Times New Roman" w:cs="Times New Roman"/>
          <w:i/>
          <w:iCs/>
          <w:color w:val="000000"/>
          <w:sz w:val="28"/>
          <w:szCs w:val="28"/>
        </w:rPr>
      </w:pPr>
      <w:r w:rsidRPr="00533CAB">
        <w:rPr>
          <w:rFonts w:ascii="Times New Roman" w:hAnsi="Times New Roman" w:cs="Times New Roman"/>
          <w:i/>
          <w:iCs/>
          <w:color w:val="000000"/>
          <w:sz w:val="28"/>
          <w:szCs w:val="28"/>
        </w:rPr>
        <w:t>James 1:2-5</w:t>
      </w:r>
      <w:r>
        <w:rPr>
          <w:rFonts w:ascii="Times New Roman" w:hAnsi="Times New Roman" w:cs="Times New Roman"/>
          <w:i/>
          <w:iCs/>
          <w:color w:val="000000"/>
          <w:sz w:val="28"/>
          <w:szCs w:val="28"/>
        </w:rPr>
        <w:t>,</w:t>
      </w:r>
      <w:r w:rsidR="008D344D">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NASB</w:t>
      </w:r>
    </w:p>
    <w:p w14:paraId="6DB3CFF0" w14:textId="245E6FFF" w:rsidR="00966B13" w:rsidRDefault="00EF49E7" w:rsidP="00550007">
      <w:pPr>
        <w:spacing w:before="240"/>
        <w:rPr>
          <w:rFonts w:eastAsia="Times"/>
          <w:bCs/>
          <w:sz w:val="28"/>
          <w:szCs w:val="28"/>
        </w:rPr>
      </w:pPr>
      <w:r>
        <w:rPr>
          <w:noProof/>
        </w:rPr>
        <w:drawing>
          <wp:anchor distT="0" distB="0" distL="114300" distR="114300" simplePos="0" relativeHeight="251675648" behindDoc="0" locked="0" layoutInCell="1" allowOverlap="1" wp14:anchorId="4CBA0D55" wp14:editId="11E237CD">
            <wp:simplePos x="0" y="0"/>
            <wp:positionH relativeFrom="column">
              <wp:posOffset>749935</wp:posOffset>
            </wp:positionH>
            <wp:positionV relativeFrom="page">
              <wp:posOffset>3283261</wp:posOffset>
            </wp:positionV>
            <wp:extent cx="4443730" cy="200660"/>
            <wp:effectExtent l="0" t="0" r="1270" b="2540"/>
            <wp:wrapNone/>
            <wp:docPr id="18861308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E90EC7" w14:textId="77777777" w:rsidR="008C7C51" w:rsidRDefault="008C7C51" w:rsidP="00550007">
      <w:pPr>
        <w:spacing w:before="240"/>
        <w:rPr>
          <w:rFonts w:eastAsia="Times"/>
          <w:bCs/>
          <w:sz w:val="28"/>
          <w:szCs w:val="28"/>
        </w:rPr>
      </w:pPr>
    </w:p>
    <w:p w14:paraId="42453DFD" w14:textId="77777777" w:rsidR="005C6D3A" w:rsidRDefault="005C6D3A" w:rsidP="00550007">
      <w:pPr>
        <w:spacing w:before="240"/>
        <w:rPr>
          <w:rFonts w:eastAsia="Times"/>
          <w:bCs/>
          <w:sz w:val="28"/>
          <w:szCs w:val="28"/>
        </w:rPr>
      </w:pPr>
    </w:p>
    <w:p w14:paraId="22DB2E5F" w14:textId="729E6994" w:rsidR="00946AC5" w:rsidRDefault="00966B13" w:rsidP="00550007">
      <w:pPr>
        <w:spacing w:before="240"/>
        <w:rPr>
          <w:rFonts w:eastAsia="Times"/>
          <w:bCs/>
          <w:sz w:val="28"/>
          <w:szCs w:val="28"/>
        </w:rPr>
      </w:pPr>
      <w:r>
        <w:rPr>
          <w:rFonts w:eastAsia="Times"/>
          <w:bCs/>
          <w:sz w:val="28"/>
          <w:szCs w:val="28"/>
        </w:rPr>
        <w:t xml:space="preserve">Right about now, you’re </w:t>
      </w:r>
      <w:r w:rsidR="006960D6">
        <w:rPr>
          <w:rFonts w:eastAsia="Times"/>
          <w:bCs/>
          <w:sz w:val="28"/>
          <w:szCs w:val="28"/>
        </w:rPr>
        <w:t>appreciat</w:t>
      </w:r>
      <w:r w:rsidR="006A7786">
        <w:rPr>
          <w:rFonts w:eastAsia="Times"/>
          <w:bCs/>
          <w:sz w:val="28"/>
          <w:szCs w:val="28"/>
        </w:rPr>
        <w:t>ing</w:t>
      </w:r>
      <w:r>
        <w:rPr>
          <w:rFonts w:eastAsia="Times"/>
          <w:bCs/>
          <w:sz w:val="28"/>
          <w:szCs w:val="28"/>
        </w:rPr>
        <w:t xml:space="preserve"> the </w:t>
      </w:r>
      <w:r w:rsidR="006A7786">
        <w:rPr>
          <w:rFonts w:eastAsia="Times"/>
          <w:bCs/>
          <w:sz w:val="28"/>
          <w:szCs w:val="28"/>
        </w:rPr>
        <w:t>enormity</w:t>
      </w:r>
      <w:r>
        <w:rPr>
          <w:rFonts w:eastAsia="Times"/>
          <w:bCs/>
          <w:sz w:val="28"/>
          <w:szCs w:val="28"/>
        </w:rPr>
        <w:t xml:space="preserve"> of this caregiving mission. </w:t>
      </w:r>
      <w:r w:rsidR="00F705B6">
        <w:rPr>
          <w:rFonts w:eastAsia="Times"/>
          <w:bCs/>
          <w:sz w:val="28"/>
          <w:szCs w:val="28"/>
        </w:rPr>
        <w:t xml:space="preserve">But you’re still with me, so </w:t>
      </w:r>
      <w:r w:rsidR="00B04F64">
        <w:rPr>
          <w:rFonts w:eastAsia="Times"/>
          <w:bCs/>
          <w:sz w:val="28"/>
          <w:szCs w:val="28"/>
        </w:rPr>
        <w:t xml:space="preserve">I think </w:t>
      </w:r>
      <w:r w:rsidR="00F705B6">
        <w:rPr>
          <w:rFonts w:eastAsia="Times"/>
          <w:bCs/>
          <w:sz w:val="28"/>
          <w:szCs w:val="28"/>
        </w:rPr>
        <w:t xml:space="preserve">you’re up for the challenge. </w:t>
      </w:r>
      <w:r w:rsidR="00F9019E">
        <w:rPr>
          <w:rFonts w:eastAsia="Times"/>
          <w:bCs/>
          <w:sz w:val="28"/>
          <w:szCs w:val="28"/>
        </w:rPr>
        <w:t xml:space="preserve">I’m proud of you for </w:t>
      </w:r>
      <w:r w:rsidR="00F9019E">
        <w:rPr>
          <w:rFonts w:eastAsia="Times"/>
          <w:bCs/>
          <w:sz w:val="28"/>
          <w:szCs w:val="28"/>
        </w:rPr>
        <w:t xml:space="preserve">doing your research. </w:t>
      </w:r>
      <w:r w:rsidR="00196DE9">
        <w:rPr>
          <w:rFonts w:eastAsia="Times"/>
          <w:bCs/>
          <w:sz w:val="28"/>
          <w:szCs w:val="28"/>
        </w:rPr>
        <w:t xml:space="preserve">You recognize that something </w:t>
      </w:r>
      <w:r w:rsidR="006639B2">
        <w:rPr>
          <w:rFonts w:eastAsia="Times"/>
          <w:bCs/>
          <w:sz w:val="28"/>
          <w:szCs w:val="28"/>
        </w:rPr>
        <w:t>i</w:t>
      </w:r>
      <w:r w:rsidR="00196DE9">
        <w:rPr>
          <w:rFonts w:eastAsia="Times"/>
          <w:bCs/>
          <w:sz w:val="28"/>
          <w:szCs w:val="28"/>
        </w:rPr>
        <w:t>s not right with your parent and y</w:t>
      </w:r>
      <w:r w:rsidR="00F9019E">
        <w:rPr>
          <w:rFonts w:eastAsia="Times"/>
          <w:bCs/>
          <w:sz w:val="28"/>
          <w:szCs w:val="28"/>
        </w:rPr>
        <w:t xml:space="preserve">ou’re preparing to be the best caregiver you can be. </w:t>
      </w:r>
      <w:r w:rsidR="00BF20B2">
        <w:rPr>
          <w:rFonts w:eastAsia="Times"/>
          <w:bCs/>
          <w:sz w:val="28"/>
          <w:szCs w:val="28"/>
        </w:rPr>
        <w:t xml:space="preserve">You may be an only child, but you don’t have to be the only one </w:t>
      </w:r>
      <w:r w:rsidR="00CC27BA">
        <w:rPr>
          <w:rFonts w:eastAsia="Times"/>
          <w:bCs/>
          <w:sz w:val="28"/>
          <w:szCs w:val="28"/>
        </w:rPr>
        <w:t>contributing</w:t>
      </w:r>
      <w:r w:rsidR="00BF20B2">
        <w:rPr>
          <w:rFonts w:eastAsia="Times"/>
          <w:bCs/>
          <w:sz w:val="28"/>
          <w:szCs w:val="28"/>
        </w:rPr>
        <w:t xml:space="preserve"> </w:t>
      </w:r>
      <w:r w:rsidR="00CC27BA">
        <w:rPr>
          <w:rFonts w:eastAsia="Times"/>
          <w:bCs/>
          <w:sz w:val="28"/>
          <w:szCs w:val="28"/>
        </w:rPr>
        <w:t>to the success</w:t>
      </w:r>
      <w:r w:rsidR="00A8022B">
        <w:rPr>
          <w:rFonts w:eastAsia="Times"/>
          <w:bCs/>
          <w:sz w:val="28"/>
          <w:szCs w:val="28"/>
        </w:rPr>
        <w:t xml:space="preserve"> of</w:t>
      </w:r>
      <w:r w:rsidR="00BF20B2">
        <w:rPr>
          <w:rFonts w:eastAsia="Times"/>
          <w:bCs/>
          <w:sz w:val="28"/>
          <w:szCs w:val="28"/>
        </w:rPr>
        <w:t xml:space="preserve"> this mission</w:t>
      </w:r>
      <w:r w:rsidR="00BF20B2">
        <w:rPr>
          <w:rFonts w:eastAsia="Times"/>
          <w:bCs/>
          <w:sz w:val="28"/>
          <w:szCs w:val="28"/>
        </w:rPr>
        <w:t xml:space="preserve">. As the African proverb reminds us, it takes a village. </w:t>
      </w:r>
      <w:r w:rsidR="00BF20B2">
        <w:rPr>
          <w:rFonts w:eastAsia="Times"/>
          <w:bCs/>
          <w:sz w:val="28"/>
          <w:szCs w:val="28"/>
        </w:rPr>
        <w:t>So n</w:t>
      </w:r>
      <w:r w:rsidR="00164650">
        <w:rPr>
          <w:rFonts w:eastAsia="Times"/>
          <w:bCs/>
          <w:sz w:val="28"/>
          <w:szCs w:val="28"/>
        </w:rPr>
        <w:t>ot only do y</w:t>
      </w:r>
      <w:r w:rsidR="00946AC5">
        <w:rPr>
          <w:rFonts w:eastAsia="Times"/>
          <w:bCs/>
          <w:sz w:val="28"/>
          <w:szCs w:val="28"/>
        </w:rPr>
        <w:t>ou need the strength to endure the challenges ahead</w:t>
      </w:r>
      <w:r w:rsidR="00164650">
        <w:rPr>
          <w:rFonts w:eastAsia="Times"/>
          <w:bCs/>
          <w:sz w:val="28"/>
          <w:szCs w:val="28"/>
        </w:rPr>
        <w:t xml:space="preserve">, </w:t>
      </w:r>
      <w:r w:rsidR="00EF49E7">
        <w:rPr>
          <w:rFonts w:eastAsia="Times"/>
          <w:bCs/>
          <w:sz w:val="28"/>
          <w:szCs w:val="28"/>
        </w:rPr>
        <w:t>but you</w:t>
      </w:r>
      <w:r w:rsidR="00397CD8">
        <w:rPr>
          <w:rFonts w:eastAsia="Times"/>
          <w:bCs/>
          <w:sz w:val="28"/>
          <w:szCs w:val="28"/>
        </w:rPr>
        <w:t xml:space="preserve"> also need a </w:t>
      </w:r>
      <w:r w:rsidR="00164650">
        <w:rPr>
          <w:rFonts w:eastAsia="Times"/>
          <w:bCs/>
          <w:sz w:val="28"/>
          <w:szCs w:val="28"/>
        </w:rPr>
        <w:t xml:space="preserve">support </w:t>
      </w:r>
      <w:r w:rsidR="004A1822">
        <w:rPr>
          <w:rFonts w:eastAsia="Times"/>
          <w:bCs/>
          <w:sz w:val="28"/>
          <w:szCs w:val="28"/>
        </w:rPr>
        <w:t>system</w:t>
      </w:r>
      <w:r w:rsidR="00164650">
        <w:rPr>
          <w:rFonts w:eastAsia="Times"/>
          <w:bCs/>
          <w:sz w:val="28"/>
          <w:szCs w:val="28"/>
        </w:rPr>
        <w:t xml:space="preserve">. </w:t>
      </w:r>
      <w:r w:rsidR="00A8209F">
        <w:rPr>
          <w:rFonts w:eastAsia="Times"/>
          <w:bCs/>
          <w:sz w:val="28"/>
          <w:szCs w:val="28"/>
        </w:rPr>
        <w:t>There are a lot of tasks that need to be completed</w:t>
      </w:r>
      <w:r w:rsidR="009E6FD8">
        <w:rPr>
          <w:rFonts w:eastAsia="Times"/>
          <w:bCs/>
          <w:sz w:val="28"/>
          <w:szCs w:val="28"/>
        </w:rPr>
        <w:t xml:space="preserve"> as you begin your caregiv</w:t>
      </w:r>
      <w:r w:rsidR="00F8623C">
        <w:rPr>
          <w:rFonts w:eastAsia="Times"/>
          <w:bCs/>
          <w:sz w:val="28"/>
          <w:szCs w:val="28"/>
        </w:rPr>
        <w:t>er</w:t>
      </w:r>
      <w:r w:rsidR="009E6FD8">
        <w:rPr>
          <w:rFonts w:eastAsia="Times"/>
          <w:bCs/>
          <w:sz w:val="28"/>
          <w:szCs w:val="28"/>
        </w:rPr>
        <w:t xml:space="preserve"> journey. </w:t>
      </w:r>
      <w:r w:rsidR="00F8623C">
        <w:rPr>
          <w:rFonts w:eastAsia="Times"/>
          <w:bCs/>
          <w:sz w:val="28"/>
          <w:szCs w:val="28"/>
        </w:rPr>
        <w:t>I know y</w:t>
      </w:r>
      <w:r w:rsidR="00A178BE">
        <w:rPr>
          <w:rFonts w:eastAsia="Times"/>
          <w:bCs/>
          <w:sz w:val="28"/>
          <w:szCs w:val="28"/>
        </w:rPr>
        <w:t xml:space="preserve">ou’re </w:t>
      </w:r>
      <w:r w:rsidR="008C1361">
        <w:rPr>
          <w:rFonts w:eastAsia="Times"/>
          <w:bCs/>
          <w:sz w:val="28"/>
          <w:szCs w:val="28"/>
        </w:rPr>
        <w:t>skilled and qualified to do many things</w:t>
      </w:r>
      <w:r w:rsidR="00BF20B2">
        <w:rPr>
          <w:rFonts w:eastAsia="Times"/>
          <w:bCs/>
          <w:sz w:val="28"/>
          <w:szCs w:val="28"/>
        </w:rPr>
        <w:t xml:space="preserve">, but </w:t>
      </w:r>
      <w:r w:rsidR="008C1361">
        <w:rPr>
          <w:rFonts w:eastAsia="Times"/>
          <w:bCs/>
          <w:sz w:val="28"/>
          <w:szCs w:val="28"/>
        </w:rPr>
        <w:t xml:space="preserve">your main role is to be an advocate for your parent. That means putting people in place </w:t>
      </w:r>
      <w:r w:rsidR="004461D2">
        <w:rPr>
          <w:rFonts w:eastAsia="Times"/>
          <w:bCs/>
          <w:sz w:val="28"/>
          <w:szCs w:val="28"/>
        </w:rPr>
        <w:t>to help you</w:t>
      </w:r>
      <w:r w:rsidR="0034562E">
        <w:rPr>
          <w:rFonts w:eastAsia="Times"/>
          <w:bCs/>
          <w:sz w:val="28"/>
          <w:szCs w:val="28"/>
        </w:rPr>
        <w:t xml:space="preserve"> cross a few tasks</w:t>
      </w:r>
      <w:r w:rsidR="004461D2">
        <w:rPr>
          <w:rFonts w:eastAsia="Times"/>
          <w:bCs/>
          <w:sz w:val="28"/>
          <w:szCs w:val="28"/>
        </w:rPr>
        <w:t xml:space="preserve"> </w:t>
      </w:r>
      <w:r w:rsidR="00A54851">
        <w:rPr>
          <w:rFonts w:eastAsia="Times"/>
          <w:bCs/>
          <w:sz w:val="28"/>
          <w:szCs w:val="28"/>
        </w:rPr>
        <w:t>off</w:t>
      </w:r>
      <w:r w:rsidR="0034562E">
        <w:rPr>
          <w:rFonts w:eastAsia="Times"/>
          <w:bCs/>
          <w:sz w:val="28"/>
          <w:szCs w:val="28"/>
        </w:rPr>
        <w:t xml:space="preserve"> your To-Do list. </w:t>
      </w:r>
      <w:r w:rsidR="00A54851">
        <w:rPr>
          <w:rFonts w:eastAsia="Times"/>
          <w:bCs/>
          <w:sz w:val="28"/>
          <w:szCs w:val="28"/>
        </w:rPr>
        <w:t>You will burn out if you try to do it all</w:t>
      </w:r>
      <w:r w:rsidR="009B5198">
        <w:rPr>
          <w:rFonts w:eastAsia="Times"/>
          <w:bCs/>
          <w:sz w:val="28"/>
          <w:szCs w:val="28"/>
        </w:rPr>
        <w:t xml:space="preserve"> on your own</w:t>
      </w:r>
      <w:r w:rsidR="00A54851">
        <w:rPr>
          <w:rFonts w:eastAsia="Times"/>
          <w:bCs/>
          <w:sz w:val="28"/>
          <w:szCs w:val="28"/>
        </w:rPr>
        <w:t xml:space="preserve">. </w:t>
      </w:r>
      <w:r w:rsidR="00C7590E" w:rsidRPr="00E827C6">
        <w:rPr>
          <w:rFonts w:eastAsia="Times"/>
          <w:bCs/>
          <w:sz w:val="28"/>
          <w:szCs w:val="28"/>
        </w:rPr>
        <w:t xml:space="preserve">I want </w:t>
      </w:r>
      <w:r w:rsidR="00C7590E">
        <w:rPr>
          <w:rFonts w:eastAsia="Times"/>
          <w:bCs/>
          <w:sz w:val="28"/>
          <w:szCs w:val="28"/>
        </w:rPr>
        <w:t xml:space="preserve">you </w:t>
      </w:r>
      <w:r w:rsidR="00C7590E" w:rsidRPr="00E827C6">
        <w:rPr>
          <w:rFonts w:eastAsia="Times"/>
          <w:bCs/>
          <w:sz w:val="28"/>
          <w:szCs w:val="28"/>
        </w:rPr>
        <w:t xml:space="preserve">to </w:t>
      </w:r>
      <w:r w:rsidR="00C7590E">
        <w:rPr>
          <w:rFonts w:eastAsia="Times"/>
          <w:bCs/>
          <w:sz w:val="28"/>
          <w:szCs w:val="28"/>
        </w:rPr>
        <w:t>remember that you don’t have to be an expert in everything.</w:t>
      </w:r>
      <w:r w:rsidR="00C7590E">
        <w:rPr>
          <w:rFonts w:eastAsia="Times"/>
          <w:bCs/>
          <w:sz w:val="28"/>
          <w:szCs w:val="28"/>
        </w:rPr>
        <w:t xml:space="preserve"> </w:t>
      </w:r>
      <w:r w:rsidR="00841266">
        <w:rPr>
          <w:rFonts w:eastAsia="Times"/>
          <w:bCs/>
          <w:sz w:val="28"/>
          <w:szCs w:val="28"/>
        </w:rPr>
        <w:t xml:space="preserve">That doesn’t make you any less skilled or qualified. It makes you more likely to succeed. </w:t>
      </w:r>
      <w:r w:rsidR="004A1822">
        <w:rPr>
          <w:rFonts w:eastAsia="Times"/>
          <w:bCs/>
          <w:sz w:val="28"/>
          <w:szCs w:val="28"/>
        </w:rPr>
        <w:t>Now let’s build your support system.</w:t>
      </w:r>
    </w:p>
    <w:p w14:paraId="20C0D883" w14:textId="53E23543" w:rsidR="00550007" w:rsidRPr="0084186C" w:rsidRDefault="00B86D76" w:rsidP="00424F91">
      <w:pPr>
        <w:spacing w:before="240"/>
        <w:rPr>
          <w:rFonts w:eastAsia="Times"/>
          <w:sz w:val="28"/>
          <w:szCs w:val="28"/>
        </w:rPr>
      </w:pPr>
      <w:r>
        <w:rPr>
          <w:rFonts w:eastAsia="Times"/>
          <w:bCs/>
          <w:sz w:val="28"/>
          <w:szCs w:val="28"/>
        </w:rPr>
        <w:t>Let’s start with</w:t>
      </w:r>
      <w:r w:rsidR="00E827C6" w:rsidRPr="00E827C6">
        <w:rPr>
          <w:rFonts w:eastAsia="Times"/>
          <w:bCs/>
          <w:sz w:val="28"/>
          <w:szCs w:val="28"/>
        </w:rPr>
        <w:t xml:space="preserve"> your medical department</w:t>
      </w:r>
      <w:r>
        <w:rPr>
          <w:rFonts w:eastAsia="Times"/>
          <w:bCs/>
          <w:sz w:val="28"/>
          <w:szCs w:val="28"/>
        </w:rPr>
        <w:t xml:space="preserve">. </w:t>
      </w:r>
      <w:r w:rsidR="001760AF">
        <w:rPr>
          <w:rFonts w:eastAsia="Times"/>
          <w:bCs/>
          <w:sz w:val="28"/>
          <w:szCs w:val="28"/>
        </w:rPr>
        <w:t>This department supports your over</w:t>
      </w:r>
      <w:r w:rsidR="001760AF">
        <w:rPr>
          <w:rFonts w:eastAsia="Times"/>
          <w:bCs/>
          <w:sz w:val="28"/>
          <w:szCs w:val="28"/>
        </w:rPr>
        <w:t>all</w:t>
      </w:r>
      <w:r w:rsidR="001760AF">
        <w:rPr>
          <w:rFonts w:eastAsia="Times"/>
          <w:bCs/>
          <w:sz w:val="28"/>
          <w:szCs w:val="28"/>
        </w:rPr>
        <w:t xml:space="preserve"> wellness.</w:t>
      </w:r>
      <w:r w:rsidR="001760AF" w:rsidRPr="00E827C6">
        <w:rPr>
          <w:rFonts w:eastAsia="Times"/>
          <w:bCs/>
          <w:sz w:val="28"/>
          <w:szCs w:val="28"/>
        </w:rPr>
        <w:t xml:space="preserve"> </w:t>
      </w:r>
      <w:r w:rsidR="00B41130" w:rsidRPr="00E827C6">
        <w:rPr>
          <w:rFonts w:eastAsia="Times"/>
          <w:bCs/>
          <w:sz w:val="28"/>
          <w:szCs w:val="28"/>
        </w:rPr>
        <w:t xml:space="preserve">Just as you care for your parent’s health, you must care for your own. </w:t>
      </w:r>
      <w:r w:rsidR="001760AF" w:rsidRPr="00E827C6">
        <w:rPr>
          <w:rFonts w:eastAsia="Times"/>
          <w:bCs/>
          <w:sz w:val="28"/>
          <w:szCs w:val="28"/>
        </w:rPr>
        <w:t xml:space="preserve">Your </w:t>
      </w:r>
      <w:r w:rsidR="001760AF">
        <w:rPr>
          <w:rFonts w:eastAsia="Times"/>
          <w:bCs/>
          <w:sz w:val="28"/>
          <w:szCs w:val="28"/>
        </w:rPr>
        <w:t xml:space="preserve">good </w:t>
      </w:r>
      <w:r w:rsidR="001760AF" w:rsidRPr="00E827C6">
        <w:rPr>
          <w:rFonts w:eastAsia="Times"/>
          <w:bCs/>
          <w:sz w:val="28"/>
          <w:szCs w:val="28"/>
        </w:rPr>
        <w:t xml:space="preserve">health is your </w:t>
      </w:r>
      <w:proofErr w:type="spellStart"/>
      <w:r w:rsidR="001760AF" w:rsidRPr="00E827C6">
        <w:rPr>
          <w:rFonts w:eastAsia="Times"/>
          <w:bCs/>
          <w:sz w:val="28"/>
          <w:szCs w:val="28"/>
        </w:rPr>
        <w:t>parent’s</w:t>
      </w:r>
      <w:proofErr w:type="spellEnd"/>
      <w:r w:rsidR="001760AF" w:rsidRPr="00E827C6">
        <w:rPr>
          <w:rFonts w:eastAsia="Times"/>
          <w:bCs/>
          <w:sz w:val="28"/>
          <w:szCs w:val="28"/>
        </w:rPr>
        <w:t xml:space="preserve"> lifeline. </w:t>
      </w:r>
      <w:r w:rsidR="001760AF">
        <w:rPr>
          <w:rFonts w:eastAsia="Times"/>
          <w:bCs/>
          <w:sz w:val="28"/>
          <w:szCs w:val="28"/>
        </w:rPr>
        <w:t xml:space="preserve">If you’re not well enough to care for yourself, you cannot care for your parent. </w:t>
      </w:r>
      <w:r w:rsidR="00E827C6" w:rsidRPr="00E827C6">
        <w:rPr>
          <w:rFonts w:eastAsia="Times"/>
          <w:bCs/>
          <w:sz w:val="28"/>
          <w:szCs w:val="28"/>
        </w:rPr>
        <w:t xml:space="preserve">Use your health care resources to maintain your physical and mental well-being. Regular trips to your general practitioner are essential. You may need to talk with a professional to maintain your ability to “keep it together.” The healthier you are, the more helpful you can be. Keep in mind, your goal is to help your parent live life with dementia in a way that assures them the maximum level </w:t>
      </w:r>
      <w:r w:rsidR="00E827C6" w:rsidRPr="0084186C">
        <w:rPr>
          <w:rFonts w:eastAsia="Times"/>
          <w:sz w:val="28"/>
          <w:szCs w:val="28"/>
        </w:rPr>
        <w:t xml:space="preserve">of </w:t>
      </w:r>
      <w:r w:rsidR="00156C10" w:rsidRPr="0084186C">
        <w:rPr>
          <w:rFonts w:eastAsia="Times"/>
          <w:sz w:val="28"/>
          <w:szCs w:val="28"/>
        </w:rPr>
        <w:t xml:space="preserve">quality and </w:t>
      </w:r>
      <w:r w:rsidR="00E827C6" w:rsidRPr="0084186C">
        <w:rPr>
          <w:rFonts w:eastAsia="Times"/>
          <w:sz w:val="28"/>
          <w:szCs w:val="28"/>
        </w:rPr>
        <w:t>dignity.</w:t>
      </w:r>
    </w:p>
    <w:p w14:paraId="7DA792EE" w14:textId="422D1409" w:rsidR="00470AFD" w:rsidRDefault="00E827C6" w:rsidP="00470AFD">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sz w:val="28"/>
          <w:szCs w:val="28"/>
        </w:rPr>
      </w:pPr>
      <w:r w:rsidRPr="0084186C">
        <w:rPr>
          <w:rFonts w:eastAsia="Times"/>
          <w:sz w:val="28"/>
          <w:szCs w:val="28"/>
        </w:rPr>
        <w:lastRenderedPageBreak/>
        <w:t>Next, your community outreach department</w:t>
      </w:r>
      <w:r w:rsidR="00082F70">
        <w:rPr>
          <w:rFonts w:eastAsia="Times"/>
          <w:sz w:val="28"/>
          <w:szCs w:val="28"/>
        </w:rPr>
        <w:t>. This department</w:t>
      </w:r>
      <w:r w:rsidRPr="0084186C">
        <w:rPr>
          <w:rFonts w:eastAsia="Times"/>
          <w:sz w:val="28"/>
          <w:szCs w:val="28"/>
        </w:rPr>
        <w:t xml:space="preserve"> </w:t>
      </w:r>
      <w:r w:rsidR="00082F70">
        <w:rPr>
          <w:rFonts w:eastAsia="Times"/>
          <w:sz w:val="28"/>
          <w:szCs w:val="28"/>
        </w:rPr>
        <w:t>supports</w:t>
      </w:r>
      <w:r w:rsidRPr="0084186C">
        <w:rPr>
          <w:rFonts w:eastAsia="Times"/>
          <w:sz w:val="28"/>
          <w:szCs w:val="28"/>
        </w:rPr>
        <w:t xml:space="preserve"> you</w:t>
      </w:r>
      <w:r w:rsidR="00082F70">
        <w:rPr>
          <w:rFonts w:eastAsia="Times"/>
          <w:sz w:val="28"/>
          <w:szCs w:val="28"/>
        </w:rPr>
        <w:t>r efforts to</w:t>
      </w:r>
      <w:r w:rsidRPr="0084186C">
        <w:rPr>
          <w:rFonts w:eastAsia="Times"/>
          <w:sz w:val="28"/>
          <w:szCs w:val="28"/>
        </w:rPr>
        <w:t xml:space="preserve"> maintain your identity. </w:t>
      </w:r>
      <w:r w:rsidR="00E8031C">
        <w:rPr>
          <w:rFonts w:eastAsia="Times"/>
          <w:sz w:val="28"/>
          <w:szCs w:val="28"/>
        </w:rPr>
        <w:t xml:space="preserve">It comprises of </w:t>
      </w:r>
      <w:r w:rsidRPr="0084186C">
        <w:rPr>
          <w:rFonts w:eastAsia="Times"/>
          <w:sz w:val="28"/>
          <w:szCs w:val="28"/>
        </w:rPr>
        <w:t xml:space="preserve">resources </w:t>
      </w:r>
      <w:r w:rsidR="00E8031C">
        <w:rPr>
          <w:rFonts w:eastAsia="Times"/>
          <w:sz w:val="28"/>
          <w:szCs w:val="28"/>
        </w:rPr>
        <w:t xml:space="preserve">that can </w:t>
      </w:r>
      <w:r w:rsidRPr="0084186C">
        <w:rPr>
          <w:rFonts w:eastAsia="Times"/>
          <w:sz w:val="28"/>
          <w:szCs w:val="28"/>
        </w:rPr>
        <w:t xml:space="preserve">help you to continue to be your own person. The demands of being a caregiver can be great. They may be so great that you must consistently put aside the activities and routines that give your life joy and meaning. Finding people and places to assist with caregiving is a challenge. Not only do </w:t>
      </w:r>
      <w:r w:rsidR="00E8031C">
        <w:rPr>
          <w:rFonts w:eastAsia="Times"/>
          <w:sz w:val="28"/>
          <w:szCs w:val="28"/>
        </w:rPr>
        <w:t xml:space="preserve">they </w:t>
      </w:r>
      <w:r w:rsidRPr="0084186C">
        <w:rPr>
          <w:rFonts w:eastAsia="Times"/>
          <w:sz w:val="28"/>
          <w:szCs w:val="28"/>
        </w:rPr>
        <w:t xml:space="preserve">have to </w:t>
      </w:r>
      <w:r w:rsidR="00E8031C">
        <w:rPr>
          <w:rFonts w:eastAsia="Times"/>
          <w:sz w:val="28"/>
          <w:szCs w:val="28"/>
        </w:rPr>
        <w:t>provide</w:t>
      </w:r>
      <w:r w:rsidRPr="0084186C">
        <w:rPr>
          <w:rFonts w:eastAsia="Times"/>
          <w:sz w:val="28"/>
          <w:szCs w:val="28"/>
        </w:rPr>
        <w:t xml:space="preserve"> the resources that you need, but they must be reliable, competent, and trustworthy. </w:t>
      </w:r>
      <w:r w:rsidR="006E448C">
        <w:rPr>
          <w:rFonts w:eastAsia="Times"/>
          <w:sz w:val="28"/>
          <w:szCs w:val="28"/>
        </w:rPr>
        <w:t>Face it, at some point,</w:t>
      </w:r>
      <w:r w:rsidR="00B40167" w:rsidRPr="0084186C">
        <w:rPr>
          <w:rFonts w:eastAsia="Times"/>
          <w:sz w:val="28"/>
          <w:szCs w:val="28"/>
        </w:rPr>
        <w:t xml:space="preserve"> </w:t>
      </w:r>
      <w:r w:rsidR="006E448C" w:rsidRPr="0084186C">
        <w:rPr>
          <w:rFonts w:eastAsia="Times"/>
          <w:sz w:val="28"/>
          <w:szCs w:val="28"/>
        </w:rPr>
        <w:t>you</w:t>
      </w:r>
      <w:r w:rsidR="006E448C">
        <w:rPr>
          <w:rFonts w:eastAsia="Times"/>
          <w:sz w:val="28"/>
          <w:szCs w:val="28"/>
        </w:rPr>
        <w:t>’re</w:t>
      </w:r>
      <w:r w:rsidR="00B40167" w:rsidRPr="0084186C">
        <w:rPr>
          <w:rFonts w:eastAsia="Times"/>
          <w:sz w:val="28"/>
          <w:szCs w:val="28"/>
        </w:rPr>
        <w:t xml:space="preserve"> </w:t>
      </w:r>
      <w:r w:rsidR="006E448C">
        <w:rPr>
          <w:rFonts w:eastAsia="Times"/>
          <w:sz w:val="28"/>
          <w:szCs w:val="28"/>
        </w:rPr>
        <w:t>going to need</w:t>
      </w:r>
      <w:r w:rsidR="00B40167" w:rsidRPr="0084186C">
        <w:rPr>
          <w:rFonts w:eastAsia="Times"/>
          <w:sz w:val="28"/>
          <w:szCs w:val="28"/>
        </w:rPr>
        <w:t xml:space="preserve"> a break. </w:t>
      </w:r>
      <w:r w:rsidRPr="0084186C">
        <w:rPr>
          <w:rFonts w:eastAsia="Times"/>
          <w:sz w:val="28"/>
          <w:szCs w:val="28"/>
        </w:rPr>
        <w:t xml:space="preserve">Your hope is that </w:t>
      </w:r>
      <w:r w:rsidR="00DF3A29">
        <w:rPr>
          <w:rFonts w:eastAsia="Times"/>
          <w:sz w:val="28"/>
          <w:szCs w:val="28"/>
        </w:rPr>
        <w:t>your substitute</w:t>
      </w:r>
      <w:r w:rsidRPr="0084186C">
        <w:rPr>
          <w:rFonts w:eastAsia="Times"/>
          <w:sz w:val="28"/>
          <w:szCs w:val="28"/>
        </w:rPr>
        <w:t xml:space="preserve"> will care for your parent’s physical and mental well-being just as well or better than you </w:t>
      </w:r>
      <w:r w:rsidR="008A6A59" w:rsidRPr="0084186C">
        <w:rPr>
          <w:rFonts w:eastAsia="Times"/>
          <w:sz w:val="28"/>
          <w:szCs w:val="28"/>
        </w:rPr>
        <w:t>do</w:t>
      </w:r>
      <w:r w:rsidRPr="0084186C">
        <w:rPr>
          <w:rFonts w:eastAsia="Times"/>
          <w:sz w:val="28"/>
          <w:szCs w:val="28"/>
        </w:rPr>
        <w:t xml:space="preserve">. I hear you asking me, </w:t>
      </w:r>
      <w:r w:rsidR="00A640A0">
        <w:rPr>
          <w:rFonts w:eastAsia="Times"/>
          <w:sz w:val="28"/>
          <w:szCs w:val="28"/>
        </w:rPr>
        <w:t>“Where do I find someone</w:t>
      </w:r>
      <w:r w:rsidR="006E5859">
        <w:rPr>
          <w:rFonts w:eastAsia="Times"/>
          <w:sz w:val="28"/>
          <w:szCs w:val="28"/>
        </w:rPr>
        <w:t>/someplace</w:t>
      </w:r>
      <w:r w:rsidR="00A640A0">
        <w:rPr>
          <w:rFonts w:eastAsia="Times"/>
          <w:sz w:val="28"/>
          <w:szCs w:val="28"/>
        </w:rPr>
        <w:t xml:space="preserve"> like that?” </w:t>
      </w:r>
      <w:r w:rsidR="001952AA" w:rsidRPr="00E827C6">
        <w:rPr>
          <w:rFonts w:eastAsia="Times"/>
          <w:bCs/>
          <w:sz w:val="28"/>
          <w:szCs w:val="28"/>
        </w:rPr>
        <w:t xml:space="preserve">Word of mouth is a good start. </w:t>
      </w:r>
      <w:r w:rsidR="00530F3A" w:rsidRPr="00E827C6">
        <w:rPr>
          <w:rFonts w:eastAsia="Times"/>
          <w:bCs/>
          <w:sz w:val="28"/>
          <w:szCs w:val="28"/>
        </w:rPr>
        <w:t xml:space="preserve">Ask </w:t>
      </w:r>
      <w:r w:rsidR="00530F3A">
        <w:rPr>
          <w:rFonts w:eastAsia="Times"/>
          <w:bCs/>
          <w:sz w:val="28"/>
          <w:szCs w:val="28"/>
        </w:rPr>
        <w:t xml:space="preserve">advice from </w:t>
      </w:r>
      <w:r w:rsidR="00530F3A" w:rsidRPr="00E827C6">
        <w:rPr>
          <w:rFonts w:eastAsia="Times"/>
          <w:bCs/>
          <w:sz w:val="28"/>
          <w:szCs w:val="28"/>
        </w:rPr>
        <w:t xml:space="preserve">people that are in </w:t>
      </w:r>
      <w:r w:rsidR="00530F3A">
        <w:rPr>
          <w:rFonts w:eastAsia="Times"/>
          <w:bCs/>
          <w:sz w:val="28"/>
          <w:szCs w:val="28"/>
        </w:rPr>
        <w:t xml:space="preserve">or have been in </w:t>
      </w:r>
      <w:r w:rsidR="00530F3A" w:rsidRPr="00E827C6">
        <w:rPr>
          <w:rFonts w:eastAsia="Times"/>
          <w:bCs/>
          <w:sz w:val="28"/>
          <w:szCs w:val="28"/>
        </w:rPr>
        <w:t xml:space="preserve">a similar situation. </w:t>
      </w:r>
      <w:r w:rsidR="00CF1734" w:rsidRPr="00E827C6">
        <w:rPr>
          <w:rFonts w:eastAsia="Times"/>
          <w:bCs/>
          <w:sz w:val="28"/>
          <w:szCs w:val="28"/>
        </w:rPr>
        <w:t xml:space="preserve">Those people may be family members, church members, colleagues, and/or members of your social or professional organizations. </w:t>
      </w:r>
      <w:r w:rsidR="006727BF" w:rsidRPr="00E827C6">
        <w:rPr>
          <w:rFonts w:eastAsia="Times"/>
          <w:bCs/>
          <w:sz w:val="28"/>
          <w:szCs w:val="28"/>
        </w:rPr>
        <w:t xml:space="preserve">Getting </w:t>
      </w:r>
      <w:r w:rsidR="00530F3A">
        <w:rPr>
          <w:rFonts w:eastAsia="Times"/>
          <w:bCs/>
          <w:sz w:val="28"/>
          <w:szCs w:val="28"/>
        </w:rPr>
        <w:t xml:space="preserve">their personal </w:t>
      </w:r>
      <w:r w:rsidR="006727BF" w:rsidRPr="00E827C6">
        <w:rPr>
          <w:rFonts w:eastAsia="Times"/>
          <w:bCs/>
          <w:sz w:val="28"/>
          <w:szCs w:val="28"/>
        </w:rPr>
        <w:t xml:space="preserve">recommendations </w:t>
      </w:r>
      <w:r w:rsidR="00530F3A">
        <w:rPr>
          <w:rFonts w:eastAsia="Times"/>
          <w:bCs/>
          <w:sz w:val="28"/>
          <w:szCs w:val="28"/>
        </w:rPr>
        <w:t xml:space="preserve">inspires confidence </w:t>
      </w:r>
      <w:r w:rsidR="003A507B">
        <w:rPr>
          <w:rFonts w:eastAsia="Times"/>
          <w:bCs/>
          <w:sz w:val="28"/>
          <w:szCs w:val="28"/>
        </w:rPr>
        <w:t xml:space="preserve">and delivers </w:t>
      </w:r>
      <w:r w:rsidR="000B3FCB">
        <w:rPr>
          <w:rFonts w:eastAsia="Times"/>
          <w:bCs/>
          <w:sz w:val="28"/>
          <w:szCs w:val="28"/>
        </w:rPr>
        <w:t>a high</w:t>
      </w:r>
      <w:r w:rsidR="00530F3A">
        <w:rPr>
          <w:rFonts w:eastAsia="Times"/>
          <w:bCs/>
          <w:sz w:val="28"/>
          <w:szCs w:val="28"/>
        </w:rPr>
        <w:t>er</w:t>
      </w:r>
      <w:r w:rsidR="000B3FCB">
        <w:rPr>
          <w:rFonts w:eastAsia="Times"/>
          <w:bCs/>
          <w:sz w:val="28"/>
          <w:szCs w:val="28"/>
        </w:rPr>
        <w:t xml:space="preserve"> probability </w:t>
      </w:r>
      <w:r w:rsidR="006727BF" w:rsidRPr="00E827C6">
        <w:rPr>
          <w:rFonts w:eastAsia="Times"/>
          <w:bCs/>
          <w:sz w:val="28"/>
          <w:szCs w:val="28"/>
        </w:rPr>
        <w:t xml:space="preserve">that things </w:t>
      </w:r>
      <w:r w:rsidR="00530F3A">
        <w:rPr>
          <w:rFonts w:eastAsia="Times"/>
          <w:bCs/>
          <w:sz w:val="28"/>
          <w:szCs w:val="28"/>
        </w:rPr>
        <w:t>will</w:t>
      </w:r>
      <w:r w:rsidR="006727BF" w:rsidRPr="00E827C6">
        <w:rPr>
          <w:rFonts w:eastAsia="Times"/>
          <w:bCs/>
          <w:sz w:val="28"/>
          <w:szCs w:val="28"/>
        </w:rPr>
        <w:t xml:space="preserve"> work out.</w:t>
      </w:r>
      <w:r w:rsidR="00EB3B5C" w:rsidRPr="00EB3B5C">
        <w:rPr>
          <w:rFonts w:eastAsia="Times"/>
          <w:sz w:val="28"/>
          <w:szCs w:val="28"/>
        </w:rPr>
        <w:t xml:space="preserve"> </w:t>
      </w:r>
    </w:p>
    <w:p w14:paraId="5FD280B1" w14:textId="64DCDADF" w:rsidR="00EB3B5C" w:rsidRPr="00470AFD" w:rsidRDefault="004305C1" w:rsidP="00470AFD">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rFonts w:eastAsia="Times"/>
          <w:bCs/>
          <w:sz w:val="28"/>
          <w:szCs w:val="28"/>
        </w:rPr>
        <w:t xml:space="preserve">Additional </w:t>
      </w:r>
      <w:r w:rsidR="00470AFD" w:rsidRPr="00E827C6">
        <w:rPr>
          <w:rFonts w:eastAsia="Times"/>
          <w:bCs/>
          <w:sz w:val="28"/>
          <w:szCs w:val="28"/>
        </w:rPr>
        <w:t>option</w:t>
      </w:r>
      <w:r w:rsidR="003C390C">
        <w:rPr>
          <w:rFonts w:eastAsia="Times"/>
          <w:bCs/>
          <w:sz w:val="28"/>
          <w:szCs w:val="28"/>
        </w:rPr>
        <w:t>s are</w:t>
      </w:r>
      <w:r w:rsidR="00470AFD" w:rsidRPr="00E827C6">
        <w:rPr>
          <w:rFonts w:eastAsia="Times"/>
          <w:bCs/>
          <w:sz w:val="28"/>
          <w:szCs w:val="28"/>
        </w:rPr>
        <w:t xml:space="preserve"> </w:t>
      </w:r>
      <w:r w:rsidR="003A507B">
        <w:rPr>
          <w:rFonts w:eastAsia="Times"/>
          <w:bCs/>
          <w:sz w:val="28"/>
          <w:szCs w:val="28"/>
        </w:rPr>
        <w:t>your</w:t>
      </w:r>
      <w:r w:rsidR="00470AFD" w:rsidRPr="00E827C6">
        <w:rPr>
          <w:rFonts w:eastAsia="Times"/>
          <w:bCs/>
          <w:sz w:val="28"/>
          <w:szCs w:val="28"/>
        </w:rPr>
        <w:t xml:space="preserve"> doctor</w:t>
      </w:r>
      <w:r w:rsidR="003C390C">
        <w:rPr>
          <w:rFonts w:eastAsia="Times"/>
          <w:bCs/>
          <w:sz w:val="28"/>
          <w:szCs w:val="28"/>
        </w:rPr>
        <w:t xml:space="preserve">’s office, </w:t>
      </w:r>
      <w:r w:rsidR="003C390C" w:rsidRPr="00E827C6">
        <w:rPr>
          <w:rFonts w:eastAsia="Times"/>
          <w:bCs/>
          <w:sz w:val="28"/>
          <w:szCs w:val="28"/>
        </w:rPr>
        <w:t xml:space="preserve">the </w:t>
      </w:r>
      <w:r w:rsidR="003C390C">
        <w:rPr>
          <w:rFonts w:eastAsia="Times"/>
          <w:bCs/>
          <w:sz w:val="28"/>
          <w:szCs w:val="28"/>
        </w:rPr>
        <w:t>A</w:t>
      </w:r>
      <w:r w:rsidR="003C390C" w:rsidRPr="00E827C6">
        <w:rPr>
          <w:rFonts w:eastAsia="Times"/>
          <w:bCs/>
          <w:sz w:val="28"/>
          <w:szCs w:val="28"/>
        </w:rPr>
        <w:t xml:space="preserve">dult </w:t>
      </w:r>
      <w:r w:rsidR="003C390C">
        <w:rPr>
          <w:rFonts w:eastAsia="Times"/>
          <w:bCs/>
          <w:sz w:val="28"/>
          <w:szCs w:val="28"/>
        </w:rPr>
        <w:t>D</w:t>
      </w:r>
      <w:r w:rsidR="003C390C" w:rsidRPr="00E827C6">
        <w:rPr>
          <w:rFonts w:eastAsia="Times"/>
          <w:bCs/>
          <w:sz w:val="28"/>
          <w:szCs w:val="28"/>
        </w:rPr>
        <w:t xml:space="preserve">ay </w:t>
      </w:r>
      <w:r w:rsidR="003C390C">
        <w:rPr>
          <w:rFonts w:eastAsia="Times"/>
          <w:bCs/>
          <w:sz w:val="28"/>
          <w:szCs w:val="28"/>
        </w:rPr>
        <w:t>C</w:t>
      </w:r>
      <w:r w:rsidR="003C390C" w:rsidRPr="00E827C6">
        <w:rPr>
          <w:rFonts w:eastAsia="Times"/>
          <w:bCs/>
          <w:sz w:val="28"/>
          <w:szCs w:val="28"/>
        </w:rPr>
        <w:t>enter</w:t>
      </w:r>
      <w:r>
        <w:rPr>
          <w:rFonts w:eastAsia="Times"/>
          <w:bCs/>
          <w:sz w:val="28"/>
          <w:szCs w:val="28"/>
        </w:rPr>
        <w:t xml:space="preserve"> or</w:t>
      </w:r>
      <w:r w:rsidR="003C390C" w:rsidRPr="00E827C6">
        <w:rPr>
          <w:rFonts w:eastAsia="Times"/>
          <w:bCs/>
          <w:sz w:val="28"/>
          <w:szCs w:val="28"/>
        </w:rPr>
        <w:t xml:space="preserve"> </w:t>
      </w:r>
      <w:r w:rsidR="003C390C">
        <w:rPr>
          <w:rFonts w:eastAsia="Times"/>
          <w:bCs/>
          <w:sz w:val="28"/>
          <w:szCs w:val="28"/>
        </w:rPr>
        <w:t>S</w:t>
      </w:r>
      <w:r w:rsidR="003C390C" w:rsidRPr="00E827C6">
        <w:rPr>
          <w:rFonts w:eastAsia="Times"/>
          <w:bCs/>
          <w:sz w:val="28"/>
          <w:szCs w:val="28"/>
        </w:rPr>
        <w:t xml:space="preserve">enior </w:t>
      </w:r>
      <w:r w:rsidR="003C390C">
        <w:rPr>
          <w:rFonts w:eastAsia="Times"/>
          <w:bCs/>
          <w:sz w:val="28"/>
          <w:szCs w:val="28"/>
        </w:rPr>
        <w:t>C</w:t>
      </w:r>
      <w:r w:rsidR="003C390C" w:rsidRPr="00E827C6">
        <w:rPr>
          <w:rFonts w:eastAsia="Times"/>
          <w:bCs/>
          <w:sz w:val="28"/>
          <w:szCs w:val="28"/>
        </w:rPr>
        <w:t>enter in your town</w:t>
      </w:r>
      <w:r w:rsidR="003C390C">
        <w:rPr>
          <w:rFonts w:eastAsia="Times"/>
          <w:bCs/>
          <w:sz w:val="28"/>
          <w:szCs w:val="28"/>
        </w:rPr>
        <w:t>,</w:t>
      </w:r>
      <w:r w:rsidR="003C390C" w:rsidRPr="00E827C6">
        <w:rPr>
          <w:rFonts w:eastAsia="Times"/>
          <w:bCs/>
          <w:sz w:val="28"/>
          <w:szCs w:val="28"/>
        </w:rPr>
        <w:t xml:space="preserve"> </w:t>
      </w:r>
      <w:r w:rsidR="003C390C">
        <w:rPr>
          <w:rFonts w:eastAsia="Times"/>
          <w:bCs/>
          <w:sz w:val="28"/>
          <w:szCs w:val="28"/>
        </w:rPr>
        <w:t>and/or</w:t>
      </w:r>
      <w:r w:rsidR="003C390C" w:rsidRPr="00E827C6">
        <w:rPr>
          <w:rFonts w:eastAsia="Times"/>
          <w:bCs/>
          <w:sz w:val="28"/>
          <w:szCs w:val="28"/>
        </w:rPr>
        <w:t xml:space="preserve"> the </w:t>
      </w:r>
      <w:r w:rsidR="003C390C">
        <w:rPr>
          <w:rFonts w:eastAsia="Times"/>
          <w:bCs/>
          <w:sz w:val="28"/>
          <w:szCs w:val="28"/>
        </w:rPr>
        <w:t>S</w:t>
      </w:r>
      <w:r w:rsidR="003C390C" w:rsidRPr="00E827C6">
        <w:rPr>
          <w:rFonts w:eastAsia="Times"/>
          <w:bCs/>
          <w:sz w:val="28"/>
          <w:szCs w:val="28"/>
        </w:rPr>
        <w:t xml:space="preserve">enior </w:t>
      </w:r>
      <w:r w:rsidR="003C390C">
        <w:rPr>
          <w:rFonts w:eastAsia="Times"/>
          <w:bCs/>
          <w:sz w:val="28"/>
          <w:szCs w:val="28"/>
        </w:rPr>
        <w:t>S</w:t>
      </w:r>
      <w:r w:rsidR="003C390C" w:rsidRPr="00E827C6">
        <w:rPr>
          <w:rFonts w:eastAsia="Times"/>
          <w:bCs/>
          <w:sz w:val="28"/>
          <w:szCs w:val="28"/>
        </w:rPr>
        <w:t>ervices department in your stat</w:t>
      </w:r>
      <w:r>
        <w:rPr>
          <w:rFonts w:eastAsia="Times"/>
          <w:bCs/>
          <w:sz w:val="28"/>
          <w:szCs w:val="28"/>
        </w:rPr>
        <w:t xml:space="preserve">e. </w:t>
      </w:r>
      <w:r w:rsidR="003C390C">
        <w:rPr>
          <w:rFonts w:eastAsia="Times"/>
          <w:bCs/>
          <w:sz w:val="28"/>
          <w:szCs w:val="28"/>
        </w:rPr>
        <w:t xml:space="preserve"> </w:t>
      </w:r>
      <w:r w:rsidRPr="00E827C6">
        <w:rPr>
          <w:rFonts w:eastAsia="Times"/>
          <w:bCs/>
          <w:sz w:val="28"/>
          <w:szCs w:val="28"/>
        </w:rPr>
        <w:t>These agencies can tell you about the caregiving services available to you</w:t>
      </w:r>
      <w:r>
        <w:rPr>
          <w:rFonts w:eastAsia="Times"/>
          <w:bCs/>
          <w:sz w:val="28"/>
          <w:szCs w:val="28"/>
        </w:rPr>
        <w:t>r family</w:t>
      </w:r>
      <w:r w:rsidRPr="00E827C6">
        <w:rPr>
          <w:rFonts w:eastAsia="Times"/>
          <w:bCs/>
          <w:sz w:val="28"/>
          <w:szCs w:val="28"/>
        </w:rPr>
        <w:t xml:space="preserve">. </w:t>
      </w:r>
      <w:r w:rsidR="00470AFD" w:rsidRPr="00E827C6">
        <w:rPr>
          <w:rFonts w:eastAsia="Times"/>
          <w:bCs/>
          <w:sz w:val="28"/>
          <w:szCs w:val="28"/>
        </w:rPr>
        <w:t>The</w:t>
      </w:r>
      <w:r w:rsidR="00660D38">
        <w:rPr>
          <w:rFonts w:eastAsia="Times"/>
          <w:bCs/>
          <w:sz w:val="28"/>
          <w:szCs w:val="28"/>
        </w:rPr>
        <w:t>y</w:t>
      </w:r>
      <w:r w:rsidR="00470AFD" w:rsidRPr="00E827C6">
        <w:rPr>
          <w:rFonts w:eastAsia="Times"/>
          <w:bCs/>
          <w:sz w:val="28"/>
          <w:szCs w:val="28"/>
        </w:rPr>
        <w:t xml:space="preserve"> may </w:t>
      </w:r>
      <w:r w:rsidR="003C390C">
        <w:rPr>
          <w:rFonts w:eastAsia="Times"/>
          <w:bCs/>
          <w:sz w:val="28"/>
          <w:szCs w:val="28"/>
        </w:rPr>
        <w:t>be able to</w:t>
      </w:r>
      <w:r w:rsidR="00660D38">
        <w:rPr>
          <w:rFonts w:eastAsia="Times"/>
          <w:bCs/>
          <w:sz w:val="28"/>
          <w:szCs w:val="28"/>
        </w:rPr>
        <w:t xml:space="preserve"> </w:t>
      </w:r>
      <w:r w:rsidR="00D85515">
        <w:rPr>
          <w:rFonts w:eastAsia="Times"/>
          <w:bCs/>
          <w:sz w:val="28"/>
          <w:szCs w:val="28"/>
        </w:rPr>
        <w:t xml:space="preserve">refer you to </w:t>
      </w:r>
      <w:r w:rsidR="003C390C">
        <w:rPr>
          <w:rFonts w:eastAsia="Times"/>
          <w:bCs/>
          <w:sz w:val="28"/>
          <w:szCs w:val="28"/>
        </w:rPr>
        <w:t>a</w:t>
      </w:r>
      <w:r w:rsidR="00D85515">
        <w:rPr>
          <w:rFonts w:eastAsia="Times"/>
          <w:bCs/>
          <w:sz w:val="28"/>
          <w:szCs w:val="28"/>
        </w:rPr>
        <w:t xml:space="preserve"> </w:t>
      </w:r>
      <w:r w:rsidR="00470AFD" w:rsidRPr="00E827C6">
        <w:rPr>
          <w:rFonts w:eastAsia="Times"/>
          <w:bCs/>
          <w:sz w:val="28"/>
          <w:szCs w:val="28"/>
        </w:rPr>
        <w:t xml:space="preserve">social worker </w:t>
      </w:r>
      <w:r w:rsidR="00D85515">
        <w:rPr>
          <w:rFonts w:eastAsia="Times"/>
          <w:bCs/>
          <w:sz w:val="28"/>
          <w:szCs w:val="28"/>
        </w:rPr>
        <w:t>who</w:t>
      </w:r>
      <w:r w:rsidR="00470AFD" w:rsidRPr="00E827C6">
        <w:rPr>
          <w:rFonts w:eastAsia="Times"/>
          <w:bCs/>
          <w:sz w:val="28"/>
          <w:szCs w:val="28"/>
        </w:rPr>
        <w:t xml:space="preserve"> can direct you to </w:t>
      </w:r>
      <w:r>
        <w:rPr>
          <w:rFonts w:eastAsia="Times"/>
          <w:bCs/>
          <w:sz w:val="28"/>
          <w:szCs w:val="28"/>
        </w:rPr>
        <w:t>resources</w:t>
      </w:r>
      <w:r w:rsidR="00470AFD" w:rsidRPr="00E827C6">
        <w:rPr>
          <w:rFonts w:eastAsia="Times"/>
          <w:bCs/>
          <w:sz w:val="28"/>
          <w:szCs w:val="28"/>
        </w:rPr>
        <w:t xml:space="preserve"> that help you to </w:t>
      </w:r>
      <w:r w:rsidR="003A507B">
        <w:rPr>
          <w:rFonts w:eastAsia="Times"/>
          <w:bCs/>
          <w:sz w:val="28"/>
          <w:szCs w:val="28"/>
        </w:rPr>
        <w:t xml:space="preserve">manage </w:t>
      </w:r>
      <w:r w:rsidR="00470AFD" w:rsidRPr="00E827C6">
        <w:rPr>
          <w:rFonts w:eastAsia="Times"/>
          <w:bCs/>
          <w:sz w:val="28"/>
          <w:szCs w:val="28"/>
        </w:rPr>
        <w:t>many of your caregiving responsibilities.</w:t>
      </w:r>
      <w:r w:rsidR="00470AFD" w:rsidRPr="00470AFD">
        <w:rPr>
          <w:rFonts w:eastAsia="Times"/>
          <w:bCs/>
          <w:sz w:val="28"/>
          <w:szCs w:val="28"/>
        </w:rPr>
        <w:t xml:space="preserve"> </w:t>
      </w:r>
    </w:p>
    <w:p w14:paraId="1836D520" w14:textId="35ACC381" w:rsidR="00322626" w:rsidRDefault="001952AA"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r w:rsidRPr="00E827C6">
        <w:rPr>
          <w:rFonts w:eastAsia="Times"/>
          <w:bCs/>
          <w:sz w:val="28"/>
          <w:szCs w:val="28"/>
        </w:rPr>
        <w:t>Remember, you will still have to interview the people that you want to add to your Community Outreach Department. They are your potential employees. You must be as certain as possible that they are a good fit for your family</w:t>
      </w:r>
      <w:r w:rsidR="00EB3B5C">
        <w:rPr>
          <w:rFonts w:eastAsia="Times"/>
          <w:bCs/>
          <w:sz w:val="28"/>
          <w:szCs w:val="28"/>
        </w:rPr>
        <w:t xml:space="preserve">. They must </w:t>
      </w:r>
      <w:r w:rsidRPr="00E827C6">
        <w:rPr>
          <w:rFonts w:eastAsia="Times"/>
          <w:bCs/>
          <w:sz w:val="28"/>
          <w:szCs w:val="28"/>
        </w:rPr>
        <w:t>provide the help that you need while meeting your standards of care.</w:t>
      </w:r>
      <w:r w:rsidR="00EB3B5C">
        <w:rPr>
          <w:rFonts w:eastAsia="Times"/>
          <w:bCs/>
          <w:sz w:val="28"/>
          <w:szCs w:val="28"/>
        </w:rPr>
        <w:t xml:space="preserve"> </w:t>
      </w:r>
      <w:r w:rsidR="00F63278">
        <w:rPr>
          <w:rFonts w:eastAsia="Times"/>
          <w:sz w:val="28"/>
          <w:szCs w:val="28"/>
        </w:rPr>
        <w:t>There’s</w:t>
      </w:r>
      <w:r w:rsidR="00F561A1">
        <w:rPr>
          <w:rFonts w:eastAsia="Times"/>
          <w:sz w:val="28"/>
          <w:szCs w:val="28"/>
        </w:rPr>
        <w:t xml:space="preserve"> </w:t>
      </w:r>
      <w:r w:rsidR="0084186C" w:rsidRPr="0084186C">
        <w:rPr>
          <w:rFonts w:eastAsia="Times"/>
          <w:sz w:val="28"/>
          <w:szCs w:val="28"/>
        </w:rPr>
        <w:t>an article entitled “</w:t>
      </w:r>
      <w:r w:rsidR="0084186C" w:rsidRPr="0084186C">
        <w:rPr>
          <w:sz w:val="28"/>
          <w:szCs w:val="28"/>
        </w:rPr>
        <w:t xml:space="preserve">Senior </w:t>
      </w:r>
      <w:r w:rsidR="00C272CB">
        <w:rPr>
          <w:sz w:val="28"/>
          <w:szCs w:val="28"/>
        </w:rPr>
        <w:t>C</w:t>
      </w:r>
      <w:r w:rsidR="0084186C" w:rsidRPr="0084186C">
        <w:rPr>
          <w:sz w:val="28"/>
          <w:szCs w:val="28"/>
        </w:rPr>
        <w:t xml:space="preserve">aregiver </w:t>
      </w:r>
      <w:r w:rsidR="00C272CB">
        <w:rPr>
          <w:sz w:val="28"/>
          <w:szCs w:val="28"/>
        </w:rPr>
        <w:t>I</w:t>
      </w:r>
      <w:r w:rsidR="0084186C" w:rsidRPr="0084186C">
        <w:rPr>
          <w:sz w:val="28"/>
          <w:szCs w:val="28"/>
        </w:rPr>
        <w:t xml:space="preserve">nterview </w:t>
      </w:r>
      <w:r w:rsidR="00C272CB">
        <w:rPr>
          <w:sz w:val="28"/>
          <w:szCs w:val="28"/>
        </w:rPr>
        <w:t>Q</w:t>
      </w:r>
      <w:r w:rsidR="0084186C" w:rsidRPr="0084186C">
        <w:rPr>
          <w:sz w:val="28"/>
          <w:szCs w:val="28"/>
        </w:rPr>
        <w:t xml:space="preserve">uestions to ask when </w:t>
      </w:r>
      <w:r w:rsidR="00C272CB">
        <w:rPr>
          <w:sz w:val="28"/>
          <w:szCs w:val="28"/>
        </w:rPr>
        <w:t>H</w:t>
      </w:r>
      <w:r w:rsidR="0084186C" w:rsidRPr="0084186C">
        <w:rPr>
          <w:sz w:val="28"/>
          <w:szCs w:val="28"/>
        </w:rPr>
        <w:t>iring</w:t>
      </w:r>
      <w:r w:rsidR="00C272CB">
        <w:rPr>
          <w:sz w:val="28"/>
          <w:szCs w:val="28"/>
        </w:rPr>
        <w:t>,</w:t>
      </w:r>
      <w:r w:rsidR="0084186C" w:rsidRPr="0084186C">
        <w:rPr>
          <w:sz w:val="28"/>
          <w:szCs w:val="28"/>
        </w:rPr>
        <w:t>”</w:t>
      </w:r>
      <w:r w:rsidR="007745E9">
        <w:rPr>
          <w:sz w:val="28"/>
          <w:szCs w:val="28"/>
        </w:rPr>
        <w:t xml:space="preserve"> that provides</w:t>
      </w:r>
      <w:r w:rsidR="007745E9" w:rsidRPr="007745E9">
        <w:rPr>
          <w:sz w:val="28"/>
          <w:szCs w:val="28"/>
        </w:rPr>
        <w:t xml:space="preserve"> </w:t>
      </w:r>
      <w:r w:rsidR="00055F46">
        <w:rPr>
          <w:sz w:val="28"/>
          <w:szCs w:val="28"/>
        </w:rPr>
        <w:t xml:space="preserve">a list of </w:t>
      </w:r>
      <w:r w:rsidR="007745E9" w:rsidRPr="007745E9">
        <w:rPr>
          <w:color w:val="172C42"/>
          <w:sz w:val="28"/>
          <w:szCs w:val="28"/>
        </w:rPr>
        <w:t xml:space="preserve">interview questions you’ll want to ask a candidate when discussing </w:t>
      </w:r>
      <w:r w:rsidR="008877B9">
        <w:rPr>
          <w:color w:val="172C42"/>
          <w:sz w:val="28"/>
          <w:szCs w:val="28"/>
        </w:rPr>
        <w:t>a position as caregiver for your parent</w:t>
      </w:r>
      <w:r w:rsidR="007745E9" w:rsidRPr="007745E9">
        <w:rPr>
          <w:color w:val="172C42"/>
          <w:sz w:val="28"/>
          <w:szCs w:val="28"/>
        </w:rPr>
        <w:t>.</w:t>
      </w:r>
      <w:r w:rsidR="00EC0F9A">
        <w:rPr>
          <w:color w:val="172C42"/>
          <w:sz w:val="28"/>
          <w:szCs w:val="28"/>
        </w:rPr>
        <w:t xml:space="preserve"> There are </w:t>
      </w:r>
      <w:r w:rsidR="00C272CB">
        <w:rPr>
          <w:color w:val="172C42"/>
          <w:sz w:val="28"/>
          <w:szCs w:val="28"/>
        </w:rPr>
        <w:t xml:space="preserve">questions that cover the </w:t>
      </w:r>
      <w:r w:rsidR="00EC0F9A">
        <w:rPr>
          <w:color w:val="172C42"/>
          <w:sz w:val="28"/>
          <w:szCs w:val="28"/>
        </w:rPr>
        <w:t xml:space="preserve">basic </w:t>
      </w:r>
      <w:r w:rsidR="00C272CB">
        <w:rPr>
          <w:color w:val="172C42"/>
          <w:sz w:val="28"/>
          <w:szCs w:val="28"/>
        </w:rPr>
        <w:t>interview topics;</w:t>
      </w:r>
      <w:r w:rsidR="00EC0F9A">
        <w:rPr>
          <w:color w:val="172C42"/>
          <w:sz w:val="28"/>
          <w:szCs w:val="28"/>
        </w:rPr>
        <w:t xml:space="preserve"> questions that explore the</w:t>
      </w:r>
      <w:r w:rsidR="00C272CB">
        <w:rPr>
          <w:color w:val="172C42"/>
          <w:sz w:val="28"/>
          <w:szCs w:val="28"/>
        </w:rPr>
        <w:t>ir</w:t>
      </w:r>
      <w:r w:rsidR="00EC0F9A">
        <w:rPr>
          <w:color w:val="172C42"/>
          <w:sz w:val="28"/>
          <w:szCs w:val="28"/>
        </w:rPr>
        <w:t xml:space="preserve"> employment background, and questions </w:t>
      </w:r>
      <w:r w:rsidR="00C272CB">
        <w:rPr>
          <w:color w:val="172C42"/>
          <w:sz w:val="28"/>
          <w:szCs w:val="28"/>
        </w:rPr>
        <w:t>that</w:t>
      </w:r>
      <w:r w:rsidR="00EC0F9A">
        <w:rPr>
          <w:color w:val="172C42"/>
          <w:sz w:val="28"/>
          <w:szCs w:val="28"/>
        </w:rPr>
        <w:t xml:space="preserve"> clarify </w:t>
      </w:r>
      <w:r w:rsidR="00C272CB">
        <w:rPr>
          <w:color w:val="172C42"/>
          <w:sz w:val="28"/>
          <w:szCs w:val="28"/>
        </w:rPr>
        <w:t xml:space="preserve">the </w:t>
      </w:r>
      <w:r w:rsidR="00EC0F9A">
        <w:rPr>
          <w:color w:val="172C42"/>
          <w:sz w:val="28"/>
          <w:szCs w:val="28"/>
        </w:rPr>
        <w:t>duties and expectations</w:t>
      </w:r>
      <w:r w:rsidR="00C272CB">
        <w:rPr>
          <w:color w:val="172C42"/>
          <w:sz w:val="28"/>
          <w:szCs w:val="28"/>
        </w:rPr>
        <w:t xml:space="preserve"> of the position</w:t>
      </w:r>
      <w:r w:rsidR="00EC0F9A">
        <w:rPr>
          <w:color w:val="172C42"/>
          <w:sz w:val="28"/>
          <w:szCs w:val="28"/>
        </w:rPr>
        <w:t xml:space="preserve">. </w:t>
      </w:r>
      <w:r w:rsidR="00032C8D">
        <w:rPr>
          <w:color w:val="172C42"/>
          <w:sz w:val="28"/>
          <w:szCs w:val="28"/>
        </w:rPr>
        <w:t xml:space="preserve">More advanced </w:t>
      </w:r>
      <w:r w:rsidR="00EC0F9A">
        <w:rPr>
          <w:color w:val="172C42"/>
          <w:sz w:val="28"/>
          <w:szCs w:val="28"/>
        </w:rPr>
        <w:t xml:space="preserve">questions </w:t>
      </w:r>
      <w:r w:rsidR="00E90B75">
        <w:rPr>
          <w:color w:val="172C42"/>
          <w:sz w:val="28"/>
          <w:szCs w:val="28"/>
        </w:rPr>
        <w:t>help you</w:t>
      </w:r>
      <w:r w:rsidR="00EC0F9A">
        <w:rPr>
          <w:color w:val="172C42"/>
          <w:sz w:val="28"/>
          <w:szCs w:val="28"/>
        </w:rPr>
        <w:t xml:space="preserve"> to </w:t>
      </w:r>
      <w:r w:rsidR="00E90B75">
        <w:rPr>
          <w:color w:val="172C42"/>
          <w:sz w:val="28"/>
          <w:szCs w:val="28"/>
        </w:rPr>
        <w:t>discuss</w:t>
      </w:r>
      <w:r w:rsidR="00EC0F9A">
        <w:rPr>
          <w:color w:val="172C42"/>
          <w:sz w:val="28"/>
          <w:szCs w:val="28"/>
        </w:rPr>
        <w:t xml:space="preserve"> safety issues</w:t>
      </w:r>
      <w:r w:rsidR="00032C8D">
        <w:rPr>
          <w:color w:val="172C42"/>
          <w:sz w:val="28"/>
          <w:szCs w:val="28"/>
        </w:rPr>
        <w:t>,</w:t>
      </w:r>
      <w:r w:rsidR="00EC0F9A">
        <w:rPr>
          <w:color w:val="172C42"/>
          <w:sz w:val="28"/>
          <w:szCs w:val="28"/>
        </w:rPr>
        <w:t xml:space="preserve"> </w:t>
      </w:r>
      <w:r w:rsidR="00E90B75">
        <w:rPr>
          <w:color w:val="172C42"/>
          <w:sz w:val="28"/>
          <w:szCs w:val="28"/>
        </w:rPr>
        <w:t xml:space="preserve">review </w:t>
      </w:r>
      <w:r w:rsidR="00EC0F9A">
        <w:rPr>
          <w:color w:val="172C42"/>
          <w:sz w:val="28"/>
          <w:szCs w:val="28"/>
        </w:rPr>
        <w:t>potential scenarios</w:t>
      </w:r>
      <w:r w:rsidR="00032C8D">
        <w:rPr>
          <w:color w:val="172C42"/>
          <w:sz w:val="28"/>
          <w:szCs w:val="28"/>
        </w:rPr>
        <w:t>, and</w:t>
      </w:r>
      <w:r w:rsidR="00032C8D" w:rsidRPr="00032C8D">
        <w:rPr>
          <w:color w:val="172C42"/>
          <w:sz w:val="28"/>
          <w:szCs w:val="28"/>
        </w:rPr>
        <w:t xml:space="preserve"> </w:t>
      </w:r>
      <w:r w:rsidR="00032C8D">
        <w:rPr>
          <w:color w:val="172C42"/>
          <w:sz w:val="28"/>
          <w:szCs w:val="28"/>
        </w:rPr>
        <w:t>identify red flags</w:t>
      </w:r>
      <w:r w:rsidR="00032C8D" w:rsidRPr="00032C8D">
        <w:rPr>
          <w:color w:val="172C42"/>
          <w:sz w:val="28"/>
          <w:szCs w:val="28"/>
        </w:rPr>
        <w:t xml:space="preserve"> </w:t>
      </w:r>
      <w:r w:rsidR="00032C8D">
        <w:rPr>
          <w:color w:val="172C42"/>
          <w:sz w:val="28"/>
          <w:szCs w:val="28"/>
        </w:rPr>
        <w:t>in</w:t>
      </w:r>
      <w:r w:rsidR="00032C8D">
        <w:rPr>
          <w:color w:val="172C42"/>
          <w:sz w:val="28"/>
          <w:szCs w:val="28"/>
        </w:rPr>
        <w:t xml:space="preserve"> the candidate</w:t>
      </w:r>
      <w:r w:rsidR="00032C8D">
        <w:rPr>
          <w:color w:val="172C42"/>
          <w:sz w:val="28"/>
          <w:szCs w:val="28"/>
        </w:rPr>
        <w:t>’s background</w:t>
      </w:r>
      <w:r w:rsidR="00EC0F9A">
        <w:rPr>
          <w:color w:val="172C42"/>
          <w:sz w:val="28"/>
          <w:szCs w:val="28"/>
        </w:rPr>
        <w:t>.</w:t>
      </w:r>
      <w:r w:rsidR="008A7A77">
        <w:rPr>
          <w:color w:val="172C42"/>
          <w:sz w:val="28"/>
          <w:szCs w:val="28"/>
        </w:rPr>
        <w:t xml:space="preserve"> </w:t>
      </w:r>
    </w:p>
    <w:p w14:paraId="30F5EF6D" w14:textId="5E2F7690" w:rsidR="00A03015" w:rsidRDefault="000C7126" w:rsidP="00A03015">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967B30">
        <w:rPr>
          <w:rFonts w:eastAsia="Times"/>
          <w:bCs/>
          <w:sz w:val="28"/>
          <w:szCs w:val="28"/>
        </w:rPr>
        <w:t>Next, your Accounts/Receivable department.</w:t>
      </w:r>
      <w:r w:rsidR="00837C4A" w:rsidRPr="00967B30">
        <w:rPr>
          <w:rFonts w:eastAsia="Times"/>
          <w:bCs/>
          <w:sz w:val="28"/>
          <w:szCs w:val="28"/>
        </w:rPr>
        <w:t xml:space="preserve"> </w:t>
      </w:r>
      <w:r w:rsidR="000473B2" w:rsidRPr="00967B30">
        <w:rPr>
          <w:rFonts w:eastAsia="Times"/>
          <w:bCs/>
          <w:sz w:val="28"/>
          <w:szCs w:val="28"/>
        </w:rPr>
        <w:t>This department supports your financial wellness. Unless you have someone help</w:t>
      </w:r>
      <w:r w:rsidR="00967B30" w:rsidRPr="00967B30">
        <w:rPr>
          <w:rFonts w:eastAsia="Times"/>
          <w:bCs/>
          <w:sz w:val="28"/>
          <w:szCs w:val="28"/>
        </w:rPr>
        <w:t>ing</w:t>
      </w:r>
      <w:r w:rsidR="000473B2" w:rsidRPr="00967B30">
        <w:rPr>
          <w:rFonts w:eastAsia="Times"/>
          <w:bCs/>
          <w:sz w:val="28"/>
          <w:szCs w:val="28"/>
        </w:rPr>
        <w:t xml:space="preserve"> you with money matters, you are the Accounts/Receivable department. </w:t>
      </w:r>
      <w:r w:rsidR="00A03015">
        <w:rPr>
          <w:rFonts w:eastAsia="Times"/>
          <w:bCs/>
          <w:sz w:val="28"/>
          <w:szCs w:val="28"/>
        </w:rPr>
        <w:t>You handle the bills, the payments, the deposits</w:t>
      </w:r>
      <w:r w:rsidR="00A03015">
        <w:rPr>
          <w:rFonts w:eastAsia="Times"/>
          <w:bCs/>
          <w:sz w:val="28"/>
          <w:szCs w:val="28"/>
        </w:rPr>
        <w:t xml:space="preserve"> and the savings</w:t>
      </w:r>
      <w:r w:rsidR="00A03015">
        <w:rPr>
          <w:rFonts w:eastAsia="Times"/>
          <w:bCs/>
          <w:sz w:val="28"/>
          <w:szCs w:val="28"/>
        </w:rPr>
        <w:t xml:space="preserve">. You’re also keeping in mind that all those funds are for your parent. They are necessary to cover medication, food, clothes, travel, and housing costs. No shopping sprees for you. Whatever is needed to keep your parent living in a comfortable, dignified manner comes out of that money. </w:t>
      </w:r>
    </w:p>
    <w:p w14:paraId="73848F61" w14:textId="766E1BEF" w:rsidR="00450C6A" w:rsidRPr="009E6428" w:rsidRDefault="005F4B3F" w:rsidP="009E6428">
      <w:pPr>
        <w:pStyle w:val="Heading1"/>
        <w:spacing w:before="0" w:after="0"/>
        <w:rPr>
          <w:rFonts w:ascii="Times New Roman" w:hAnsi="Times New Roman" w:cs="Times New Roman"/>
          <w:color w:val="121212"/>
          <w:sz w:val="28"/>
          <w:szCs w:val="28"/>
        </w:rPr>
      </w:pPr>
      <w:r w:rsidRPr="00967B30">
        <w:rPr>
          <w:rFonts w:ascii="Times New Roman" w:eastAsia="Times" w:hAnsi="Times New Roman" w:cs="Times New Roman"/>
          <w:bCs/>
          <w:color w:val="auto"/>
          <w:sz w:val="28"/>
          <w:szCs w:val="28"/>
        </w:rPr>
        <w:lastRenderedPageBreak/>
        <w:t xml:space="preserve">As such your first order of business is to be named your parent’s Power of Attorney. </w:t>
      </w:r>
      <w:r w:rsidR="00967B30" w:rsidRPr="00967B30">
        <w:rPr>
          <w:rFonts w:ascii="Times New Roman" w:eastAsia="Times" w:hAnsi="Times New Roman" w:cs="Times New Roman"/>
          <w:bCs/>
          <w:color w:val="auto"/>
          <w:sz w:val="28"/>
          <w:szCs w:val="28"/>
        </w:rPr>
        <w:t>According to AARP in an article entitled,</w:t>
      </w:r>
      <w:r w:rsidR="00967B30" w:rsidRPr="00967B30">
        <w:rPr>
          <w:rFonts w:eastAsia="Times"/>
          <w:bCs/>
          <w:color w:val="auto"/>
          <w:sz w:val="28"/>
          <w:szCs w:val="28"/>
        </w:rPr>
        <w:t xml:space="preserve"> </w:t>
      </w:r>
      <w:r w:rsidR="00DC0ABC">
        <w:rPr>
          <w:rFonts w:ascii="Times New Roman" w:hAnsi="Times New Roman" w:cs="Times New Roman"/>
          <w:color w:val="121212"/>
          <w:sz w:val="28"/>
          <w:szCs w:val="28"/>
        </w:rPr>
        <w:t>“</w:t>
      </w:r>
      <w:r w:rsidR="00967B30" w:rsidRPr="00967B30">
        <w:rPr>
          <w:rFonts w:ascii="Times New Roman" w:hAnsi="Times New Roman" w:cs="Times New Roman"/>
          <w:color w:val="121212"/>
          <w:sz w:val="28"/>
          <w:szCs w:val="28"/>
        </w:rPr>
        <w:t>Powers of Attorney: Crucial Documents for Caregiving</w:t>
      </w:r>
      <w:r w:rsidR="00DC0ABC">
        <w:rPr>
          <w:rFonts w:ascii="Times New Roman" w:hAnsi="Times New Roman" w:cs="Times New Roman"/>
          <w:color w:val="121212"/>
          <w:sz w:val="28"/>
          <w:szCs w:val="28"/>
        </w:rPr>
        <w:t>”</w:t>
      </w:r>
      <w:r w:rsidR="009E6428">
        <w:rPr>
          <w:rFonts w:ascii="Times New Roman" w:hAnsi="Times New Roman" w:cs="Times New Roman"/>
          <w:color w:val="121212"/>
          <w:sz w:val="28"/>
          <w:szCs w:val="28"/>
        </w:rPr>
        <w:t xml:space="preserve"> </w:t>
      </w:r>
      <w:r w:rsidRPr="005F4B3F">
        <w:rPr>
          <w:rFonts w:ascii="Times New Roman" w:hAnsi="Times New Roman" w:cs="Times New Roman"/>
          <w:color w:val="121212"/>
          <w:sz w:val="28"/>
          <w:szCs w:val="28"/>
        </w:rPr>
        <w:t>The power of attorney</w:t>
      </w:r>
      <w:r w:rsidR="00967B30">
        <w:rPr>
          <w:color w:val="121212"/>
          <w:sz w:val="28"/>
          <w:szCs w:val="28"/>
        </w:rPr>
        <w:t xml:space="preserve"> (POA)</w:t>
      </w:r>
      <w:r w:rsidRPr="005F4B3F">
        <w:rPr>
          <w:rFonts w:ascii="Times New Roman" w:hAnsi="Times New Roman" w:cs="Times New Roman"/>
          <w:color w:val="121212"/>
          <w:sz w:val="28"/>
          <w:szCs w:val="28"/>
        </w:rPr>
        <w:t xml:space="preserve"> is a powerful legal </w:t>
      </w:r>
      <w:r w:rsidRPr="009E6428">
        <w:rPr>
          <w:rFonts w:ascii="Times New Roman" w:hAnsi="Times New Roman" w:cs="Times New Roman"/>
          <w:color w:val="121212"/>
          <w:sz w:val="28"/>
          <w:szCs w:val="28"/>
        </w:rPr>
        <w:t>document.</w:t>
      </w:r>
      <w:r w:rsidRPr="009E6428">
        <w:rPr>
          <w:rFonts w:ascii="Times New Roman" w:hAnsi="Times New Roman" w:cs="Times New Roman"/>
          <w:color w:val="121212"/>
          <w:sz w:val="28"/>
          <w:szCs w:val="28"/>
        </w:rPr>
        <w:t xml:space="preserve"> </w:t>
      </w:r>
      <w:r w:rsidRPr="009E6428">
        <w:rPr>
          <w:rFonts w:ascii="Times New Roman" w:hAnsi="Times New Roman" w:cs="Times New Roman"/>
          <w:color w:val="121212"/>
          <w:sz w:val="28"/>
          <w:szCs w:val="28"/>
        </w:rPr>
        <w:t>It can give tremendous authority to another person, including the right to access bank accounts and to make decisions</w:t>
      </w:r>
      <w:r w:rsidR="00450C6A" w:rsidRPr="009E6428">
        <w:rPr>
          <w:rFonts w:ascii="Times New Roman" w:hAnsi="Times New Roman" w:cs="Times New Roman"/>
          <w:color w:val="121212"/>
          <w:sz w:val="28"/>
          <w:szCs w:val="28"/>
        </w:rPr>
        <w:t xml:space="preserve"> on your parent’s behalf</w:t>
      </w:r>
      <w:r w:rsidRPr="009E6428">
        <w:rPr>
          <w:rFonts w:ascii="Times New Roman" w:hAnsi="Times New Roman" w:cs="Times New Roman"/>
          <w:color w:val="121212"/>
          <w:sz w:val="28"/>
          <w:szCs w:val="28"/>
        </w:rPr>
        <w:t xml:space="preserve">. </w:t>
      </w:r>
      <w:r w:rsidR="00450C6A" w:rsidRPr="009E6428">
        <w:rPr>
          <w:rFonts w:ascii="Times New Roman" w:hAnsi="Times New Roman" w:cs="Times New Roman"/>
          <w:color w:val="121212"/>
          <w:sz w:val="28"/>
          <w:szCs w:val="28"/>
        </w:rPr>
        <w:t>In</w:t>
      </w:r>
      <w:r w:rsidRPr="009E6428">
        <w:rPr>
          <w:rFonts w:ascii="Times New Roman" w:hAnsi="Times New Roman" w:cs="Times New Roman"/>
          <w:color w:val="121212"/>
          <w:sz w:val="28"/>
          <w:szCs w:val="28"/>
        </w:rPr>
        <w:t xml:space="preserve"> times of crisis or declining health, a power of attorney is the essential tool in your</w:t>
      </w:r>
      <w:r w:rsidRPr="009E6428">
        <w:rPr>
          <w:rStyle w:val="apple-converted-space"/>
          <w:rFonts w:ascii="Times New Roman" w:hAnsi="Times New Roman" w:cs="Times New Roman"/>
          <w:color w:val="121212"/>
          <w:sz w:val="28"/>
          <w:szCs w:val="28"/>
        </w:rPr>
        <w:t> </w:t>
      </w:r>
      <w:r w:rsidRPr="009E6428">
        <w:rPr>
          <w:rFonts w:ascii="Times New Roman" w:hAnsi="Times New Roman" w:cs="Times New Roman"/>
          <w:color w:val="121212"/>
          <w:sz w:val="28"/>
          <w:szCs w:val="28"/>
        </w:rPr>
        <w:t>car</w:t>
      </w:r>
      <w:r w:rsidRPr="009E6428">
        <w:rPr>
          <w:rFonts w:ascii="Times New Roman" w:hAnsi="Times New Roman" w:cs="Times New Roman"/>
          <w:color w:val="121212"/>
          <w:sz w:val="28"/>
          <w:szCs w:val="28"/>
        </w:rPr>
        <w:t>e</w:t>
      </w:r>
      <w:r w:rsidRPr="009E6428">
        <w:rPr>
          <w:rFonts w:ascii="Times New Roman" w:hAnsi="Times New Roman" w:cs="Times New Roman"/>
          <w:color w:val="121212"/>
          <w:sz w:val="28"/>
          <w:szCs w:val="28"/>
        </w:rPr>
        <w:t>giver's toolkit.</w:t>
      </w:r>
      <w:r w:rsidR="00967B30" w:rsidRPr="009E6428">
        <w:rPr>
          <w:rFonts w:ascii="Times New Roman" w:hAnsi="Times New Roman" w:cs="Times New Roman"/>
          <w:color w:val="121212"/>
          <w:sz w:val="28"/>
          <w:szCs w:val="28"/>
        </w:rPr>
        <w:t xml:space="preserve"> </w:t>
      </w:r>
      <w:r w:rsidR="00310AF6" w:rsidRPr="009E6428">
        <w:rPr>
          <w:rFonts w:ascii="Times New Roman" w:hAnsi="Times New Roman" w:cs="Times New Roman"/>
          <w:color w:val="121212"/>
          <w:sz w:val="28"/>
          <w:szCs w:val="28"/>
        </w:rPr>
        <w:t xml:space="preserve">AARP has a family caregiving toolkit that provides advice </w:t>
      </w:r>
      <w:r w:rsidR="00967B30" w:rsidRPr="009E6428">
        <w:rPr>
          <w:rFonts w:ascii="Times New Roman" w:hAnsi="Times New Roman" w:cs="Times New Roman"/>
          <w:color w:val="121212"/>
          <w:sz w:val="28"/>
          <w:szCs w:val="28"/>
        </w:rPr>
        <w:t>Check with an attorney to make sure you have the correct POA for your family’s needs.</w:t>
      </w:r>
    </w:p>
    <w:p w14:paraId="092D35DC" w14:textId="54F1D741" w:rsidR="00E827C6" w:rsidRDefault="00792252"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9E6428">
        <w:rPr>
          <w:rFonts w:eastAsia="Times"/>
          <w:bCs/>
          <w:sz w:val="28"/>
          <w:szCs w:val="28"/>
        </w:rPr>
        <w:t>My last</w:t>
      </w:r>
      <w:r>
        <w:rPr>
          <w:rFonts w:eastAsia="Times"/>
          <w:bCs/>
          <w:sz w:val="28"/>
          <w:szCs w:val="28"/>
        </w:rPr>
        <w:t xml:space="preserve"> suggestion is </w:t>
      </w:r>
      <w:r w:rsidR="00E827C6" w:rsidRPr="00E827C6">
        <w:rPr>
          <w:rFonts w:eastAsia="Times"/>
          <w:bCs/>
          <w:sz w:val="28"/>
          <w:szCs w:val="28"/>
        </w:rPr>
        <w:t>your legal department</w:t>
      </w:r>
      <w:r>
        <w:rPr>
          <w:rFonts w:eastAsia="Times"/>
          <w:bCs/>
          <w:sz w:val="28"/>
          <w:szCs w:val="28"/>
        </w:rPr>
        <w:t xml:space="preserve">. This department supports </w:t>
      </w:r>
      <w:r w:rsidR="0063098F">
        <w:rPr>
          <w:rFonts w:eastAsia="Times"/>
          <w:bCs/>
          <w:sz w:val="28"/>
          <w:szCs w:val="28"/>
        </w:rPr>
        <w:t>just and equi</w:t>
      </w:r>
      <w:r w:rsidR="00B20082">
        <w:rPr>
          <w:rFonts w:eastAsia="Times"/>
          <w:bCs/>
          <w:sz w:val="28"/>
          <w:szCs w:val="28"/>
        </w:rPr>
        <w:t>table treatment</w:t>
      </w:r>
      <w:r w:rsidR="0063098F">
        <w:rPr>
          <w:rFonts w:eastAsia="Times"/>
          <w:bCs/>
          <w:sz w:val="28"/>
          <w:szCs w:val="28"/>
        </w:rPr>
        <w:t xml:space="preserve"> </w:t>
      </w:r>
      <w:r w:rsidR="00E827C6" w:rsidRPr="00E827C6">
        <w:rPr>
          <w:rFonts w:eastAsia="Times"/>
          <w:bCs/>
          <w:sz w:val="28"/>
          <w:szCs w:val="28"/>
        </w:rPr>
        <w:t xml:space="preserve">for your family. Even before you have a problem, find a legal representative that will have your back and keep them on board. This may be an attorney who does the work for you or one that advises you about how to do the work for yourself. If you plan to use assisted living facilities, you’re going to need to be ready to be go toe to toe with their administration’s legal department. </w:t>
      </w:r>
      <w:r w:rsidR="003426C3" w:rsidRPr="00E827C6">
        <w:rPr>
          <w:rFonts w:eastAsia="Times"/>
          <w:bCs/>
          <w:sz w:val="28"/>
          <w:szCs w:val="28"/>
        </w:rPr>
        <w:t>These</w:t>
      </w:r>
      <w:r w:rsidR="00E827C6" w:rsidRPr="00E827C6">
        <w:rPr>
          <w:rFonts w:eastAsia="Times"/>
          <w:bCs/>
          <w:sz w:val="28"/>
          <w:szCs w:val="28"/>
        </w:rPr>
        <w:t xml:space="preserve"> facilities </w:t>
      </w:r>
      <w:r w:rsidR="00B20082" w:rsidRPr="00E827C6">
        <w:rPr>
          <w:rFonts w:eastAsia="Times"/>
          <w:bCs/>
          <w:sz w:val="28"/>
          <w:szCs w:val="28"/>
        </w:rPr>
        <w:t>prepare</w:t>
      </w:r>
      <w:r w:rsidR="00E827C6" w:rsidRPr="00E827C6">
        <w:rPr>
          <w:rFonts w:eastAsia="Times"/>
          <w:bCs/>
          <w:sz w:val="28"/>
          <w:szCs w:val="28"/>
        </w:rPr>
        <w:t xml:space="preserve"> to refute and/or ignore claims of neglect</w:t>
      </w:r>
      <w:r w:rsidR="00B20082">
        <w:rPr>
          <w:rFonts w:eastAsia="Times"/>
          <w:bCs/>
          <w:sz w:val="28"/>
          <w:szCs w:val="28"/>
        </w:rPr>
        <w:t xml:space="preserve">. Therefore, </w:t>
      </w:r>
      <w:r w:rsidR="00E827C6" w:rsidRPr="00E827C6">
        <w:rPr>
          <w:rFonts w:eastAsia="Times"/>
          <w:bCs/>
          <w:sz w:val="28"/>
          <w:szCs w:val="28"/>
        </w:rPr>
        <w:t xml:space="preserve">you should </w:t>
      </w:r>
      <w:r w:rsidR="00B20082">
        <w:rPr>
          <w:rFonts w:eastAsia="Times"/>
          <w:bCs/>
          <w:sz w:val="28"/>
          <w:szCs w:val="28"/>
        </w:rPr>
        <w:t>prepare</w:t>
      </w:r>
      <w:r w:rsidR="00E827C6" w:rsidRPr="00E827C6">
        <w:rPr>
          <w:rFonts w:eastAsia="Times"/>
          <w:bCs/>
          <w:sz w:val="28"/>
          <w:szCs w:val="28"/>
        </w:rPr>
        <w:t xml:space="preserve"> to move forward with your claims despite their attempts to intimidate you. A letter to the company head is a powerful action</w:t>
      </w:r>
      <w:r w:rsidR="00B20082">
        <w:rPr>
          <w:rFonts w:eastAsia="Times"/>
          <w:bCs/>
          <w:sz w:val="28"/>
          <w:szCs w:val="28"/>
        </w:rPr>
        <w:t>, especially if it is on law firm letterhead</w:t>
      </w:r>
      <w:r w:rsidR="00E827C6" w:rsidRPr="00E827C6">
        <w:rPr>
          <w:rFonts w:eastAsia="Times"/>
          <w:bCs/>
          <w:sz w:val="28"/>
          <w:szCs w:val="28"/>
        </w:rPr>
        <w:t xml:space="preserve">. The director of the facility is always interested in maintaining their position and moving up the ladder. A letter from you may endanger those goals. </w:t>
      </w:r>
      <w:r w:rsidR="002F66DD">
        <w:rPr>
          <w:rFonts w:eastAsia="Times"/>
          <w:bCs/>
          <w:sz w:val="28"/>
          <w:szCs w:val="28"/>
        </w:rPr>
        <w:t xml:space="preserve">If your situation is publicized, other families going through the same situation may want to unite to confront them. That’s not a good look for the company. Their ability to bring in business will impact their </w:t>
      </w:r>
      <w:r w:rsidR="00BC2088">
        <w:rPr>
          <w:rFonts w:eastAsia="Times"/>
          <w:bCs/>
          <w:sz w:val="28"/>
          <w:szCs w:val="28"/>
        </w:rPr>
        <w:t>bottom-line</w:t>
      </w:r>
      <w:r w:rsidR="002F66DD">
        <w:rPr>
          <w:rFonts w:eastAsia="Times"/>
          <w:bCs/>
          <w:sz w:val="28"/>
          <w:szCs w:val="28"/>
        </w:rPr>
        <w:t>. In the end, that is their priority.</w:t>
      </w:r>
      <w:r w:rsidR="00B12B4B">
        <w:rPr>
          <w:rFonts w:eastAsia="Times"/>
          <w:bCs/>
          <w:sz w:val="28"/>
          <w:szCs w:val="28"/>
        </w:rPr>
        <w:t xml:space="preserve"> H</w:t>
      </w:r>
      <w:r w:rsidR="00E53189">
        <w:rPr>
          <w:rFonts w:eastAsia="Times"/>
          <w:bCs/>
          <w:sz w:val="28"/>
          <w:szCs w:val="28"/>
        </w:rPr>
        <w:t>owever, your priority is your parent and their well-being.</w:t>
      </w:r>
    </w:p>
    <w:p w14:paraId="53E57CA0" w14:textId="77777777" w:rsidR="009E6428" w:rsidRDefault="009E6428"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3F738ED5" w14:textId="77777777" w:rsidR="009E6428" w:rsidRDefault="009E6428"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p>
    <w:p w14:paraId="73013404" w14:textId="25EAE583" w:rsidR="005D14C8" w:rsidRPr="00E827C6" w:rsidRDefault="009E6428"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noProof/>
        </w:rPr>
        <w:drawing>
          <wp:anchor distT="0" distB="0" distL="114300" distR="114300" simplePos="0" relativeHeight="251677696" behindDoc="0" locked="0" layoutInCell="1" allowOverlap="1" wp14:anchorId="233F99D0" wp14:editId="1C20E98F">
            <wp:simplePos x="0" y="0"/>
            <wp:positionH relativeFrom="column">
              <wp:posOffset>760903</wp:posOffset>
            </wp:positionH>
            <wp:positionV relativeFrom="page">
              <wp:posOffset>6850380</wp:posOffset>
            </wp:positionV>
            <wp:extent cx="4443984" cy="201168"/>
            <wp:effectExtent l="0" t="0" r="0" b="2540"/>
            <wp:wrapNone/>
            <wp:docPr id="2116527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C6219F" w14:textId="46966566" w:rsidR="00B25A83" w:rsidRDefault="00A82FCE" w:rsidP="00AD2821">
      <w:pPr>
        <w:spacing w:after="160" w:line="278" w:lineRule="auto"/>
        <w:jc w:val="center"/>
        <w:rPr>
          <w:i/>
          <w:iCs/>
          <w:sz w:val="28"/>
          <w:szCs w:val="28"/>
        </w:rPr>
      </w:pPr>
      <w:r w:rsidRPr="00B25A83">
        <w:rPr>
          <w:i/>
          <w:iCs/>
          <w:sz w:val="28"/>
          <w:szCs w:val="28"/>
        </w:rPr>
        <w:t>Prayer</w:t>
      </w:r>
    </w:p>
    <w:p w14:paraId="498EB09A" w14:textId="374123F7" w:rsidR="00BC2088" w:rsidRPr="00BC2088" w:rsidRDefault="00BC2088" w:rsidP="00AD2821">
      <w:pPr>
        <w:spacing w:after="160" w:line="278" w:lineRule="auto"/>
        <w:jc w:val="center"/>
        <w:rPr>
          <w:i/>
          <w:iCs/>
          <w:sz w:val="28"/>
          <w:szCs w:val="28"/>
        </w:rPr>
      </w:pPr>
      <w:r w:rsidRPr="00BC2088">
        <w:rPr>
          <w:i/>
          <w:iCs/>
          <w:sz w:val="28"/>
          <w:szCs w:val="28"/>
        </w:rPr>
        <w:t>Heavenly Father, as I consider all the needs that dementia presents, it is overwhelming. I feel so inadequate. I know I am weak, but you are strong. Grant me the love, strength, insight, discernment, and wisdom to provide for the needs that confront me. I pray this for my own good and for your honor. Amen.</w:t>
      </w:r>
    </w:p>
    <w:p w14:paraId="56FD246B" w14:textId="3360C26E" w:rsidR="00C73309" w:rsidRPr="009E6428" w:rsidRDefault="00BC2088" w:rsidP="009E6428">
      <w:pPr>
        <w:spacing w:after="160" w:line="278" w:lineRule="auto"/>
        <w:jc w:val="center"/>
        <w:rPr>
          <w:i/>
          <w:iCs/>
          <w:sz w:val="28"/>
          <w:szCs w:val="28"/>
        </w:rPr>
      </w:pPr>
      <w:r w:rsidRPr="00BC2088">
        <w:rPr>
          <w:i/>
          <w:iCs/>
          <w:sz w:val="28"/>
          <w:szCs w:val="28"/>
        </w:rPr>
        <w:t xml:space="preserve">Dunlop, John, MD. Finding Grace in the Face of Dementia (p. 140). </w:t>
      </w:r>
    </w:p>
    <w:p w14:paraId="3E3F65D3" w14:textId="77777777" w:rsidR="008C7C51" w:rsidRPr="00F461AE" w:rsidRDefault="008C7C51" w:rsidP="008C7C51">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0645D85B" w14:textId="623B676C" w:rsidR="008C7C51" w:rsidRPr="008C7C51" w:rsidRDefault="008C7C51" w:rsidP="008C7C51">
      <w:pPr>
        <w:pBdr>
          <w:top w:val="none" w:sz="0" w:space="0" w:color="E3E3E3"/>
          <w:left w:val="none" w:sz="0" w:space="0" w:color="E3E3E3"/>
          <w:bottom w:val="none" w:sz="0" w:space="0" w:color="E3E3E3"/>
          <w:right w:val="none" w:sz="0" w:space="0" w:color="E3E3E3"/>
          <w:between w:val="none" w:sz="0" w:space="0" w:color="E3E3E3"/>
        </w:pBdr>
        <w:rPr>
          <w:rFonts w:eastAsia="Times"/>
          <w:bCs/>
        </w:rPr>
      </w:pPr>
      <w:r w:rsidRPr="0084186C">
        <w:rPr>
          <w:sz w:val="28"/>
          <w:szCs w:val="28"/>
        </w:rPr>
        <w:t xml:space="preserve">Senior </w:t>
      </w:r>
      <w:r>
        <w:rPr>
          <w:sz w:val="28"/>
          <w:szCs w:val="28"/>
        </w:rPr>
        <w:t>C</w:t>
      </w:r>
      <w:r w:rsidRPr="0084186C">
        <w:rPr>
          <w:sz w:val="28"/>
          <w:szCs w:val="28"/>
        </w:rPr>
        <w:t xml:space="preserve">aregiver </w:t>
      </w:r>
      <w:r>
        <w:rPr>
          <w:sz w:val="28"/>
          <w:szCs w:val="28"/>
        </w:rPr>
        <w:t>I</w:t>
      </w:r>
      <w:r w:rsidRPr="0084186C">
        <w:rPr>
          <w:sz w:val="28"/>
          <w:szCs w:val="28"/>
        </w:rPr>
        <w:t xml:space="preserve">nterview </w:t>
      </w:r>
      <w:r>
        <w:rPr>
          <w:sz w:val="28"/>
          <w:szCs w:val="28"/>
        </w:rPr>
        <w:t>Q</w:t>
      </w:r>
      <w:r w:rsidRPr="0084186C">
        <w:rPr>
          <w:sz w:val="28"/>
          <w:szCs w:val="28"/>
        </w:rPr>
        <w:t xml:space="preserve">uestions to ask when </w:t>
      </w:r>
      <w:r>
        <w:rPr>
          <w:sz w:val="28"/>
          <w:szCs w:val="28"/>
        </w:rPr>
        <w:t>H</w:t>
      </w:r>
      <w:r w:rsidRPr="0084186C">
        <w:rPr>
          <w:sz w:val="28"/>
          <w:szCs w:val="28"/>
        </w:rPr>
        <w:t>iring</w:t>
      </w:r>
      <w:r>
        <w:rPr>
          <w:sz w:val="28"/>
          <w:szCs w:val="28"/>
        </w:rPr>
        <w:t xml:space="preserve"> -</w:t>
      </w:r>
      <w:hyperlink r:id="rId20" w:history="1">
        <w:r w:rsidRPr="00C65DC6">
          <w:rPr>
            <w:rStyle w:val="Hyperlink"/>
            <w:rFonts w:eastAsia="Times"/>
            <w:bCs/>
            <w:i/>
            <w:iCs/>
          </w:rPr>
          <w:t>https://www.care.com/c/senior-caregiver-interview-tips</w:t>
        </w:r>
      </w:hyperlink>
    </w:p>
    <w:p w14:paraId="474CE2D2" w14:textId="77777777" w:rsidR="00EF49E7" w:rsidRDefault="00EF49E7">
      <w:pPr>
        <w:spacing w:after="160" w:line="278" w:lineRule="auto"/>
        <w:rPr>
          <w:b/>
          <w:bCs/>
          <w:sz w:val="28"/>
          <w:szCs w:val="28"/>
          <w:u w:val="single"/>
        </w:rPr>
      </w:pPr>
      <w:r>
        <w:rPr>
          <w:b/>
          <w:bCs/>
          <w:sz w:val="28"/>
          <w:szCs w:val="28"/>
          <w:u w:val="single"/>
        </w:rPr>
        <w:br w:type="page"/>
      </w:r>
    </w:p>
    <w:p w14:paraId="4F219F76" w14:textId="77777777" w:rsidR="00EF49E7" w:rsidRPr="00F461AE" w:rsidRDefault="00EF49E7" w:rsidP="00EF49E7">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6BA6799D" w14:textId="019AF175" w:rsidR="00EF49E7" w:rsidRPr="00967B30" w:rsidRDefault="00EF49E7" w:rsidP="00EF49E7">
      <w:pPr>
        <w:pStyle w:val="Heading1"/>
        <w:spacing w:before="0" w:after="0"/>
        <w:rPr>
          <w:rFonts w:ascii="Times New Roman" w:hAnsi="Times New Roman" w:cs="Times New Roman"/>
          <w:color w:val="121212"/>
          <w:sz w:val="28"/>
          <w:szCs w:val="28"/>
        </w:rPr>
      </w:pPr>
      <w:r w:rsidRPr="00967B30">
        <w:rPr>
          <w:rFonts w:ascii="Times New Roman" w:hAnsi="Times New Roman" w:cs="Times New Roman"/>
          <w:color w:val="121212"/>
          <w:sz w:val="28"/>
          <w:szCs w:val="28"/>
        </w:rPr>
        <w:t>Powers of Attorney: Crucial Documents for Caregiving</w:t>
      </w:r>
      <w:r>
        <w:rPr>
          <w:rFonts w:ascii="Times New Roman" w:hAnsi="Times New Roman" w:cs="Times New Roman"/>
          <w:color w:val="121212"/>
          <w:sz w:val="28"/>
          <w:szCs w:val="28"/>
        </w:rPr>
        <w:t xml:space="preserve"> - </w:t>
      </w:r>
    </w:p>
    <w:p w14:paraId="74118891" w14:textId="41E08479" w:rsidR="008845AE" w:rsidRPr="0086057D" w:rsidRDefault="0086057D" w:rsidP="00EF49E7">
      <w:pPr>
        <w:spacing w:after="160" w:line="278" w:lineRule="auto"/>
        <w:rPr>
          <w:rFonts w:eastAsia="Times"/>
          <w:bCs/>
          <w:i/>
          <w:iCs/>
        </w:rPr>
      </w:pPr>
      <w:hyperlink r:id="rId21" w:history="1">
        <w:r w:rsidRPr="00C65DC6">
          <w:rPr>
            <w:rStyle w:val="Hyperlink"/>
            <w:rFonts w:eastAsia="Times"/>
            <w:bCs/>
            <w:i/>
            <w:iCs/>
          </w:rPr>
          <w:t>www.aarp.org/caregiving/financial-legal/info-2019/types-of-power-of-attorney.html</w:t>
        </w:r>
      </w:hyperlink>
    </w:p>
    <w:p w14:paraId="29B941BB" w14:textId="77777777" w:rsidR="008845AE" w:rsidRDefault="008845AE" w:rsidP="00EF49E7">
      <w:pPr>
        <w:spacing w:after="160" w:line="278" w:lineRule="auto"/>
        <w:rPr>
          <w:rFonts w:eastAsia="Times"/>
          <w:bCs/>
          <w:i/>
          <w:iCs/>
        </w:rPr>
      </w:pPr>
    </w:p>
    <w:p w14:paraId="55284E04" w14:textId="73829E89" w:rsidR="008C7C51" w:rsidRPr="00EF49E7" w:rsidRDefault="008845AE" w:rsidP="00EF49E7">
      <w:pPr>
        <w:spacing w:after="160" w:line="278" w:lineRule="auto"/>
        <w:rPr>
          <w:b/>
          <w:bCs/>
          <w:u w:val="single"/>
        </w:rPr>
      </w:pPr>
      <w:r>
        <w:rPr>
          <w:color w:val="121212"/>
          <w:sz w:val="28"/>
          <w:szCs w:val="28"/>
        </w:rPr>
        <w:t>F</w:t>
      </w:r>
      <w:r>
        <w:rPr>
          <w:color w:val="121212"/>
          <w:sz w:val="28"/>
          <w:szCs w:val="28"/>
        </w:rPr>
        <w:t xml:space="preserve">amily </w:t>
      </w:r>
      <w:r>
        <w:rPr>
          <w:color w:val="121212"/>
          <w:sz w:val="28"/>
          <w:szCs w:val="28"/>
        </w:rPr>
        <w:t>C</w:t>
      </w:r>
      <w:r>
        <w:rPr>
          <w:color w:val="121212"/>
          <w:sz w:val="28"/>
          <w:szCs w:val="28"/>
        </w:rPr>
        <w:t xml:space="preserve">aregiving </w:t>
      </w:r>
      <w:r>
        <w:rPr>
          <w:color w:val="121212"/>
          <w:sz w:val="28"/>
          <w:szCs w:val="28"/>
        </w:rPr>
        <w:t>T</w:t>
      </w:r>
      <w:r>
        <w:rPr>
          <w:color w:val="121212"/>
          <w:sz w:val="28"/>
          <w:szCs w:val="28"/>
        </w:rPr>
        <w:t xml:space="preserve">oolkit </w:t>
      </w:r>
      <w:r>
        <w:rPr>
          <w:color w:val="121212"/>
          <w:sz w:val="28"/>
          <w:szCs w:val="28"/>
        </w:rPr>
        <w:t xml:space="preserve">- </w:t>
      </w:r>
      <w:r w:rsidRPr="008845AE">
        <w:rPr>
          <w:i/>
          <w:iCs/>
          <w:color w:val="121212"/>
        </w:rPr>
        <w:t>www.aarp.org/caregiving/caregiving-tools</w:t>
      </w:r>
      <w:r w:rsidR="008C7C51" w:rsidRPr="00EF49E7">
        <w:rPr>
          <w:b/>
          <w:bCs/>
          <w:u w:val="single"/>
        </w:rPr>
        <w:br w:type="page"/>
      </w:r>
    </w:p>
    <w:p w14:paraId="760EB337" w14:textId="16E7C975" w:rsidR="00E827C6" w:rsidRPr="00C73309" w:rsidRDefault="00E827C6">
      <w:pPr>
        <w:rPr>
          <w:b/>
          <w:bCs/>
          <w:sz w:val="28"/>
          <w:szCs w:val="28"/>
          <w:u w:val="single"/>
        </w:rPr>
      </w:pPr>
      <w:r w:rsidRPr="00C73309">
        <w:rPr>
          <w:b/>
          <w:bCs/>
          <w:sz w:val="28"/>
          <w:szCs w:val="28"/>
          <w:u w:val="single"/>
        </w:rPr>
        <w:lastRenderedPageBreak/>
        <w:t>CHAPTER 6</w:t>
      </w:r>
    </w:p>
    <w:p w14:paraId="32425CB9" w14:textId="77777777" w:rsidR="005E2636" w:rsidRDefault="005E2636" w:rsidP="005E2636">
      <w:pPr>
        <w:pBdr>
          <w:top w:val="nil"/>
          <w:left w:val="nil"/>
          <w:bottom w:val="nil"/>
          <w:right w:val="nil"/>
          <w:between w:val="nil"/>
        </w:pBdr>
        <w:spacing w:before="240"/>
        <w:jc w:val="center"/>
        <w:rPr>
          <w:rStyle w:val="chapternum"/>
          <w:rFonts w:eastAsiaTheme="majorEastAsia"/>
          <w:i/>
          <w:iCs/>
          <w:color w:val="000000"/>
          <w:sz w:val="28"/>
          <w:szCs w:val="28"/>
        </w:rPr>
      </w:pPr>
      <w:r>
        <w:rPr>
          <w:rStyle w:val="chapternum"/>
          <w:rFonts w:eastAsiaTheme="majorEastAsia"/>
          <w:i/>
          <w:iCs/>
          <w:color w:val="000000"/>
          <w:sz w:val="28"/>
          <w:szCs w:val="28"/>
        </w:rPr>
        <w:t>Scripture</w:t>
      </w:r>
    </w:p>
    <w:p w14:paraId="49301FA3" w14:textId="17DCDCCF" w:rsidR="00AD2821" w:rsidRDefault="00E76141" w:rsidP="00AD2821">
      <w:pPr>
        <w:pBdr>
          <w:top w:val="nil"/>
          <w:left w:val="nil"/>
          <w:bottom w:val="nil"/>
          <w:right w:val="nil"/>
          <w:between w:val="nil"/>
        </w:pBdr>
        <w:spacing w:before="160"/>
        <w:jc w:val="center"/>
        <w:rPr>
          <w:rStyle w:val="text"/>
          <w:rFonts w:eastAsiaTheme="majorEastAsia"/>
          <w:i/>
          <w:iCs/>
          <w:color w:val="000000"/>
          <w:sz w:val="28"/>
          <w:szCs w:val="28"/>
        </w:rPr>
      </w:pPr>
      <w:r>
        <w:rPr>
          <w:rStyle w:val="text"/>
          <w:rFonts w:eastAsiaTheme="majorEastAsia"/>
          <w:b/>
          <w:bCs/>
          <w:i/>
          <w:iCs/>
          <w:color w:val="000000"/>
          <w:sz w:val="28"/>
          <w:szCs w:val="28"/>
          <w:vertAlign w:val="superscript"/>
        </w:rPr>
        <w:t>“</w:t>
      </w:r>
      <w:r w:rsidRPr="00E76141">
        <w:rPr>
          <w:rStyle w:val="text"/>
          <w:rFonts w:eastAsiaTheme="majorEastAsia"/>
          <w:i/>
          <w:iCs/>
          <w:color w:val="000000"/>
          <w:sz w:val="28"/>
          <w:szCs w:val="28"/>
        </w:rPr>
        <w:t xml:space="preserve">Don’t worry about anything; instead, pray about everything. Tell God what you </w:t>
      </w:r>
      <w:r w:rsidR="002B5E00" w:rsidRPr="00E76141">
        <w:rPr>
          <w:rStyle w:val="text"/>
          <w:rFonts w:eastAsiaTheme="majorEastAsia"/>
          <w:i/>
          <w:iCs/>
          <w:color w:val="000000"/>
          <w:sz w:val="28"/>
          <w:szCs w:val="28"/>
        </w:rPr>
        <w:t>need and</w:t>
      </w:r>
      <w:r w:rsidRPr="00E76141">
        <w:rPr>
          <w:rStyle w:val="text"/>
          <w:rFonts w:eastAsiaTheme="majorEastAsia"/>
          <w:i/>
          <w:iCs/>
          <w:color w:val="000000"/>
          <w:sz w:val="28"/>
          <w:szCs w:val="28"/>
        </w:rPr>
        <w:t xml:space="preserve"> thank him for all he has done.</w:t>
      </w:r>
      <w:r w:rsidRPr="00E76141">
        <w:rPr>
          <w:rStyle w:val="apple-converted-space"/>
          <w:rFonts w:eastAsiaTheme="majorEastAsia"/>
          <w:i/>
          <w:iCs/>
          <w:color w:val="000000"/>
          <w:sz w:val="28"/>
          <w:szCs w:val="28"/>
          <w:shd w:val="clear" w:color="auto" w:fill="FFFFFF"/>
        </w:rPr>
        <w:t> </w:t>
      </w:r>
      <w:r w:rsidRPr="00E76141">
        <w:rPr>
          <w:rStyle w:val="text"/>
          <w:rFonts w:eastAsiaTheme="majorEastAsia"/>
          <w:b/>
          <w:bCs/>
          <w:i/>
          <w:iCs/>
          <w:color w:val="000000"/>
          <w:sz w:val="28"/>
          <w:szCs w:val="28"/>
          <w:vertAlign w:val="superscript"/>
        </w:rPr>
        <w:t> </w:t>
      </w:r>
      <w:r w:rsidRPr="00E76141">
        <w:rPr>
          <w:rStyle w:val="text"/>
          <w:rFonts w:eastAsiaTheme="majorEastAsia"/>
          <w:i/>
          <w:iCs/>
          <w:color w:val="000000"/>
          <w:sz w:val="28"/>
          <w:szCs w:val="28"/>
        </w:rPr>
        <w:t>Then you will experience God’s peace, which exceeds anything we can understand. His peace will guard your hearts and minds as you live in Christ Jesus.</w:t>
      </w:r>
      <w:r>
        <w:rPr>
          <w:rStyle w:val="text"/>
          <w:rFonts w:eastAsiaTheme="majorEastAsia"/>
          <w:i/>
          <w:iCs/>
          <w:color w:val="000000"/>
          <w:sz w:val="28"/>
          <w:szCs w:val="28"/>
        </w:rPr>
        <w:t>”</w:t>
      </w:r>
    </w:p>
    <w:p w14:paraId="56924102" w14:textId="0F0FA38E" w:rsidR="001447DB" w:rsidRPr="00086E21" w:rsidRDefault="00E76141" w:rsidP="00AD2821">
      <w:pPr>
        <w:pBdr>
          <w:top w:val="nil"/>
          <w:left w:val="nil"/>
          <w:bottom w:val="nil"/>
          <w:right w:val="nil"/>
          <w:between w:val="nil"/>
        </w:pBdr>
        <w:spacing w:before="160"/>
        <w:jc w:val="center"/>
        <w:rPr>
          <w:rFonts w:eastAsia="Helvetica Neue"/>
          <w:i/>
          <w:iCs/>
          <w:color w:val="000000"/>
          <w:sz w:val="28"/>
          <w:szCs w:val="28"/>
        </w:rPr>
      </w:pPr>
      <w:r w:rsidRPr="00E76141">
        <w:rPr>
          <w:rFonts w:eastAsia="Helvetica Neue"/>
          <w:i/>
          <w:iCs/>
          <w:color w:val="000000"/>
          <w:sz w:val="28"/>
          <w:szCs w:val="28"/>
        </w:rPr>
        <w:t>Philippians 4:6-7</w:t>
      </w:r>
      <w:r>
        <w:rPr>
          <w:rFonts w:eastAsia="Helvetica Neue"/>
          <w:i/>
          <w:iCs/>
          <w:color w:val="000000"/>
          <w:sz w:val="28"/>
          <w:szCs w:val="28"/>
        </w:rPr>
        <w:t xml:space="preserve"> NLT</w:t>
      </w:r>
    </w:p>
    <w:p w14:paraId="2077B4A2" w14:textId="77777777" w:rsidR="0069377E" w:rsidRDefault="0069377E" w:rsidP="00E827C6">
      <w:pPr>
        <w:pBdr>
          <w:top w:val="nil"/>
          <w:left w:val="nil"/>
          <w:bottom w:val="nil"/>
          <w:right w:val="nil"/>
          <w:between w:val="nil"/>
        </w:pBdr>
        <w:rPr>
          <w:rFonts w:eastAsia="Helvetica Neue"/>
          <w:color w:val="000000"/>
          <w:sz w:val="28"/>
          <w:szCs w:val="28"/>
        </w:rPr>
      </w:pPr>
    </w:p>
    <w:p w14:paraId="2CA49E50" w14:textId="5CA269B2" w:rsidR="002B5E00" w:rsidRDefault="00AD2821" w:rsidP="00E827C6">
      <w:pPr>
        <w:pBdr>
          <w:top w:val="nil"/>
          <w:left w:val="nil"/>
          <w:bottom w:val="nil"/>
          <w:right w:val="nil"/>
          <w:between w:val="nil"/>
        </w:pBdr>
        <w:rPr>
          <w:rFonts w:eastAsia="Helvetica Neue"/>
          <w:color w:val="000000"/>
          <w:sz w:val="28"/>
          <w:szCs w:val="28"/>
        </w:rPr>
      </w:pPr>
      <w:r>
        <w:rPr>
          <w:noProof/>
        </w:rPr>
        <w:drawing>
          <wp:anchor distT="0" distB="0" distL="114300" distR="114300" simplePos="0" relativeHeight="251679744" behindDoc="0" locked="0" layoutInCell="1" allowOverlap="1" wp14:anchorId="5DBDA97B" wp14:editId="713061F3">
            <wp:simplePos x="0" y="0"/>
            <wp:positionH relativeFrom="column">
              <wp:align>center</wp:align>
            </wp:positionH>
            <wp:positionV relativeFrom="page">
              <wp:posOffset>2854325</wp:posOffset>
            </wp:positionV>
            <wp:extent cx="4443984" cy="201168"/>
            <wp:effectExtent l="0" t="0" r="0" b="2540"/>
            <wp:wrapNone/>
            <wp:docPr id="14938403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7"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984" cy="20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CE824" w14:textId="77777777" w:rsidR="00AD2821" w:rsidRDefault="00AD2821" w:rsidP="00E827C6">
      <w:pPr>
        <w:pBdr>
          <w:top w:val="nil"/>
          <w:left w:val="nil"/>
          <w:bottom w:val="nil"/>
          <w:right w:val="nil"/>
          <w:between w:val="nil"/>
        </w:pBdr>
        <w:rPr>
          <w:rFonts w:eastAsia="Helvetica Neue"/>
          <w:color w:val="000000"/>
          <w:sz w:val="28"/>
          <w:szCs w:val="28"/>
        </w:rPr>
      </w:pPr>
    </w:p>
    <w:p w14:paraId="4653F7D8" w14:textId="77777777" w:rsidR="00AD2821" w:rsidRDefault="00AD2821" w:rsidP="00E827C6">
      <w:pPr>
        <w:pBdr>
          <w:top w:val="nil"/>
          <w:left w:val="nil"/>
          <w:bottom w:val="nil"/>
          <w:right w:val="nil"/>
          <w:between w:val="nil"/>
        </w:pBdr>
        <w:rPr>
          <w:rFonts w:eastAsia="Helvetica Neue"/>
          <w:color w:val="000000"/>
          <w:sz w:val="28"/>
          <w:szCs w:val="28"/>
        </w:rPr>
      </w:pPr>
    </w:p>
    <w:p w14:paraId="475D134C" w14:textId="682AA049" w:rsidR="008B12CB" w:rsidRDefault="00BF0B8D" w:rsidP="00E827C6">
      <w:pPr>
        <w:pBdr>
          <w:top w:val="nil"/>
          <w:left w:val="nil"/>
          <w:bottom w:val="nil"/>
          <w:right w:val="nil"/>
          <w:between w:val="nil"/>
        </w:pBdr>
        <w:rPr>
          <w:rFonts w:eastAsia="Helvetica Neue"/>
          <w:color w:val="000000"/>
          <w:sz w:val="28"/>
          <w:szCs w:val="28"/>
        </w:rPr>
      </w:pPr>
      <w:r>
        <w:rPr>
          <w:rFonts w:eastAsia="Helvetica Neue"/>
          <w:color w:val="000000"/>
          <w:sz w:val="28"/>
          <w:szCs w:val="28"/>
        </w:rPr>
        <w:t>I am</w:t>
      </w:r>
      <w:r w:rsidR="00E827C6" w:rsidRPr="00E827C6">
        <w:rPr>
          <w:rFonts w:eastAsia="Helvetica Neue"/>
          <w:color w:val="000000"/>
          <w:sz w:val="28"/>
          <w:szCs w:val="28"/>
        </w:rPr>
        <w:t xml:space="preserve"> the only child of a parent living with dementia</w:t>
      </w:r>
      <w:r w:rsidR="00C12060">
        <w:rPr>
          <w:rFonts w:eastAsia="Helvetica Neue"/>
          <w:color w:val="000000"/>
          <w:sz w:val="28"/>
          <w:szCs w:val="28"/>
        </w:rPr>
        <w:t>. I’m not at the beginning of my journey anymore.</w:t>
      </w:r>
      <w:r w:rsidR="00E827C6" w:rsidRPr="00E827C6">
        <w:rPr>
          <w:rFonts w:eastAsia="Helvetica Neue"/>
          <w:color w:val="000000"/>
          <w:sz w:val="28"/>
          <w:szCs w:val="28"/>
        </w:rPr>
        <w:t xml:space="preserve"> </w:t>
      </w:r>
      <w:r w:rsidR="00C12060">
        <w:rPr>
          <w:rFonts w:eastAsia="Helvetica Neue"/>
          <w:color w:val="000000"/>
          <w:sz w:val="28"/>
          <w:szCs w:val="28"/>
        </w:rPr>
        <w:t xml:space="preserve">I am </w:t>
      </w:r>
      <w:r w:rsidR="003A5DEE">
        <w:rPr>
          <w:rFonts w:eastAsia="Helvetica Neue"/>
          <w:color w:val="000000"/>
          <w:sz w:val="28"/>
          <w:szCs w:val="28"/>
        </w:rPr>
        <w:t xml:space="preserve">so grateful that I am further along at this moment in time. I am also grateful that I am not at the end of this journey. Yes, it can get a lot </w:t>
      </w:r>
      <w:r w:rsidR="00E827C6" w:rsidRPr="00E827C6">
        <w:rPr>
          <w:rFonts w:eastAsia="Helvetica Neue"/>
          <w:color w:val="000000"/>
          <w:sz w:val="28"/>
          <w:szCs w:val="28"/>
        </w:rPr>
        <w:t xml:space="preserve">heavier than </w:t>
      </w:r>
      <w:r w:rsidR="002A5A7A">
        <w:rPr>
          <w:rFonts w:eastAsia="Helvetica Neue"/>
          <w:color w:val="000000"/>
          <w:sz w:val="28"/>
          <w:szCs w:val="28"/>
        </w:rPr>
        <w:t>I</w:t>
      </w:r>
      <w:r w:rsidR="00E827C6" w:rsidRPr="00E827C6">
        <w:rPr>
          <w:rFonts w:eastAsia="Helvetica Neue"/>
          <w:color w:val="000000"/>
          <w:sz w:val="28"/>
          <w:szCs w:val="28"/>
        </w:rPr>
        <w:t xml:space="preserve"> ever thought it could be. </w:t>
      </w:r>
      <w:r w:rsidR="003A5DEE">
        <w:rPr>
          <w:rFonts w:eastAsia="Helvetica Neue"/>
          <w:color w:val="000000"/>
          <w:sz w:val="28"/>
          <w:szCs w:val="28"/>
        </w:rPr>
        <w:t xml:space="preserve">Yes, it can be a lot </w:t>
      </w:r>
      <w:r w:rsidR="00E827C6" w:rsidRPr="00E827C6">
        <w:rPr>
          <w:rFonts w:eastAsia="Helvetica Neue"/>
          <w:color w:val="000000"/>
          <w:sz w:val="28"/>
          <w:szCs w:val="28"/>
        </w:rPr>
        <w:t xml:space="preserve">to wrap </w:t>
      </w:r>
      <w:r w:rsidR="002A5A7A">
        <w:rPr>
          <w:rFonts w:eastAsia="Helvetica Neue"/>
          <w:color w:val="000000"/>
          <w:sz w:val="28"/>
          <w:szCs w:val="28"/>
        </w:rPr>
        <w:t>my</w:t>
      </w:r>
      <w:r w:rsidR="00E827C6" w:rsidRPr="00E827C6">
        <w:rPr>
          <w:rFonts w:eastAsia="Helvetica Neue"/>
          <w:color w:val="000000"/>
          <w:sz w:val="28"/>
          <w:szCs w:val="28"/>
        </w:rPr>
        <w:t xml:space="preserve"> brain around</w:t>
      </w:r>
      <w:r w:rsidR="003A5DEE">
        <w:rPr>
          <w:rFonts w:eastAsia="Helvetica Neue"/>
          <w:color w:val="000000"/>
          <w:sz w:val="28"/>
          <w:szCs w:val="28"/>
        </w:rPr>
        <w:t>.</w:t>
      </w:r>
      <w:r w:rsidR="00E827C6" w:rsidRPr="00E827C6">
        <w:rPr>
          <w:rFonts w:eastAsia="Helvetica Neue"/>
          <w:color w:val="000000"/>
          <w:sz w:val="28"/>
          <w:szCs w:val="28"/>
        </w:rPr>
        <w:t xml:space="preserve"> </w:t>
      </w:r>
      <w:r w:rsidR="003A5DEE">
        <w:rPr>
          <w:rFonts w:eastAsia="Helvetica Neue"/>
          <w:color w:val="000000"/>
          <w:sz w:val="28"/>
          <w:szCs w:val="28"/>
        </w:rPr>
        <w:t xml:space="preserve">And yes, it is </w:t>
      </w:r>
      <w:proofErr w:type="gramStart"/>
      <w:r w:rsidR="003A5DEE">
        <w:rPr>
          <w:rFonts w:eastAsia="Helvetica Neue"/>
          <w:color w:val="000000"/>
          <w:sz w:val="28"/>
          <w:szCs w:val="28"/>
        </w:rPr>
        <w:t xml:space="preserve">definitely </w:t>
      </w:r>
      <w:r w:rsidR="00E827C6" w:rsidRPr="00E827C6">
        <w:rPr>
          <w:rFonts w:eastAsia="Helvetica Neue"/>
          <w:color w:val="000000"/>
          <w:sz w:val="28"/>
          <w:szCs w:val="28"/>
        </w:rPr>
        <w:t>a</w:t>
      </w:r>
      <w:proofErr w:type="gramEnd"/>
      <w:r w:rsidR="00E827C6" w:rsidRPr="00E827C6">
        <w:rPr>
          <w:rFonts w:eastAsia="Helvetica Neue"/>
          <w:color w:val="000000"/>
          <w:sz w:val="28"/>
          <w:szCs w:val="28"/>
        </w:rPr>
        <w:t xml:space="preserve"> lot to wrap </w:t>
      </w:r>
      <w:r w:rsidR="000D6F1B">
        <w:rPr>
          <w:rFonts w:eastAsia="Helvetica Neue"/>
          <w:color w:val="000000"/>
          <w:sz w:val="28"/>
          <w:szCs w:val="28"/>
        </w:rPr>
        <w:t>my</w:t>
      </w:r>
      <w:r w:rsidR="00E827C6" w:rsidRPr="00E827C6">
        <w:rPr>
          <w:rFonts w:eastAsia="Helvetica Neue"/>
          <w:color w:val="000000"/>
          <w:sz w:val="28"/>
          <w:szCs w:val="28"/>
        </w:rPr>
        <w:t xml:space="preserve"> life around. </w:t>
      </w:r>
      <w:r w:rsidR="008B12CB">
        <w:rPr>
          <w:rFonts w:eastAsia="Helvetica Neue"/>
          <w:color w:val="000000"/>
          <w:sz w:val="28"/>
          <w:szCs w:val="28"/>
        </w:rPr>
        <w:t xml:space="preserve">But if it </w:t>
      </w:r>
      <w:proofErr w:type="gramStart"/>
      <w:r w:rsidR="008B12CB">
        <w:rPr>
          <w:rFonts w:eastAsia="Helvetica Neue"/>
          <w:color w:val="000000"/>
          <w:sz w:val="28"/>
          <w:szCs w:val="28"/>
        </w:rPr>
        <w:t>has to</w:t>
      </w:r>
      <w:proofErr w:type="gramEnd"/>
      <w:r w:rsidR="008B12CB">
        <w:rPr>
          <w:rFonts w:eastAsia="Helvetica Neue"/>
          <w:color w:val="000000"/>
          <w:sz w:val="28"/>
          <w:szCs w:val="28"/>
        </w:rPr>
        <w:t xml:space="preserve"> happen, I’m grateful to be </w:t>
      </w:r>
      <w:r w:rsidR="00BF1E3B">
        <w:rPr>
          <w:rFonts w:eastAsia="Helvetica Neue"/>
          <w:color w:val="000000"/>
          <w:sz w:val="28"/>
          <w:szCs w:val="28"/>
        </w:rPr>
        <w:t>in a position</w:t>
      </w:r>
      <w:r w:rsidR="008B12CB">
        <w:rPr>
          <w:rFonts w:eastAsia="Helvetica Neue"/>
          <w:color w:val="000000"/>
          <w:sz w:val="28"/>
          <w:szCs w:val="28"/>
        </w:rPr>
        <w:t xml:space="preserve"> to help to smooth the gaps in the road. </w:t>
      </w:r>
      <w:r w:rsidR="004573EC">
        <w:rPr>
          <w:rFonts w:eastAsia="Helvetica Neue"/>
          <w:color w:val="000000"/>
          <w:sz w:val="28"/>
          <w:szCs w:val="28"/>
        </w:rPr>
        <w:t xml:space="preserve">We have daily routines that help me to keep things </w:t>
      </w:r>
      <w:r w:rsidR="00942B2A">
        <w:rPr>
          <w:rFonts w:eastAsia="Helvetica Neue"/>
          <w:color w:val="000000"/>
          <w:sz w:val="28"/>
          <w:szCs w:val="28"/>
        </w:rPr>
        <w:t>on track</w:t>
      </w:r>
      <w:r w:rsidR="004573EC">
        <w:rPr>
          <w:rFonts w:eastAsia="Helvetica Neue"/>
          <w:color w:val="000000"/>
          <w:sz w:val="28"/>
          <w:szCs w:val="28"/>
        </w:rPr>
        <w:t xml:space="preserve">. I should say, “I” have daily routines, because my mother is not aware of routines unless it has to do with </w:t>
      </w:r>
      <w:r w:rsidR="00963091">
        <w:rPr>
          <w:rFonts w:eastAsia="Helvetica Neue"/>
          <w:color w:val="000000"/>
          <w:sz w:val="28"/>
          <w:szCs w:val="28"/>
        </w:rPr>
        <w:t>food</w:t>
      </w:r>
      <w:r w:rsidR="004573EC">
        <w:rPr>
          <w:rFonts w:eastAsia="Helvetica Neue"/>
          <w:color w:val="000000"/>
          <w:sz w:val="28"/>
          <w:szCs w:val="28"/>
        </w:rPr>
        <w:t xml:space="preserve">. </w:t>
      </w:r>
      <w:r w:rsidR="00942B2A">
        <w:rPr>
          <w:rFonts w:eastAsia="Helvetica Neue"/>
          <w:color w:val="000000"/>
          <w:sz w:val="28"/>
          <w:szCs w:val="28"/>
        </w:rPr>
        <w:t xml:space="preserve">I am glad that she remembers that that </w:t>
      </w:r>
      <w:proofErr w:type="gramStart"/>
      <w:r w:rsidR="00942B2A">
        <w:rPr>
          <w:rFonts w:eastAsia="Helvetica Neue"/>
          <w:color w:val="000000"/>
          <w:sz w:val="28"/>
          <w:szCs w:val="28"/>
        </w:rPr>
        <w:t>has to</w:t>
      </w:r>
      <w:proofErr w:type="gramEnd"/>
      <w:r w:rsidR="00942B2A">
        <w:rPr>
          <w:rFonts w:eastAsia="Helvetica Neue"/>
          <w:color w:val="000000"/>
          <w:sz w:val="28"/>
          <w:szCs w:val="28"/>
        </w:rPr>
        <w:t xml:space="preserve"> happen every day.  The routines help me to stay focused on her needs and grounded to the mission of handling those needs on a regular basis to avoid surprises. </w:t>
      </w:r>
    </w:p>
    <w:p w14:paraId="2552209A" w14:textId="77777777" w:rsidR="008B12CB" w:rsidRDefault="008B12CB" w:rsidP="00E827C6">
      <w:pPr>
        <w:pBdr>
          <w:top w:val="nil"/>
          <w:left w:val="nil"/>
          <w:bottom w:val="nil"/>
          <w:right w:val="nil"/>
          <w:between w:val="nil"/>
        </w:pBdr>
        <w:rPr>
          <w:rFonts w:eastAsia="Helvetica Neue"/>
          <w:color w:val="000000"/>
          <w:sz w:val="28"/>
          <w:szCs w:val="28"/>
        </w:rPr>
      </w:pPr>
    </w:p>
    <w:p w14:paraId="70EC9095" w14:textId="29D84FEC" w:rsidR="00B87EF4" w:rsidRDefault="00E045DD" w:rsidP="00E827C6">
      <w:pPr>
        <w:pBdr>
          <w:top w:val="nil"/>
          <w:left w:val="nil"/>
          <w:bottom w:val="nil"/>
          <w:right w:val="nil"/>
          <w:between w:val="nil"/>
        </w:pBdr>
        <w:rPr>
          <w:rFonts w:eastAsia="Helvetica Neue"/>
          <w:color w:val="000000"/>
          <w:sz w:val="28"/>
          <w:szCs w:val="28"/>
        </w:rPr>
      </w:pPr>
      <w:r>
        <w:rPr>
          <w:rFonts w:eastAsia="Helvetica Neue"/>
          <w:color w:val="000000"/>
          <w:sz w:val="28"/>
          <w:szCs w:val="28"/>
        </w:rPr>
        <w:t>All</w:t>
      </w:r>
      <w:r w:rsidR="000D6F1B">
        <w:rPr>
          <w:rFonts w:eastAsia="Helvetica Neue"/>
          <w:color w:val="000000"/>
          <w:sz w:val="28"/>
          <w:szCs w:val="28"/>
        </w:rPr>
        <w:t xml:space="preserve"> the </w:t>
      </w:r>
      <w:r w:rsidR="00B84A6F">
        <w:rPr>
          <w:rFonts w:eastAsia="Helvetica Neue"/>
          <w:color w:val="000000"/>
          <w:sz w:val="28"/>
          <w:szCs w:val="28"/>
        </w:rPr>
        <w:t xml:space="preserve">research, </w:t>
      </w:r>
      <w:r w:rsidR="004935C2">
        <w:rPr>
          <w:rFonts w:eastAsia="Helvetica Neue"/>
          <w:color w:val="000000"/>
          <w:sz w:val="28"/>
          <w:szCs w:val="28"/>
        </w:rPr>
        <w:t>connections, programs, and accounts</w:t>
      </w:r>
      <w:r w:rsidR="000D6F1B">
        <w:rPr>
          <w:rFonts w:eastAsia="Helvetica Neue"/>
          <w:color w:val="000000"/>
          <w:sz w:val="28"/>
          <w:szCs w:val="28"/>
        </w:rPr>
        <w:t xml:space="preserve"> that I have </w:t>
      </w:r>
      <w:r w:rsidR="00B84A6F">
        <w:rPr>
          <w:rFonts w:eastAsia="Helvetica Neue"/>
          <w:color w:val="000000"/>
          <w:sz w:val="28"/>
          <w:szCs w:val="28"/>
        </w:rPr>
        <w:t xml:space="preserve">previously </w:t>
      </w:r>
      <w:r w:rsidR="00C12060">
        <w:rPr>
          <w:rFonts w:eastAsia="Helvetica Neue"/>
          <w:color w:val="000000"/>
          <w:sz w:val="28"/>
          <w:szCs w:val="28"/>
        </w:rPr>
        <w:t>recommended</w:t>
      </w:r>
      <w:r w:rsidR="000D6F1B">
        <w:rPr>
          <w:rFonts w:eastAsia="Helvetica Neue"/>
          <w:color w:val="000000"/>
          <w:sz w:val="28"/>
          <w:szCs w:val="28"/>
        </w:rPr>
        <w:t xml:space="preserve"> </w:t>
      </w:r>
      <w:r>
        <w:rPr>
          <w:rFonts w:eastAsia="Helvetica Neue"/>
          <w:color w:val="000000"/>
          <w:sz w:val="28"/>
          <w:szCs w:val="28"/>
        </w:rPr>
        <w:t>t</w:t>
      </w:r>
      <w:r w:rsidR="00086E21">
        <w:rPr>
          <w:rFonts w:eastAsia="Helvetica Neue"/>
          <w:color w:val="000000"/>
          <w:sz w:val="28"/>
          <w:szCs w:val="28"/>
        </w:rPr>
        <w:t>hat</w:t>
      </w:r>
      <w:r>
        <w:rPr>
          <w:rFonts w:eastAsia="Helvetica Neue"/>
          <w:color w:val="000000"/>
          <w:sz w:val="28"/>
          <w:szCs w:val="28"/>
        </w:rPr>
        <w:t xml:space="preserve"> </w:t>
      </w:r>
      <w:r w:rsidR="000D6F1B">
        <w:rPr>
          <w:rFonts w:eastAsia="Helvetica Neue"/>
          <w:color w:val="000000"/>
          <w:sz w:val="28"/>
          <w:szCs w:val="28"/>
        </w:rPr>
        <w:t>you</w:t>
      </w:r>
      <w:r w:rsidR="00BF1E3B">
        <w:rPr>
          <w:rFonts w:eastAsia="Helvetica Neue"/>
          <w:color w:val="000000"/>
          <w:sz w:val="28"/>
          <w:szCs w:val="28"/>
        </w:rPr>
        <w:t xml:space="preserve"> establish</w:t>
      </w:r>
      <w:r w:rsidR="008B12CB">
        <w:rPr>
          <w:rFonts w:eastAsia="Helvetica Neue"/>
          <w:color w:val="000000"/>
          <w:sz w:val="28"/>
          <w:szCs w:val="28"/>
        </w:rPr>
        <w:t xml:space="preserve">, </w:t>
      </w:r>
      <w:r w:rsidR="00B84A6F">
        <w:rPr>
          <w:rFonts w:eastAsia="Helvetica Neue"/>
          <w:color w:val="000000"/>
          <w:sz w:val="28"/>
          <w:szCs w:val="28"/>
        </w:rPr>
        <w:t xml:space="preserve">were necessary </w:t>
      </w:r>
      <w:r w:rsidR="00BF1E3B">
        <w:rPr>
          <w:rFonts w:eastAsia="Helvetica Neue"/>
          <w:color w:val="000000"/>
          <w:sz w:val="28"/>
          <w:szCs w:val="28"/>
        </w:rPr>
        <w:t>to</w:t>
      </w:r>
      <w:r>
        <w:rPr>
          <w:rFonts w:eastAsia="Helvetica Neue"/>
          <w:color w:val="000000"/>
          <w:sz w:val="28"/>
          <w:szCs w:val="28"/>
        </w:rPr>
        <w:t xml:space="preserve"> </w:t>
      </w:r>
      <w:r w:rsidR="00B84A6F">
        <w:rPr>
          <w:rFonts w:eastAsia="Helvetica Neue"/>
          <w:color w:val="000000"/>
          <w:sz w:val="28"/>
          <w:szCs w:val="28"/>
        </w:rPr>
        <w:t xml:space="preserve">get me to this point in the road. At this point, </w:t>
      </w:r>
      <w:r w:rsidR="0020219D">
        <w:rPr>
          <w:rFonts w:eastAsia="Helvetica Neue"/>
          <w:color w:val="000000"/>
          <w:sz w:val="28"/>
          <w:szCs w:val="28"/>
        </w:rPr>
        <w:t xml:space="preserve">the road is not as </w:t>
      </w:r>
      <w:r w:rsidR="00BF1E3B">
        <w:rPr>
          <w:rFonts w:eastAsia="Helvetica Neue"/>
          <w:color w:val="000000"/>
          <w:sz w:val="28"/>
          <w:szCs w:val="28"/>
        </w:rPr>
        <w:t>curvy,</w:t>
      </w:r>
      <w:r>
        <w:rPr>
          <w:rFonts w:eastAsia="Helvetica Neue"/>
          <w:color w:val="000000"/>
          <w:sz w:val="28"/>
          <w:szCs w:val="28"/>
        </w:rPr>
        <w:t xml:space="preserve"> and I have a better sense of what’s ahead.</w:t>
      </w:r>
      <w:r w:rsidR="0020219D">
        <w:rPr>
          <w:rFonts w:eastAsia="Helvetica Neue"/>
          <w:color w:val="000000"/>
          <w:sz w:val="28"/>
          <w:szCs w:val="28"/>
        </w:rPr>
        <w:t xml:space="preserve"> </w:t>
      </w:r>
      <w:r>
        <w:rPr>
          <w:rFonts w:eastAsia="Helvetica Neue"/>
          <w:color w:val="000000"/>
          <w:sz w:val="28"/>
          <w:szCs w:val="28"/>
        </w:rPr>
        <w:t>The</w:t>
      </w:r>
      <w:r w:rsidR="0020219D">
        <w:rPr>
          <w:rFonts w:eastAsia="Helvetica Neue"/>
          <w:color w:val="000000"/>
          <w:sz w:val="28"/>
          <w:szCs w:val="28"/>
        </w:rPr>
        <w:t xml:space="preserve"> blockages and potholes </w:t>
      </w:r>
      <w:r>
        <w:rPr>
          <w:rFonts w:eastAsia="Helvetica Neue"/>
          <w:color w:val="000000"/>
          <w:sz w:val="28"/>
          <w:szCs w:val="28"/>
        </w:rPr>
        <w:t xml:space="preserve">that I had to dodge at the start, have decreased </w:t>
      </w:r>
      <w:r w:rsidR="00BF1E3B">
        <w:rPr>
          <w:rFonts w:eastAsia="Helvetica Neue"/>
          <w:color w:val="000000"/>
          <w:sz w:val="28"/>
          <w:szCs w:val="28"/>
        </w:rPr>
        <w:t>because</w:t>
      </w:r>
      <w:r w:rsidR="0020219D">
        <w:rPr>
          <w:rFonts w:eastAsia="Helvetica Neue"/>
          <w:color w:val="000000"/>
          <w:sz w:val="28"/>
          <w:szCs w:val="28"/>
        </w:rPr>
        <w:t xml:space="preserve"> </w:t>
      </w:r>
      <w:r w:rsidR="008B12CB">
        <w:rPr>
          <w:rFonts w:eastAsia="Helvetica Neue"/>
          <w:color w:val="000000"/>
          <w:sz w:val="28"/>
          <w:szCs w:val="28"/>
        </w:rPr>
        <w:t>I established</w:t>
      </w:r>
      <w:r>
        <w:rPr>
          <w:rFonts w:eastAsia="Helvetica Neue"/>
          <w:color w:val="000000"/>
          <w:sz w:val="28"/>
          <w:szCs w:val="28"/>
        </w:rPr>
        <w:t xml:space="preserve"> the necessary financial and medical business</w:t>
      </w:r>
      <w:r w:rsidR="00BF1E3B">
        <w:rPr>
          <w:rFonts w:eastAsia="Helvetica Neue"/>
          <w:color w:val="000000"/>
          <w:sz w:val="28"/>
          <w:szCs w:val="28"/>
        </w:rPr>
        <w:t xml:space="preserve"> accounts</w:t>
      </w:r>
      <w:r w:rsidR="008B12CB">
        <w:rPr>
          <w:rFonts w:eastAsia="Helvetica Neue"/>
          <w:color w:val="000000"/>
          <w:sz w:val="28"/>
          <w:szCs w:val="28"/>
        </w:rPr>
        <w:t xml:space="preserve">. </w:t>
      </w:r>
      <w:r w:rsidR="00BF1E3B">
        <w:rPr>
          <w:rFonts w:eastAsia="Helvetica Neue"/>
          <w:color w:val="000000"/>
          <w:sz w:val="28"/>
          <w:szCs w:val="28"/>
        </w:rPr>
        <w:t>Although things are</w:t>
      </w:r>
      <w:r w:rsidR="008B12CB">
        <w:rPr>
          <w:rFonts w:eastAsia="Helvetica Neue"/>
          <w:color w:val="000000"/>
          <w:sz w:val="28"/>
          <w:szCs w:val="28"/>
        </w:rPr>
        <w:t xml:space="preserve"> in place, </w:t>
      </w:r>
      <w:r w:rsidR="00086E21">
        <w:rPr>
          <w:rFonts w:eastAsia="Helvetica Neue"/>
          <w:color w:val="000000"/>
          <w:sz w:val="28"/>
          <w:szCs w:val="28"/>
        </w:rPr>
        <w:t xml:space="preserve">that </w:t>
      </w:r>
      <w:r w:rsidR="00BF1E3B">
        <w:rPr>
          <w:rFonts w:eastAsia="Helvetica Neue"/>
          <w:color w:val="000000"/>
          <w:sz w:val="28"/>
          <w:szCs w:val="28"/>
        </w:rPr>
        <w:t xml:space="preserve">doesn’t mean I can get comfortable. Now </w:t>
      </w:r>
      <w:r w:rsidR="00D775B0">
        <w:rPr>
          <w:rFonts w:eastAsia="Helvetica Neue"/>
          <w:color w:val="000000"/>
          <w:sz w:val="28"/>
          <w:szCs w:val="28"/>
        </w:rPr>
        <w:t>my job is to</w:t>
      </w:r>
      <w:r w:rsidR="008B12CB">
        <w:rPr>
          <w:rFonts w:eastAsia="Helvetica Neue"/>
          <w:color w:val="000000"/>
          <w:sz w:val="28"/>
          <w:szCs w:val="28"/>
        </w:rPr>
        <w:t xml:space="preserve"> monitor </w:t>
      </w:r>
      <w:r w:rsidR="00086E21">
        <w:rPr>
          <w:rFonts w:eastAsia="Helvetica Neue"/>
          <w:color w:val="000000"/>
          <w:sz w:val="28"/>
          <w:szCs w:val="28"/>
        </w:rPr>
        <w:t xml:space="preserve">and maintain </w:t>
      </w:r>
      <w:r w:rsidR="008B12CB">
        <w:rPr>
          <w:rFonts w:eastAsia="Helvetica Neue"/>
          <w:color w:val="000000"/>
          <w:sz w:val="28"/>
          <w:szCs w:val="28"/>
        </w:rPr>
        <w:t xml:space="preserve">everything to keep it all working efficiently. </w:t>
      </w:r>
      <w:r w:rsidR="00086E21">
        <w:rPr>
          <w:rFonts w:eastAsia="Helvetica Neue"/>
          <w:color w:val="000000"/>
          <w:sz w:val="28"/>
          <w:szCs w:val="28"/>
        </w:rPr>
        <w:t xml:space="preserve">Fortunately, </w:t>
      </w:r>
      <w:r w:rsidR="00BF1E3B">
        <w:rPr>
          <w:rFonts w:eastAsia="Helvetica Neue"/>
          <w:color w:val="000000"/>
          <w:sz w:val="28"/>
          <w:szCs w:val="28"/>
        </w:rPr>
        <w:t>I</w:t>
      </w:r>
      <w:r w:rsidR="008B12CB">
        <w:rPr>
          <w:rFonts w:eastAsia="Helvetica Neue"/>
          <w:color w:val="000000"/>
          <w:sz w:val="28"/>
          <w:szCs w:val="28"/>
        </w:rPr>
        <w:t xml:space="preserve"> </w:t>
      </w:r>
      <w:r w:rsidR="00BF1E3B">
        <w:rPr>
          <w:rFonts w:eastAsia="Helvetica Neue"/>
          <w:color w:val="000000"/>
          <w:sz w:val="28"/>
          <w:szCs w:val="28"/>
        </w:rPr>
        <w:t xml:space="preserve">still </w:t>
      </w:r>
      <w:r w:rsidR="008B12CB">
        <w:rPr>
          <w:rFonts w:eastAsia="Helvetica Neue"/>
          <w:color w:val="000000"/>
          <w:sz w:val="28"/>
          <w:szCs w:val="28"/>
        </w:rPr>
        <w:t>have time to make changes</w:t>
      </w:r>
      <w:r w:rsidR="00086E21">
        <w:rPr>
          <w:rFonts w:eastAsia="Helvetica Neue"/>
          <w:color w:val="000000"/>
          <w:sz w:val="28"/>
          <w:szCs w:val="28"/>
        </w:rPr>
        <w:t>,</w:t>
      </w:r>
      <w:r w:rsidR="008B12CB">
        <w:rPr>
          <w:rFonts w:eastAsia="Helvetica Neue"/>
          <w:color w:val="000000"/>
          <w:sz w:val="28"/>
          <w:szCs w:val="28"/>
        </w:rPr>
        <w:t xml:space="preserve"> </w:t>
      </w:r>
      <w:r w:rsidR="00BF1E3B">
        <w:rPr>
          <w:rFonts w:eastAsia="Helvetica Neue"/>
          <w:color w:val="000000"/>
          <w:sz w:val="28"/>
          <w:szCs w:val="28"/>
        </w:rPr>
        <w:t xml:space="preserve">if necessary. Changes </w:t>
      </w:r>
      <w:r w:rsidR="008B12CB">
        <w:rPr>
          <w:rFonts w:eastAsia="Helvetica Neue"/>
          <w:color w:val="000000"/>
          <w:sz w:val="28"/>
          <w:szCs w:val="28"/>
        </w:rPr>
        <w:t xml:space="preserve">that </w:t>
      </w:r>
      <w:r w:rsidR="00BF1E3B">
        <w:rPr>
          <w:rFonts w:eastAsia="Helvetica Neue"/>
          <w:color w:val="000000"/>
          <w:sz w:val="28"/>
          <w:szCs w:val="28"/>
        </w:rPr>
        <w:t>may be</w:t>
      </w:r>
      <w:r w:rsidR="008B12CB">
        <w:rPr>
          <w:rFonts w:eastAsia="Helvetica Neue"/>
          <w:color w:val="000000"/>
          <w:sz w:val="28"/>
          <w:szCs w:val="28"/>
        </w:rPr>
        <w:t xml:space="preserve"> more </w:t>
      </w:r>
      <w:r w:rsidR="00D775B0">
        <w:rPr>
          <w:rFonts w:eastAsia="Helvetica Neue"/>
          <w:color w:val="000000"/>
          <w:sz w:val="28"/>
          <w:szCs w:val="28"/>
        </w:rPr>
        <w:t>beneficial</w:t>
      </w:r>
      <w:r w:rsidR="008B12CB">
        <w:rPr>
          <w:rFonts w:eastAsia="Helvetica Neue"/>
          <w:color w:val="000000"/>
          <w:sz w:val="28"/>
          <w:szCs w:val="28"/>
        </w:rPr>
        <w:t xml:space="preserve"> for the well-being of </w:t>
      </w:r>
      <w:r w:rsidR="00B87EF4">
        <w:rPr>
          <w:rFonts w:eastAsia="Helvetica Neue"/>
          <w:color w:val="000000"/>
          <w:sz w:val="28"/>
          <w:szCs w:val="28"/>
        </w:rPr>
        <w:t>my</w:t>
      </w:r>
      <w:r w:rsidR="008B12CB">
        <w:rPr>
          <w:rFonts w:eastAsia="Helvetica Neue"/>
          <w:color w:val="000000"/>
          <w:sz w:val="28"/>
          <w:szCs w:val="28"/>
        </w:rPr>
        <w:t xml:space="preserve"> parent’s health or resources. </w:t>
      </w:r>
      <w:r w:rsidR="009965EA">
        <w:rPr>
          <w:rFonts w:eastAsia="Helvetica Neue"/>
          <w:color w:val="000000"/>
          <w:sz w:val="28"/>
          <w:szCs w:val="28"/>
        </w:rPr>
        <w:t xml:space="preserve">Monitoring requires regular learning to educate </w:t>
      </w:r>
      <w:r w:rsidR="00086E21">
        <w:rPr>
          <w:rFonts w:eastAsia="Helvetica Neue"/>
          <w:color w:val="000000"/>
          <w:sz w:val="28"/>
          <w:szCs w:val="28"/>
        </w:rPr>
        <w:t>my</w:t>
      </w:r>
      <w:r w:rsidR="009965EA">
        <w:rPr>
          <w:rFonts w:eastAsia="Helvetica Neue"/>
          <w:color w:val="000000"/>
          <w:sz w:val="28"/>
          <w:szCs w:val="28"/>
        </w:rPr>
        <w:t>self about updates in the field of eldercare.</w:t>
      </w:r>
      <w:r w:rsidR="00B87EF4">
        <w:rPr>
          <w:rFonts w:eastAsia="Helvetica Neue"/>
          <w:color w:val="000000"/>
          <w:sz w:val="28"/>
          <w:szCs w:val="28"/>
        </w:rPr>
        <w:t xml:space="preserve"> </w:t>
      </w:r>
      <w:r w:rsidR="00553432">
        <w:rPr>
          <w:rFonts w:eastAsia="Helvetica Neue"/>
          <w:color w:val="000000"/>
          <w:sz w:val="28"/>
          <w:szCs w:val="28"/>
        </w:rPr>
        <w:t xml:space="preserve">Only then can </w:t>
      </w:r>
      <w:r w:rsidR="00086E21">
        <w:rPr>
          <w:rFonts w:eastAsia="Helvetica Neue"/>
          <w:color w:val="000000"/>
          <w:sz w:val="28"/>
          <w:szCs w:val="28"/>
        </w:rPr>
        <w:t>I</w:t>
      </w:r>
      <w:r w:rsidR="00553432">
        <w:rPr>
          <w:rFonts w:eastAsia="Helvetica Neue"/>
          <w:color w:val="000000"/>
          <w:sz w:val="28"/>
          <w:szCs w:val="28"/>
        </w:rPr>
        <w:t xml:space="preserve"> determine if </w:t>
      </w:r>
      <w:r w:rsidR="00086E21">
        <w:rPr>
          <w:rFonts w:eastAsia="Helvetica Neue"/>
          <w:color w:val="000000"/>
          <w:sz w:val="28"/>
          <w:szCs w:val="28"/>
        </w:rPr>
        <w:t>a new plan</w:t>
      </w:r>
      <w:r w:rsidR="00553432">
        <w:rPr>
          <w:rFonts w:eastAsia="Helvetica Neue"/>
          <w:color w:val="000000"/>
          <w:sz w:val="28"/>
          <w:szCs w:val="28"/>
        </w:rPr>
        <w:t xml:space="preserve"> is </w:t>
      </w:r>
      <w:r w:rsidR="004573EC">
        <w:rPr>
          <w:rFonts w:eastAsia="Helvetica Neue"/>
          <w:color w:val="000000"/>
          <w:sz w:val="28"/>
          <w:szCs w:val="28"/>
        </w:rPr>
        <w:t>useful</w:t>
      </w:r>
      <w:r w:rsidR="00553432">
        <w:rPr>
          <w:rFonts w:eastAsia="Helvetica Neue"/>
          <w:color w:val="000000"/>
          <w:sz w:val="28"/>
          <w:szCs w:val="28"/>
        </w:rPr>
        <w:t xml:space="preserve"> or not.</w:t>
      </w:r>
      <w:r w:rsidR="00C47F78">
        <w:rPr>
          <w:rFonts w:eastAsia="Helvetica Neue"/>
          <w:color w:val="000000"/>
          <w:sz w:val="28"/>
          <w:szCs w:val="28"/>
        </w:rPr>
        <w:t xml:space="preserve"> Thankfully, there’s not much that has had to be changed so my energy can be focused on the day to day tasks that keep the practical pieces of life in place.</w:t>
      </w:r>
    </w:p>
    <w:p w14:paraId="7138734E" w14:textId="77777777" w:rsidR="00B87EF4" w:rsidRDefault="00B87EF4" w:rsidP="00E827C6">
      <w:pPr>
        <w:pBdr>
          <w:top w:val="nil"/>
          <w:left w:val="nil"/>
          <w:bottom w:val="nil"/>
          <w:right w:val="nil"/>
          <w:between w:val="nil"/>
        </w:pBdr>
        <w:rPr>
          <w:rFonts w:eastAsia="Helvetica Neue"/>
          <w:color w:val="000000"/>
          <w:sz w:val="28"/>
          <w:szCs w:val="28"/>
        </w:rPr>
      </w:pPr>
    </w:p>
    <w:p w14:paraId="0672704F" w14:textId="77777777" w:rsidR="00086ABA" w:rsidRPr="00E827C6" w:rsidRDefault="00086ABA" w:rsidP="00086ABA">
      <w:pPr>
        <w:spacing w:before="240"/>
        <w:rPr>
          <w:color w:val="000000"/>
          <w:sz w:val="28"/>
          <w:szCs w:val="28"/>
        </w:rPr>
      </w:pPr>
      <w:r w:rsidRPr="00E827C6">
        <w:rPr>
          <w:color w:val="000000"/>
          <w:sz w:val="28"/>
          <w:szCs w:val="28"/>
        </w:rPr>
        <w:lastRenderedPageBreak/>
        <w:t xml:space="preserve">I want to share information about dementia and its effects on patients and caregivers by sharing some online resources. First, there is a thorough online resource called Guide to Being a Caregiver at </w:t>
      </w:r>
      <w:r w:rsidRPr="00DE4446">
        <w:rPr>
          <w:i/>
          <w:iCs/>
          <w:sz w:val="28"/>
          <w:szCs w:val="28"/>
        </w:rPr>
        <w:t>(https://www.medicarefaq.com/guide-to-being-a-caregiver).</w:t>
      </w:r>
      <w:r w:rsidRPr="00DE4446">
        <w:rPr>
          <w:sz w:val="28"/>
          <w:szCs w:val="28"/>
        </w:rPr>
        <w:t xml:space="preserve"> </w:t>
      </w:r>
      <w:r w:rsidRPr="00E827C6">
        <w:rPr>
          <w:color w:val="000000"/>
          <w:sz w:val="28"/>
          <w:szCs w:val="28"/>
        </w:rPr>
        <w:t>It covers many aspects of what to expect when becoming a caregiver.</w:t>
      </w:r>
    </w:p>
    <w:p w14:paraId="6F4B3899" w14:textId="77777777" w:rsidR="00086ABA" w:rsidRPr="00E827C6" w:rsidRDefault="00086ABA" w:rsidP="00086ABA">
      <w:pPr>
        <w:rPr>
          <w:color w:val="000000"/>
          <w:sz w:val="28"/>
          <w:szCs w:val="28"/>
        </w:rPr>
      </w:pPr>
    </w:p>
    <w:p w14:paraId="33C744BD" w14:textId="77777777" w:rsidR="00086ABA" w:rsidRPr="00E827C6" w:rsidRDefault="00086ABA" w:rsidP="00086ABA">
      <w:pPr>
        <w:rPr>
          <w:color w:val="000000"/>
          <w:sz w:val="28"/>
          <w:szCs w:val="28"/>
        </w:rPr>
      </w:pPr>
      <w:r w:rsidRPr="00E827C6">
        <w:rPr>
          <w:color w:val="000000"/>
          <w:sz w:val="28"/>
          <w:szCs w:val="28"/>
        </w:rPr>
        <w:t xml:space="preserve">Next, the Alzheimer’s website at www.alz.org is a good place to go on a regular basis. There are workshops and events to participate in as well as support groups to help caregivers stay encouraged. They can also subscribe to the Alzheimer’s magazine to stay informed. </w:t>
      </w:r>
    </w:p>
    <w:p w14:paraId="7EA4C393" w14:textId="77777777" w:rsidR="00086ABA" w:rsidRPr="00E827C6" w:rsidRDefault="00086ABA" w:rsidP="00086ABA">
      <w:pPr>
        <w:rPr>
          <w:color w:val="000000"/>
          <w:sz w:val="28"/>
          <w:szCs w:val="28"/>
        </w:rPr>
      </w:pPr>
    </w:p>
    <w:p w14:paraId="11EFD218" w14:textId="77777777" w:rsidR="00086ABA" w:rsidRPr="00E827C6" w:rsidRDefault="00086ABA" w:rsidP="00086ABA">
      <w:pPr>
        <w:rPr>
          <w:color w:val="000000"/>
          <w:sz w:val="28"/>
          <w:szCs w:val="28"/>
        </w:rPr>
      </w:pPr>
      <w:r w:rsidRPr="00E827C6">
        <w:rPr>
          <w:color w:val="000000"/>
          <w:sz w:val="28"/>
          <w:szCs w:val="28"/>
        </w:rPr>
        <w:t xml:space="preserve">Another helpful site is </w:t>
      </w:r>
      <w:hyperlink r:id="rId23" w:history="1">
        <w:r w:rsidRPr="00E827C6">
          <w:rPr>
            <w:color w:val="0000FF"/>
            <w:sz w:val="28"/>
            <w:szCs w:val="28"/>
            <w:u w:val="single" w:color="0000FF"/>
          </w:rPr>
          <w:t>https://arden-courts.org/virtual-events</w:t>
        </w:r>
      </w:hyperlink>
      <w:r w:rsidRPr="00E827C6">
        <w:rPr>
          <w:color w:val="000000"/>
          <w:sz w:val="28"/>
          <w:szCs w:val="28"/>
        </w:rPr>
        <w:t xml:space="preserve"> where caregivers will find informative live and recorded webinars presented by experienced authorities on the topic of dementia and Alzheimer’s. I did not have a positive in-person experience with this company, but I can highly recommend their virtual learning platform. </w:t>
      </w:r>
    </w:p>
    <w:p w14:paraId="385BA794" w14:textId="77777777" w:rsidR="00086ABA" w:rsidRPr="00E827C6" w:rsidRDefault="00086ABA" w:rsidP="00086ABA">
      <w:pPr>
        <w:rPr>
          <w:color w:val="000000"/>
          <w:sz w:val="28"/>
          <w:szCs w:val="28"/>
        </w:rPr>
      </w:pPr>
    </w:p>
    <w:p w14:paraId="2F38AFD5" w14:textId="77777777" w:rsidR="00086ABA" w:rsidRPr="00E827C6" w:rsidRDefault="00086ABA" w:rsidP="00086ABA">
      <w:pPr>
        <w:rPr>
          <w:color w:val="000000"/>
          <w:sz w:val="28"/>
          <w:szCs w:val="28"/>
        </w:rPr>
      </w:pPr>
      <w:r w:rsidRPr="00E827C6">
        <w:rPr>
          <w:color w:val="000000"/>
          <w:sz w:val="28"/>
          <w:szCs w:val="28"/>
        </w:rPr>
        <w:t>From these sites, they will not only learn about the disease, but they’ll learn about all the additional tasks on which they should be focused as they attempt to help their parent.</w:t>
      </w:r>
    </w:p>
    <w:p w14:paraId="2CBE5AC4" w14:textId="77777777" w:rsidR="00086ABA" w:rsidRPr="00E827C6" w:rsidRDefault="00086ABA" w:rsidP="00086ABA">
      <w:pPr>
        <w:rPr>
          <w:color w:val="000000"/>
          <w:sz w:val="28"/>
          <w:szCs w:val="28"/>
        </w:rPr>
      </w:pPr>
    </w:p>
    <w:p w14:paraId="1DACE99F" w14:textId="77777777" w:rsidR="00086ABA" w:rsidRDefault="00086ABA" w:rsidP="00086ABA">
      <w:pPr>
        <w:rPr>
          <w:color w:val="000000"/>
          <w:sz w:val="28"/>
          <w:szCs w:val="28"/>
        </w:rPr>
      </w:pPr>
      <w:r w:rsidRPr="00E827C6">
        <w:rPr>
          <w:color w:val="000000"/>
          <w:sz w:val="28"/>
          <w:szCs w:val="28"/>
        </w:rPr>
        <w:t xml:space="preserve">Another resource is from </w:t>
      </w:r>
      <w:r w:rsidRPr="00E827C6">
        <w:rPr>
          <w:sz w:val="28"/>
          <w:szCs w:val="28"/>
        </w:rPr>
        <w:t xml:space="preserve">COPSA / Care2Caregivers </w:t>
      </w:r>
      <w:r>
        <w:rPr>
          <w:i/>
          <w:iCs/>
          <w:sz w:val="28"/>
          <w:szCs w:val="28"/>
        </w:rPr>
        <w:fldChar w:fldCharType="begin"/>
      </w:r>
      <w:r>
        <w:rPr>
          <w:i/>
          <w:iCs/>
          <w:sz w:val="28"/>
          <w:szCs w:val="28"/>
        </w:rPr>
        <w:instrText>HYPERLINK "https://care2caregivers.com/help-for-caregivers/educational-guides-and-brochures"</w:instrText>
      </w:r>
      <w:r>
        <w:rPr>
          <w:i/>
          <w:iCs/>
          <w:sz w:val="28"/>
          <w:szCs w:val="28"/>
        </w:rPr>
      </w:r>
      <w:r>
        <w:rPr>
          <w:i/>
          <w:iCs/>
          <w:sz w:val="28"/>
          <w:szCs w:val="28"/>
        </w:rPr>
        <w:fldChar w:fldCharType="separate"/>
      </w:r>
      <w:r>
        <w:rPr>
          <w:rStyle w:val="Hyperlink"/>
          <w:i/>
          <w:iCs/>
          <w:sz w:val="28"/>
          <w:szCs w:val="28"/>
        </w:rPr>
        <w:t>(https://care2caregivers.com/help-for-caregivers/educational-guides-and-brochures)</w:t>
      </w:r>
      <w:r>
        <w:rPr>
          <w:i/>
          <w:iCs/>
          <w:sz w:val="28"/>
          <w:szCs w:val="28"/>
        </w:rPr>
        <w:fldChar w:fldCharType="end"/>
      </w:r>
      <w:r>
        <w:rPr>
          <w:i/>
          <w:iCs/>
          <w:sz w:val="28"/>
          <w:szCs w:val="28"/>
        </w:rPr>
        <w:t xml:space="preserve"> </w:t>
      </w:r>
      <w:r w:rsidRPr="00E827C6">
        <w:rPr>
          <w:color w:val="000000"/>
          <w:sz w:val="28"/>
          <w:szCs w:val="28"/>
        </w:rPr>
        <w:t>This is part of the Institute for Alzheimer’s Disease and Related Disorders</w:t>
      </w:r>
    </w:p>
    <w:p w14:paraId="651F8D09" w14:textId="77777777" w:rsidR="00086ABA" w:rsidRDefault="00086ABA" w:rsidP="00E827C6">
      <w:pPr>
        <w:pBdr>
          <w:top w:val="nil"/>
          <w:left w:val="nil"/>
          <w:bottom w:val="nil"/>
          <w:right w:val="nil"/>
          <w:between w:val="nil"/>
        </w:pBdr>
        <w:rPr>
          <w:rFonts w:eastAsia="Helvetica Neue"/>
          <w:color w:val="000000"/>
          <w:sz w:val="28"/>
          <w:szCs w:val="28"/>
        </w:rPr>
      </w:pPr>
    </w:p>
    <w:p w14:paraId="723F2112" w14:textId="3E738815"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Right </w:t>
      </w:r>
      <w:r w:rsidR="00E20D40" w:rsidRPr="00E827C6">
        <w:rPr>
          <w:rFonts w:eastAsia="Helvetica Neue"/>
          <w:color w:val="000000"/>
          <w:sz w:val="28"/>
          <w:szCs w:val="28"/>
        </w:rPr>
        <w:t>now,</w:t>
      </w:r>
      <w:r w:rsidRPr="00E827C6">
        <w:rPr>
          <w:rFonts w:eastAsia="Helvetica Neue"/>
          <w:color w:val="000000"/>
          <w:sz w:val="28"/>
          <w:szCs w:val="28"/>
        </w:rPr>
        <w:t xml:space="preserve"> you will be assuming some uncomfortable positions </w:t>
      </w:r>
      <w:proofErr w:type="gramStart"/>
      <w:r w:rsidRPr="00E827C6">
        <w:rPr>
          <w:rFonts w:eastAsia="Helvetica Neue"/>
          <w:color w:val="000000"/>
          <w:sz w:val="28"/>
          <w:szCs w:val="28"/>
        </w:rPr>
        <w:t>in order to</w:t>
      </w:r>
      <w:proofErr w:type="gramEnd"/>
      <w:r w:rsidRPr="00E827C6">
        <w:rPr>
          <w:rFonts w:eastAsia="Helvetica Neue"/>
          <w:color w:val="000000"/>
          <w:sz w:val="28"/>
          <w:szCs w:val="28"/>
        </w:rPr>
        <w:t xml:space="preserve"> help your loved one. If you’ve ever been in a Yoga class, you know that yoga makes you move your body in unfamiliar ways. Looking at the instructor’s demonstration, you think to yourself, “I can’t get into that position! Never </w:t>
      </w:r>
      <w:proofErr w:type="spellStart"/>
      <w:r w:rsidRPr="00E827C6">
        <w:rPr>
          <w:rFonts w:eastAsia="Helvetica Neue"/>
          <w:color w:val="000000"/>
          <w:sz w:val="28"/>
          <w:szCs w:val="28"/>
        </w:rPr>
        <w:t>gonna</w:t>
      </w:r>
      <w:proofErr w:type="spellEnd"/>
      <w:r w:rsidRPr="00E827C6">
        <w:rPr>
          <w:rFonts w:eastAsia="Helvetica Neue"/>
          <w:color w:val="000000"/>
          <w:sz w:val="28"/>
          <w:szCs w:val="28"/>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joints and muscles. With every breath, they learn to lengthen and your ability to stretch increases. More and more of your tension is released and more and more of those poses are possible. After regular sessions, you find the positions are more attainable and you’re set up for more advanced movement. </w:t>
      </w:r>
    </w:p>
    <w:p w14:paraId="7AE4A446"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07F117C" w14:textId="5039BD2F"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lastRenderedPageBreak/>
        <w:t xml:space="preserve">Also, yoga doesn’t just focus on stretching the body, it stretches the mind and the spirit. At first you had no way of positioning your body in such a strange manner. You couldn’t believe that you could have ever make it happen. But through trial and error, </w:t>
      </w:r>
      <w:r w:rsidR="00795880" w:rsidRPr="00E827C6">
        <w:rPr>
          <w:rFonts w:eastAsia="Helvetica Neue"/>
          <w:color w:val="000000"/>
          <w:sz w:val="28"/>
          <w:szCs w:val="28"/>
        </w:rPr>
        <w:t>perseverance,</w:t>
      </w:r>
      <w:r w:rsidRPr="00E827C6">
        <w:rPr>
          <w:rFonts w:eastAsia="Helvetica Neue"/>
          <w:color w:val="000000"/>
          <w:sz w:val="28"/>
          <w:szCs w:val="28"/>
        </w:rPr>
        <w:t xml:space="preserve"> and pure belief that it could happen, it was possible. Okay, so you don’t look exactly like the yoga master….so what. You mastered your limitations. You improved your circumstances. You moved the needle on your expectations. That’s some heavy lifting. Be proud.</w:t>
      </w:r>
    </w:p>
    <w:p w14:paraId="15CE85DC"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2EF20B29" w14:textId="06F7EB35"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That’s the approach that helped me to deal with the caregiving position that I was called to assume. </w:t>
      </w:r>
      <w:r w:rsidR="006F2658" w:rsidRPr="00E827C6">
        <w:rPr>
          <w:rFonts w:eastAsia="Helvetica Neue"/>
          <w:color w:val="000000"/>
          <w:sz w:val="28"/>
          <w:szCs w:val="28"/>
        </w:rPr>
        <w:t>First,</w:t>
      </w:r>
      <w:r w:rsidRPr="00E827C6">
        <w:rPr>
          <w:rFonts w:eastAsia="Helvetica Neue"/>
          <w:color w:val="000000"/>
          <w:sz w:val="28"/>
          <w:szCs w:val="28"/>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r w:rsidR="00795880" w:rsidRPr="00E827C6">
        <w:rPr>
          <w:rFonts w:eastAsia="Helvetica Neue"/>
          <w:color w:val="000000"/>
          <w:sz w:val="28"/>
          <w:szCs w:val="28"/>
        </w:rPr>
        <w:t>understand</w:t>
      </w:r>
      <w:r w:rsidRPr="00E827C6">
        <w:rPr>
          <w:rFonts w:eastAsia="Helvetica Neue"/>
          <w:color w:val="000000"/>
          <w:sz w:val="28"/>
          <w:szCs w:val="28"/>
        </w:rPr>
        <w:t xml:space="preserve"> the word dying can mean many </w:t>
      </w:r>
      <w:r w:rsidR="006F2658" w:rsidRPr="00E827C6">
        <w:rPr>
          <w:rFonts w:eastAsia="Helvetica Neue"/>
          <w:color w:val="000000"/>
          <w:sz w:val="28"/>
          <w:szCs w:val="28"/>
        </w:rPr>
        <w:t>things</w:t>
      </w:r>
      <w:r w:rsidRPr="00E827C6">
        <w:rPr>
          <w:rFonts w:eastAsia="Helvetica Neue"/>
          <w:color w:val="000000"/>
          <w:sz w:val="28"/>
          <w:szCs w:val="28"/>
        </w:rPr>
        <w:t>. It can refer to the physical dea</w:t>
      </w:r>
      <w:r w:rsidR="00762EBB">
        <w:rPr>
          <w:rFonts w:eastAsia="Helvetica Neue"/>
          <w:color w:val="000000"/>
          <w:sz w:val="28"/>
          <w:szCs w:val="28"/>
        </w:rPr>
        <w:t xml:space="preserve">th </w:t>
      </w:r>
      <w:r w:rsidRPr="00E827C6">
        <w:rPr>
          <w:rFonts w:eastAsia="Helvetica Neue"/>
          <w:color w:val="000000"/>
          <w:sz w:val="28"/>
          <w:szCs w:val="28"/>
        </w:rPr>
        <w:t xml:space="preserve">of a body. Or the symbolic death of a craving or habit that seems to have a hold over you. </w:t>
      </w:r>
      <w:r w:rsidR="00762EBB">
        <w:rPr>
          <w:rFonts w:eastAsia="Helvetica Neue"/>
          <w:color w:val="000000"/>
          <w:sz w:val="28"/>
          <w:szCs w:val="28"/>
        </w:rPr>
        <w:t>In this instance, y</w:t>
      </w:r>
      <w:r w:rsidRPr="00E827C6">
        <w:rPr>
          <w:rFonts w:eastAsia="Helvetica Neue"/>
          <w:color w:val="000000"/>
          <w:sz w:val="28"/>
          <w:szCs w:val="28"/>
        </w:rPr>
        <w:t>ou are releasing the need for that craving or habit. Possibly replacing it with another that</w:t>
      </w:r>
      <w:r w:rsidR="00762EBB">
        <w:rPr>
          <w:rFonts w:eastAsia="Helvetica Neue"/>
          <w:color w:val="000000"/>
          <w:sz w:val="28"/>
          <w:szCs w:val="28"/>
        </w:rPr>
        <w:t xml:space="preserve">’s </w:t>
      </w:r>
      <w:r w:rsidRPr="00E827C6">
        <w:rPr>
          <w:rFonts w:eastAsia="Helvetica Neue"/>
          <w:color w:val="000000"/>
          <w:sz w:val="28"/>
          <w:szCs w:val="28"/>
        </w:rPr>
        <w:t xml:space="preserve">more productive. </w:t>
      </w:r>
    </w:p>
    <w:p w14:paraId="16A2ED41"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AF2A918" w14:textId="15A0894E" w:rsidR="00E827C6" w:rsidRDefault="00E827C6"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What I mean here by dying is shriveling up. Becoming less of the person you were before you had to use your energy to care for your parent. </w:t>
      </w:r>
      <w:r w:rsidR="006F2658" w:rsidRPr="00E827C6">
        <w:rPr>
          <w:rFonts w:eastAsia="Helvetica Neue"/>
          <w:color w:val="000000"/>
          <w:sz w:val="28"/>
          <w:szCs w:val="28"/>
        </w:rPr>
        <w:t>Yes,</w:t>
      </w:r>
      <w:r w:rsidRPr="00E827C6">
        <w:rPr>
          <w:rFonts w:eastAsia="Helvetica Neue"/>
          <w:color w:val="000000"/>
          <w:sz w:val="28"/>
          <w:szCs w:val="28"/>
        </w:rPr>
        <w:t xml:space="preserve"> that bit of life </w:t>
      </w:r>
      <w:proofErr w:type="gramStart"/>
      <w:r w:rsidRPr="00E827C6">
        <w:rPr>
          <w:rFonts w:eastAsia="Helvetica Neue"/>
          <w:color w:val="000000"/>
          <w:sz w:val="28"/>
          <w:szCs w:val="28"/>
        </w:rPr>
        <w:t>has</w:t>
      </w:r>
      <w:r w:rsidR="008C712E">
        <w:rPr>
          <w:rFonts w:eastAsia="Helvetica Neue"/>
          <w:color w:val="000000"/>
          <w:sz w:val="28"/>
          <w:szCs w:val="28"/>
        </w:rPr>
        <w:t xml:space="preserve"> </w:t>
      </w:r>
      <w:r w:rsidRPr="00E827C6">
        <w:rPr>
          <w:rFonts w:eastAsia="Helvetica Neue"/>
          <w:color w:val="000000"/>
          <w:sz w:val="28"/>
          <w:szCs w:val="28"/>
        </w:rPr>
        <w:t>to</w:t>
      </w:r>
      <w:proofErr w:type="gramEnd"/>
      <w:r w:rsidRPr="00E827C6">
        <w:rPr>
          <w:rFonts w:eastAsia="Helvetica Neue"/>
          <w:color w:val="000000"/>
          <w:sz w:val="28"/>
          <w:szCs w:val="28"/>
        </w:rPr>
        <w:t xml:space="preserve">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r w:rsidR="007B4CBE" w:rsidRPr="00E827C6">
        <w:rPr>
          <w:rFonts w:eastAsia="Helvetica Neue"/>
          <w:color w:val="000000"/>
          <w:sz w:val="28"/>
          <w:szCs w:val="28"/>
        </w:rPr>
        <w:t>your</w:t>
      </w:r>
      <w:r w:rsidRPr="00E827C6">
        <w:rPr>
          <w:rFonts w:eastAsia="Helvetica Neue"/>
          <w:color w:val="000000"/>
          <w:sz w:val="28"/>
          <w:szCs w:val="28"/>
        </w:rPr>
        <w:t xml:space="preserve"> “school” clothes, wash up for dinner, watch a little TV, take your meds, get ready for bed. At times my </w:t>
      </w:r>
      <w:r w:rsidR="006F2658" w:rsidRPr="00E827C6">
        <w:rPr>
          <w:rFonts w:eastAsia="Helvetica Neue"/>
          <w:color w:val="000000"/>
          <w:sz w:val="28"/>
          <w:szCs w:val="28"/>
        </w:rPr>
        <w:t>mom’s</w:t>
      </w:r>
      <w:r w:rsidRPr="00E827C6">
        <w:rPr>
          <w:rFonts w:eastAsia="Helvetica Neue"/>
          <w:color w:val="000000"/>
          <w:sz w:val="28"/>
          <w:szCs w:val="28"/>
        </w:rPr>
        <w:t xml:space="preserve"> response to bedtime is “can I just watch the TV for five more minutes.” By that time of the night - I’m talking about 8 or 9pm - I’m exhausted and ready to rest. Breath renews strength.  </w:t>
      </w:r>
    </w:p>
    <w:p w14:paraId="0056DCD6" w14:textId="77777777" w:rsidR="00273F5E" w:rsidRDefault="00273F5E" w:rsidP="00CD24A7">
      <w:pPr>
        <w:pBdr>
          <w:top w:val="nil"/>
          <w:left w:val="nil"/>
          <w:bottom w:val="nil"/>
          <w:right w:val="nil"/>
          <w:between w:val="nil"/>
        </w:pBdr>
        <w:rPr>
          <w:rFonts w:eastAsia="Helvetica Neue"/>
          <w:color w:val="000000"/>
          <w:sz w:val="28"/>
          <w:szCs w:val="28"/>
        </w:rPr>
      </w:pPr>
    </w:p>
    <w:p w14:paraId="1E25082D" w14:textId="060CB7DE" w:rsidR="00003591" w:rsidRPr="00003591" w:rsidRDefault="00615854" w:rsidP="00003591">
      <w:pPr>
        <w:pStyle w:val="Heading1"/>
        <w:spacing w:before="0" w:after="0"/>
        <w:rPr>
          <w:rFonts w:ascii="Times New Roman" w:hAnsi="Times New Roman" w:cs="Times New Roman"/>
          <w:color w:val="121212"/>
          <w:sz w:val="24"/>
          <w:szCs w:val="24"/>
        </w:rPr>
      </w:pPr>
      <w:r w:rsidRPr="00003591">
        <w:rPr>
          <w:rFonts w:ascii="Times New Roman" w:eastAsia="Helvetica Neue" w:hAnsi="Times New Roman" w:cs="Times New Roman"/>
          <w:color w:val="000000"/>
          <w:sz w:val="28"/>
          <w:szCs w:val="28"/>
        </w:rPr>
        <w:t>As you consider</w:t>
      </w:r>
      <w:r w:rsidR="00273F5E" w:rsidRPr="00003591">
        <w:rPr>
          <w:rFonts w:ascii="Times New Roman" w:eastAsia="Helvetica Neue" w:hAnsi="Times New Roman" w:cs="Times New Roman"/>
          <w:color w:val="000000"/>
          <w:sz w:val="28"/>
          <w:szCs w:val="28"/>
        </w:rPr>
        <w:t xml:space="preserve"> the condition of your parent, you may be concerned about your future cognitive abilities. There are some things you can do to keep your brain healthy. </w:t>
      </w:r>
      <w:r w:rsidR="0086364D">
        <w:rPr>
          <w:rFonts w:ascii="Times New Roman" w:eastAsia="Helvetica Neue" w:hAnsi="Times New Roman" w:cs="Times New Roman"/>
          <w:color w:val="000000"/>
          <w:sz w:val="28"/>
          <w:szCs w:val="28"/>
        </w:rPr>
        <w:t>In November 2023, AARP published a</w:t>
      </w:r>
      <w:r w:rsidR="00003591" w:rsidRPr="00003591">
        <w:rPr>
          <w:rFonts w:ascii="Times New Roman" w:eastAsia="Helvetica Neue" w:hAnsi="Times New Roman" w:cs="Times New Roman"/>
          <w:color w:val="000000"/>
          <w:sz w:val="28"/>
          <w:szCs w:val="28"/>
        </w:rPr>
        <w:t xml:space="preserve">n article </w:t>
      </w:r>
      <w:r w:rsidR="0086364D">
        <w:rPr>
          <w:rFonts w:ascii="Times New Roman" w:eastAsia="Helvetica Neue" w:hAnsi="Times New Roman" w:cs="Times New Roman"/>
          <w:color w:val="000000"/>
          <w:sz w:val="28"/>
          <w:szCs w:val="28"/>
        </w:rPr>
        <w:t>entitled</w:t>
      </w:r>
      <w:r w:rsidR="00003591" w:rsidRPr="00003591">
        <w:rPr>
          <w:rFonts w:ascii="Times New Roman" w:eastAsia="Helvetica Neue" w:hAnsi="Times New Roman" w:cs="Times New Roman"/>
          <w:color w:val="000000"/>
          <w:sz w:val="28"/>
          <w:szCs w:val="28"/>
        </w:rPr>
        <w:t xml:space="preserve"> </w:t>
      </w:r>
      <w:r w:rsidR="00003591" w:rsidRPr="00003591">
        <w:rPr>
          <w:rFonts w:ascii="Times New Roman" w:eastAsia="Helvetica Neue" w:hAnsi="Times New Roman" w:cs="Times New Roman"/>
          <w:i/>
          <w:iCs/>
          <w:color w:val="000000"/>
          <w:sz w:val="28"/>
          <w:szCs w:val="28"/>
        </w:rPr>
        <w:t>“</w:t>
      </w:r>
      <w:r w:rsidR="00003591" w:rsidRPr="00003591">
        <w:rPr>
          <w:rFonts w:ascii="Times New Roman" w:hAnsi="Times New Roman" w:cs="Times New Roman"/>
          <w:i/>
          <w:iCs/>
          <w:color w:val="121212"/>
          <w:sz w:val="28"/>
          <w:szCs w:val="28"/>
        </w:rPr>
        <w:t>7 Super Secrets of the Super Agers</w:t>
      </w:r>
      <w:r w:rsidR="0086364D">
        <w:rPr>
          <w:rFonts w:ascii="Times New Roman" w:hAnsi="Times New Roman" w:cs="Times New Roman"/>
          <w:i/>
          <w:iCs/>
          <w:color w:val="121212"/>
          <w:sz w:val="28"/>
          <w:szCs w:val="28"/>
        </w:rPr>
        <w:t>.</w:t>
      </w:r>
      <w:r w:rsidR="00003591" w:rsidRPr="00003591">
        <w:rPr>
          <w:rFonts w:ascii="Times New Roman" w:hAnsi="Times New Roman" w:cs="Times New Roman"/>
          <w:i/>
          <w:iCs/>
          <w:color w:val="121212"/>
          <w:sz w:val="28"/>
          <w:szCs w:val="28"/>
        </w:rPr>
        <w:t>”</w:t>
      </w:r>
      <w:r w:rsidR="00003591">
        <w:rPr>
          <w:rFonts w:ascii="Times New Roman" w:hAnsi="Times New Roman" w:cs="Times New Roman"/>
          <w:color w:val="121212"/>
          <w:sz w:val="28"/>
          <w:szCs w:val="28"/>
        </w:rPr>
        <w:t xml:space="preserve"> </w:t>
      </w:r>
      <w:r w:rsidR="0086364D">
        <w:rPr>
          <w:rFonts w:ascii="Times New Roman" w:hAnsi="Times New Roman" w:cs="Times New Roman"/>
          <w:color w:val="121212"/>
          <w:sz w:val="28"/>
          <w:szCs w:val="28"/>
        </w:rPr>
        <w:t xml:space="preserve">It can be found online </w:t>
      </w:r>
      <w:r w:rsidR="00003591">
        <w:rPr>
          <w:rFonts w:ascii="Times New Roman" w:hAnsi="Times New Roman" w:cs="Times New Roman"/>
          <w:color w:val="121212"/>
          <w:sz w:val="28"/>
          <w:szCs w:val="28"/>
        </w:rPr>
        <w:t xml:space="preserve">at </w:t>
      </w:r>
      <w:hyperlink r:id="rId24" w:history="1">
        <w:r w:rsidR="00003591" w:rsidRPr="00AA1665">
          <w:rPr>
            <w:rStyle w:val="Hyperlink"/>
            <w:rFonts w:ascii="Times New Roman" w:hAnsi="Times New Roman" w:cs="Times New Roman"/>
            <w:sz w:val="28"/>
            <w:szCs w:val="28"/>
          </w:rPr>
          <w:t>https://www.aarp.org/health/healthy-living/info-2023/super-ager-secrets.html</w:t>
        </w:r>
      </w:hyperlink>
      <w:r w:rsidR="00003591">
        <w:rPr>
          <w:rFonts w:ascii="Times New Roman" w:hAnsi="Times New Roman" w:cs="Times New Roman"/>
          <w:color w:val="121212"/>
          <w:sz w:val="28"/>
          <w:szCs w:val="28"/>
        </w:rPr>
        <w:t xml:space="preserve"> </w:t>
      </w:r>
    </w:p>
    <w:p w14:paraId="0DB75974" w14:textId="77777777" w:rsidR="00003591" w:rsidRPr="00003591" w:rsidRDefault="00003591" w:rsidP="00003591">
      <w:pPr>
        <w:rPr>
          <w:rFonts w:ascii="Arial" w:hAnsi="Arial" w:cs="Arial"/>
        </w:rPr>
      </w:pPr>
    </w:p>
    <w:p w14:paraId="38D734C2" w14:textId="6B1B7E7A" w:rsidR="00615854" w:rsidRDefault="0013383E" w:rsidP="00CD24A7">
      <w:pPr>
        <w:pBdr>
          <w:top w:val="nil"/>
          <w:left w:val="nil"/>
          <w:bottom w:val="nil"/>
          <w:right w:val="nil"/>
          <w:between w:val="nil"/>
        </w:pBdr>
        <w:rPr>
          <w:rFonts w:eastAsia="Helvetica Neue"/>
          <w:color w:val="000000"/>
          <w:sz w:val="28"/>
          <w:szCs w:val="28"/>
        </w:rPr>
      </w:pPr>
      <w:r>
        <w:rPr>
          <w:rFonts w:eastAsia="Helvetica Neue"/>
          <w:color w:val="000000"/>
          <w:sz w:val="28"/>
          <w:szCs w:val="28"/>
        </w:rPr>
        <w:lastRenderedPageBreak/>
        <w:t xml:space="preserve">The tips in the article help you to design a lifestyle that will give you a chance at aging in a healthy way. </w:t>
      </w:r>
      <w:r w:rsidR="00620AA1">
        <w:rPr>
          <w:rFonts w:eastAsia="Helvetica Neue"/>
          <w:color w:val="000000"/>
          <w:sz w:val="28"/>
          <w:szCs w:val="28"/>
        </w:rPr>
        <w:t>I would encourage you to read it for yourself but here’s a list of habits that it suggests you focus your efforts.</w:t>
      </w:r>
    </w:p>
    <w:p w14:paraId="012E97D4" w14:textId="74C4DC88" w:rsidR="00620AA1" w:rsidRDefault="00620AA1"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Control your blood sugar and blood pressure</w:t>
      </w:r>
    </w:p>
    <w:p w14:paraId="13C9A9DF" w14:textId="04FAAAB2" w:rsidR="00620AA1" w:rsidRDefault="00620AA1"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Exercise </w:t>
      </w:r>
      <w:r w:rsidR="00624C2C">
        <w:rPr>
          <w:rFonts w:eastAsia="Helvetica Neue"/>
          <w:color w:val="000000"/>
          <w:sz w:val="28"/>
          <w:szCs w:val="28"/>
        </w:rPr>
        <w:t xml:space="preserve">that </w:t>
      </w:r>
      <w:r>
        <w:rPr>
          <w:rFonts w:eastAsia="Helvetica Neue"/>
          <w:color w:val="000000"/>
          <w:sz w:val="28"/>
          <w:szCs w:val="28"/>
        </w:rPr>
        <w:t>focus</w:t>
      </w:r>
      <w:r w:rsidR="00624C2C">
        <w:rPr>
          <w:rFonts w:eastAsia="Helvetica Neue"/>
          <w:color w:val="000000"/>
          <w:sz w:val="28"/>
          <w:szCs w:val="28"/>
        </w:rPr>
        <w:t>es</w:t>
      </w:r>
      <w:r>
        <w:rPr>
          <w:rFonts w:eastAsia="Helvetica Neue"/>
          <w:color w:val="000000"/>
          <w:sz w:val="28"/>
          <w:szCs w:val="28"/>
        </w:rPr>
        <w:t xml:space="preserve"> on </w:t>
      </w:r>
      <w:r w:rsidR="00624C2C">
        <w:rPr>
          <w:rFonts w:eastAsia="Helvetica Neue"/>
          <w:color w:val="000000"/>
          <w:sz w:val="28"/>
          <w:szCs w:val="28"/>
        </w:rPr>
        <w:t xml:space="preserve">improving your </w:t>
      </w:r>
      <w:r>
        <w:rPr>
          <w:rFonts w:eastAsia="Helvetica Neue"/>
          <w:color w:val="000000"/>
          <w:sz w:val="28"/>
          <w:szCs w:val="28"/>
        </w:rPr>
        <w:t>speed, mobility, agility</w:t>
      </w:r>
      <w:r w:rsidR="00624C2C">
        <w:rPr>
          <w:rFonts w:eastAsia="Helvetica Neue"/>
          <w:color w:val="000000"/>
          <w:sz w:val="28"/>
          <w:szCs w:val="28"/>
        </w:rPr>
        <w:t xml:space="preserve"> and </w:t>
      </w:r>
      <w:r>
        <w:rPr>
          <w:rFonts w:eastAsia="Helvetica Neue"/>
          <w:color w:val="000000"/>
          <w:sz w:val="28"/>
          <w:szCs w:val="28"/>
        </w:rPr>
        <w:t>balance</w:t>
      </w:r>
      <w:r w:rsidR="00586CFB">
        <w:rPr>
          <w:rFonts w:eastAsia="Helvetica Neue"/>
          <w:color w:val="000000"/>
          <w:sz w:val="28"/>
          <w:szCs w:val="28"/>
        </w:rPr>
        <w:t xml:space="preserve">. </w:t>
      </w:r>
      <w:proofErr w:type="gramStart"/>
      <w:r w:rsidR="00586CFB">
        <w:rPr>
          <w:rFonts w:eastAsia="Helvetica Neue"/>
          <w:color w:val="000000"/>
          <w:sz w:val="28"/>
          <w:szCs w:val="28"/>
        </w:rPr>
        <w:t>By the way,</w:t>
      </w:r>
      <w:r w:rsidR="00A32097">
        <w:rPr>
          <w:rFonts w:eastAsia="Helvetica Neue"/>
          <w:color w:val="000000"/>
          <w:sz w:val="28"/>
          <w:szCs w:val="28"/>
        </w:rPr>
        <w:t xml:space="preserve"> </w:t>
      </w:r>
      <w:r w:rsidR="00586CFB">
        <w:rPr>
          <w:rFonts w:eastAsia="Helvetica Neue"/>
          <w:color w:val="000000"/>
          <w:sz w:val="28"/>
          <w:szCs w:val="28"/>
        </w:rPr>
        <w:t>put</w:t>
      </w:r>
      <w:proofErr w:type="gramEnd"/>
      <w:r w:rsidR="00586CFB">
        <w:rPr>
          <w:rFonts w:eastAsia="Helvetica Neue"/>
          <w:color w:val="000000"/>
          <w:sz w:val="28"/>
          <w:szCs w:val="28"/>
        </w:rPr>
        <w:t xml:space="preserve"> a smile on your face when you exercise. It </w:t>
      </w:r>
      <w:r w:rsidR="00B25A83">
        <w:rPr>
          <w:rFonts w:eastAsia="Helvetica Neue"/>
          <w:color w:val="000000"/>
          <w:sz w:val="28"/>
          <w:szCs w:val="28"/>
        </w:rPr>
        <w:t>sends a message to</w:t>
      </w:r>
      <w:r w:rsidR="00586CFB">
        <w:rPr>
          <w:rFonts w:eastAsia="Helvetica Neue"/>
          <w:color w:val="000000"/>
          <w:sz w:val="28"/>
          <w:szCs w:val="28"/>
        </w:rPr>
        <w:t xml:space="preserve"> your brain </w:t>
      </w:r>
      <w:r w:rsidR="009D5CF7">
        <w:rPr>
          <w:rFonts w:eastAsia="Helvetica Neue"/>
          <w:color w:val="000000"/>
          <w:sz w:val="28"/>
          <w:szCs w:val="28"/>
        </w:rPr>
        <w:t>that</w:t>
      </w:r>
      <w:r w:rsidR="00586CFB">
        <w:rPr>
          <w:rFonts w:eastAsia="Helvetica Neue"/>
          <w:color w:val="000000"/>
          <w:sz w:val="28"/>
          <w:szCs w:val="28"/>
        </w:rPr>
        <w:t xml:space="preserve"> you’re having a happy time</w:t>
      </w:r>
      <w:r w:rsidR="00A32097">
        <w:rPr>
          <w:rFonts w:eastAsia="Helvetica Neue"/>
          <w:color w:val="000000"/>
          <w:sz w:val="28"/>
          <w:szCs w:val="28"/>
        </w:rPr>
        <w:t xml:space="preserve"> doing your reps</w:t>
      </w:r>
      <w:r w:rsidR="00586CFB">
        <w:rPr>
          <w:rFonts w:eastAsia="Helvetica Neue"/>
          <w:color w:val="000000"/>
          <w:sz w:val="28"/>
          <w:szCs w:val="28"/>
        </w:rPr>
        <w:t>.</w:t>
      </w:r>
      <w:r w:rsidR="00A32097">
        <w:rPr>
          <w:rFonts w:eastAsia="Helvetica Neue"/>
          <w:color w:val="000000"/>
          <w:sz w:val="28"/>
          <w:szCs w:val="28"/>
        </w:rPr>
        <w:t xml:space="preserve"> I know...it sounds </w:t>
      </w:r>
      <w:r w:rsidR="006C5C65">
        <w:rPr>
          <w:rFonts w:eastAsia="Helvetica Neue"/>
          <w:color w:val="000000"/>
          <w:sz w:val="28"/>
          <w:szCs w:val="28"/>
        </w:rPr>
        <w:t>wacky</w:t>
      </w:r>
      <w:r w:rsidR="00A32097">
        <w:rPr>
          <w:rFonts w:eastAsia="Helvetica Neue"/>
          <w:color w:val="000000"/>
          <w:sz w:val="28"/>
          <w:szCs w:val="28"/>
        </w:rPr>
        <w:t>, but it works. Give it a try.</w:t>
      </w:r>
    </w:p>
    <w:p w14:paraId="79C821BA" w14:textId="465712DB" w:rsidR="00624C2C" w:rsidRDefault="00624C2C"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Avoid stress and take care of your mental health</w:t>
      </w:r>
    </w:p>
    <w:p w14:paraId="305AF725" w14:textId="46D34DC7" w:rsidR="00624C2C" w:rsidRDefault="00624C2C"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Protect your vision and hearing.</w:t>
      </w:r>
    </w:p>
    <w:p w14:paraId="5EA13219" w14:textId="5DCF6D1F" w:rsidR="00624C2C" w:rsidRDefault="00624C2C"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Prioritize sleep</w:t>
      </w:r>
    </w:p>
    <w:p w14:paraId="28C9418A" w14:textId="609808E9" w:rsidR="00624C2C" w:rsidRDefault="00624C2C"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Provide your brain with a variety of activities</w:t>
      </w:r>
    </w:p>
    <w:p w14:paraId="20D7B736" w14:textId="77878267" w:rsidR="00624C2C" w:rsidRPr="00620AA1" w:rsidRDefault="00624C2C" w:rsidP="00620AA1">
      <w:pPr>
        <w:pStyle w:val="ListParagraph"/>
        <w:numPr>
          <w:ilvl w:val="0"/>
          <w:numId w:val="3"/>
        </w:numPr>
        <w:pBdr>
          <w:top w:val="nil"/>
          <w:left w:val="nil"/>
          <w:bottom w:val="nil"/>
          <w:right w:val="nil"/>
          <w:between w:val="nil"/>
        </w:pBdr>
        <w:rPr>
          <w:rFonts w:eastAsia="Helvetica Neue"/>
          <w:color w:val="000000"/>
          <w:sz w:val="28"/>
          <w:szCs w:val="28"/>
        </w:rPr>
      </w:pPr>
      <w:r>
        <w:rPr>
          <w:rFonts w:eastAsia="Helvetica Neue"/>
          <w:color w:val="000000"/>
          <w:sz w:val="28"/>
          <w:szCs w:val="28"/>
        </w:rPr>
        <w:t>Stay connected with friends and social groups</w:t>
      </w:r>
    </w:p>
    <w:p w14:paraId="2E8AD814" w14:textId="77777777" w:rsidR="005C6D3A" w:rsidRDefault="00E827C6" w:rsidP="007369DC">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r>
    </w:p>
    <w:p w14:paraId="7DAF940C" w14:textId="77777777" w:rsidR="005C6D3A" w:rsidRDefault="005C6D3A" w:rsidP="007369DC">
      <w:pPr>
        <w:pBdr>
          <w:top w:val="nil"/>
          <w:left w:val="nil"/>
          <w:bottom w:val="nil"/>
          <w:right w:val="nil"/>
          <w:between w:val="nil"/>
        </w:pBdr>
        <w:rPr>
          <w:rFonts w:eastAsia="Helvetica Neue"/>
          <w:color w:val="000000"/>
          <w:sz w:val="28"/>
          <w:szCs w:val="28"/>
        </w:rPr>
      </w:pPr>
    </w:p>
    <w:p w14:paraId="779121D9" w14:textId="7E8DEB72" w:rsidR="00D7242D" w:rsidRDefault="00D7242D" w:rsidP="007369DC">
      <w:pPr>
        <w:pBdr>
          <w:top w:val="nil"/>
          <w:left w:val="nil"/>
          <w:bottom w:val="nil"/>
          <w:right w:val="nil"/>
          <w:between w:val="nil"/>
        </w:pBdr>
        <w:rPr>
          <w:rFonts w:eastAsia="Times"/>
          <w:bCs/>
          <w:sz w:val="28"/>
          <w:szCs w:val="28"/>
        </w:rPr>
      </w:pPr>
      <w:r w:rsidRPr="00E827C6">
        <w:rPr>
          <w:rFonts w:eastAsia="Times"/>
          <w:bCs/>
          <w:sz w:val="28"/>
          <w:szCs w:val="28"/>
        </w:rPr>
        <w:t xml:space="preserve"> </w:t>
      </w:r>
    </w:p>
    <w:p w14:paraId="277CAE06" w14:textId="258E69D4" w:rsidR="00A82FCE" w:rsidRDefault="005C6D3A" w:rsidP="0022111B">
      <w:pPr>
        <w:shd w:val="clear" w:color="auto" w:fill="FFFFFF"/>
        <w:rPr>
          <w:color w:val="000000"/>
          <w:sz w:val="28"/>
          <w:szCs w:val="28"/>
        </w:rPr>
      </w:pPr>
      <w:r>
        <w:rPr>
          <w:noProof/>
        </w:rPr>
        <w:drawing>
          <wp:anchor distT="0" distB="0" distL="114300" distR="114300" simplePos="0" relativeHeight="251681792" behindDoc="0" locked="0" layoutInCell="1" allowOverlap="1" wp14:anchorId="457A961F" wp14:editId="36369D4E">
            <wp:simplePos x="0" y="0"/>
            <wp:positionH relativeFrom="column">
              <wp:posOffset>749935</wp:posOffset>
            </wp:positionH>
            <wp:positionV relativeFrom="page">
              <wp:posOffset>4324392</wp:posOffset>
            </wp:positionV>
            <wp:extent cx="4443730" cy="200660"/>
            <wp:effectExtent l="0" t="0" r="1270" b="2540"/>
            <wp:wrapNone/>
            <wp:docPr id="6037976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t="43874" b="43874"/>
                    <a:stretch/>
                  </pic:blipFill>
                  <pic:spPr bwMode="auto">
                    <a:xfrm>
                      <a:off x="0" y="0"/>
                      <a:ext cx="4443730" cy="200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C6C5D" w14:textId="2E6704AE" w:rsidR="00AD2821" w:rsidRDefault="00AD2821" w:rsidP="0022111B">
      <w:pPr>
        <w:shd w:val="clear" w:color="auto" w:fill="FFFFFF"/>
        <w:rPr>
          <w:color w:val="000000"/>
          <w:sz w:val="28"/>
          <w:szCs w:val="28"/>
        </w:rPr>
      </w:pPr>
    </w:p>
    <w:p w14:paraId="229EB39E" w14:textId="77777777" w:rsidR="00AD2821" w:rsidRDefault="00AD2821" w:rsidP="0022111B">
      <w:pPr>
        <w:shd w:val="clear" w:color="auto" w:fill="FFFFFF"/>
        <w:rPr>
          <w:color w:val="000000"/>
          <w:sz w:val="28"/>
          <w:szCs w:val="28"/>
        </w:rPr>
      </w:pPr>
    </w:p>
    <w:p w14:paraId="76BB14FC" w14:textId="1E5805D1" w:rsidR="00EC42EF" w:rsidRPr="00AF2D27" w:rsidRDefault="00EC42EF" w:rsidP="00AD2821">
      <w:pPr>
        <w:spacing w:after="160" w:line="278" w:lineRule="auto"/>
        <w:jc w:val="center"/>
        <w:rPr>
          <w:i/>
          <w:iCs/>
          <w:color w:val="000000"/>
          <w:sz w:val="28"/>
          <w:szCs w:val="28"/>
        </w:rPr>
      </w:pPr>
      <w:r w:rsidRPr="00AF2D27">
        <w:rPr>
          <w:i/>
          <w:iCs/>
          <w:color w:val="000000"/>
          <w:sz w:val="28"/>
          <w:szCs w:val="28"/>
        </w:rPr>
        <w:t>Prayer</w:t>
      </w:r>
    </w:p>
    <w:p w14:paraId="0220FEFD" w14:textId="77777777" w:rsidR="00EC42EF" w:rsidRPr="00AF2D27" w:rsidRDefault="00EC42EF" w:rsidP="00AD2821">
      <w:pPr>
        <w:spacing w:after="160" w:line="278" w:lineRule="auto"/>
        <w:jc w:val="center"/>
        <w:rPr>
          <w:i/>
          <w:iCs/>
          <w:color w:val="000000"/>
          <w:sz w:val="28"/>
          <w:szCs w:val="28"/>
        </w:rPr>
      </w:pPr>
      <w:r w:rsidRPr="00AF2D27">
        <w:rPr>
          <w:i/>
          <w:iCs/>
          <w:color w:val="000000"/>
          <w:sz w:val="28"/>
          <w:szCs w:val="28"/>
        </w:rPr>
        <w:t>Heavenly Father, now that I know more about healthy and diseased brains, I want to thank you for the miracle that my brain is. Don’t let me waste the years I now enjoy with a clear mind but help me to serve you and be engaged in your work on this earth. As I learn more about dementia, I pray that I will use this information to help others and thus bring you glory and honor. Amen.</w:t>
      </w:r>
    </w:p>
    <w:p w14:paraId="57B8C118" w14:textId="64A4C076" w:rsidR="00A82FCE" w:rsidRDefault="00EC42EF" w:rsidP="00AD2821">
      <w:pPr>
        <w:shd w:val="clear" w:color="auto" w:fill="FFFFFF"/>
        <w:jc w:val="center"/>
        <w:rPr>
          <w:i/>
          <w:iCs/>
          <w:color w:val="000000"/>
          <w:sz w:val="28"/>
          <w:szCs w:val="28"/>
        </w:rPr>
      </w:pPr>
      <w:r w:rsidRPr="00AF2D27">
        <w:rPr>
          <w:i/>
          <w:iCs/>
          <w:color w:val="000000"/>
          <w:sz w:val="28"/>
          <w:szCs w:val="28"/>
        </w:rPr>
        <w:t>Dunlop, John, MD. Finding Grace in the Face of Dementia (pp. 37-38)</w:t>
      </w:r>
    </w:p>
    <w:p w14:paraId="4942C5CE" w14:textId="77777777" w:rsidR="00EC42EF" w:rsidRDefault="00EC42EF" w:rsidP="00EC42EF">
      <w:pPr>
        <w:shd w:val="clear" w:color="auto" w:fill="FFFFFF"/>
        <w:rPr>
          <w:i/>
          <w:iCs/>
          <w:color w:val="000000"/>
          <w:sz w:val="28"/>
          <w:szCs w:val="28"/>
        </w:rPr>
      </w:pPr>
    </w:p>
    <w:p w14:paraId="20896D1E" w14:textId="77777777" w:rsidR="00A82FCE" w:rsidRDefault="00A82FCE" w:rsidP="0022111B">
      <w:pPr>
        <w:shd w:val="clear" w:color="auto" w:fill="FFFFFF"/>
        <w:rPr>
          <w:color w:val="000000"/>
          <w:sz w:val="28"/>
          <w:szCs w:val="28"/>
        </w:rPr>
      </w:pPr>
    </w:p>
    <w:p w14:paraId="56D1BDBF" w14:textId="77777777" w:rsidR="00A82FCE" w:rsidRDefault="00A82FCE" w:rsidP="0022111B">
      <w:pPr>
        <w:shd w:val="clear" w:color="auto" w:fill="FFFFFF"/>
        <w:rPr>
          <w:color w:val="000000"/>
          <w:sz w:val="28"/>
          <w:szCs w:val="28"/>
        </w:rPr>
      </w:pPr>
    </w:p>
    <w:p w14:paraId="2AEC797A" w14:textId="77777777" w:rsidR="00EC3799" w:rsidRDefault="001C28EE" w:rsidP="00EC3799">
      <w:pPr>
        <w:widowControl w:val="0"/>
        <w:adjustRightInd w:val="0"/>
        <w:snapToGrid w:val="0"/>
        <w:spacing w:after="160" w:line="278" w:lineRule="auto"/>
        <w:jc w:val="center"/>
        <w:rPr>
          <w:b/>
          <w:bCs/>
          <w:color w:val="000000"/>
          <w:sz w:val="28"/>
          <w:szCs w:val="28"/>
          <w:u w:val="single"/>
        </w:rPr>
      </w:pPr>
      <w:r>
        <w:rPr>
          <w:color w:val="000000"/>
          <w:sz w:val="28"/>
          <w:szCs w:val="28"/>
        </w:rPr>
        <w:br w:type="page"/>
      </w:r>
      <w:r w:rsidR="00EC3799">
        <w:rPr>
          <w:b/>
          <w:bCs/>
          <w:color w:val="000000"/>
          <w:sz w:val="28"/>
          <w:szCs w:val="28"/>
          <w:u w:val="single"/>
        </w:rPr>
        <w:lastRenderedPageBreak/>
        <w:t>WHAT DID YOU LEARN FROM</w:t>
      </w:r>
      <w:r w:rsidR="00EC3799" w:rsidRPr="00F461AE">
        <w:rPr>
          <w:b/>
          <w:bCs/>
          <w:color w:val="000000"/>
          <w:sz w:val="28"/>
          <w:szCs w:val="28"/>
          <w:u w:val="single"/>
        </w:rPr>
        <w:t xml:space="preserve"> </w:t>
      </w:r>
      <w:r w:rsidR="00EC3799">
        <w:rPr>
          <w:b/>
          <w:bCs/>
          <w:color w:val="000000"/>
          <w:sz w:val="28"/>
          <w:szCs w:val="28"/>
          <w:u w:val="single"/>
        </w:rPr>
        <w:t>THIS</w:t>
      </w:r>
      <w:r w:rsidR="00EC3799" w:rsidRPr="00F461AE">
        <w:rPr>
          <w:b/>
          <w:bCs/>
          <w:color w:val="000000"/>
          <w:sz w:val="28"/>
          <w:szCs w:val="28"/>
          <w:u w:val="single"/>
        </w:rPr>
        <w:t xml:space="preserve"> RESOURCE</w:t>
      </w:r>
      <w:r w:rsidR="00EC3799">
        <w:rPr>
          <w:b/>
          <w:bCs/>
          <w:color w:val="000000"/>
          <w:sz w:val="28"/>
          <w:szCs w:val="28"/>
          <w:u w:val="single"/>
        </w:rPr>
        <w:t>?</w:t>
      </w:r>
    </w:p>
    <w:p w14:paraId="5006892A" w14:textId="5D7DD0D8" w:rsidR="00EC3799" w:rsidRPr="00F461AE" w:rsidRDefault="00EC3799" w:rsidP="00EC3799">
      <w:pPr>
        <w:widowControl w:val="0"/>
        <w:adjustRightInd w:val="0"/>
        <w:snapToGrid w:val="0"/>
        <w:spacing w:after="160" w:line="278" w:lineRule="auto"/>
        <w:rPr>
          <w:b/>
          <w:bCs/>
          <w:color w:val="000000"/>
          <w:sz w:val="28"/>
          <w:szCs w:val="28"/>
          <w:u w:val="single"/>
        </w:rPr>
      </w:pPr>
      <w:r w:rsidRPr="00E827C6">
        <w:rPr>
          <w:color w:val="000000"/>
          <w:sz w:val="28"/>
          <w:szCs w:val="28"/>
        </w:rPr>
        <w:t xml:space="preserve">Guide to Being a Caregiver </w:t>
      </w:r>
      <w:r>
        <w:rPr>
          <w:color w:val="000000"/>
          <w:sz w:val="28"/>
          <w:szCs w:val="28"/>
        </w:rPr>
        <w:t>-</w:t>
      </w:r>
      <w:r w:rsidRPr="00E827C6">
        <w:rPr>
          <w:color w:val="000000"/>
          <w:sz w:val="28"/>
          <w:szCs w:val="28"/>
        </w:rPr>
        <w:t xml:space="preserve"> </w:t>
      </w:r>
      <w:r w:rsidRPr="00EC3799">
        <w:rPr>
          <w:i/>
          <w:iCs/>
        </w:rPr>
        <w:t>www.medicarefaq.com/guide-to-being-a-caregiver</w:t>
      </w:r>
    </w:p>
    <w:p w14:paraId="385F628E" w14:textId="4CFD08B3"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color w:val="000000"/>
          <w:sz w:val="28"/>
          <w:szCs w:val="28"/>
        </w:rPr>
        <w:br w:type="page"/>
      </w: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5130DA82" w14:textId="4E2FEC19" w:rsidR="00EC3799" w:rsidRDefault="00EC3799">
      <w:pPr>
        <w:spacing w:after="160" w:line="278" w:lineRule="auto"/>
        <w:rPr>
          <w:color w:val="000000"/>
          <w:sz w:val="28"/>
          <w:szCs w:val="28"/>
        </w:rPr>
      </w:pPr>
      <w:r w:rsidRPr="00E827C6">
        <w:rPr>
          <w:color w:val="000000"/>
          <w:sz w:val="28"/>
          <w:szCs w:val="28"/>
        </w:rPr>
        <w:t xml:space="preserve">Alzheimer’s website </w:t>
      </w:r>
      <w:r>
        <w:rPr>
          <w:color w:val="000000"/>
          <w:sz w:val="28"/>
          <w:szCs w:val="28"/>
        </w:rPr>
        <w:t>-</w:t>
      </w:r>
      <w:r w:rsidRPr="00E827C6">
        <w:rPr>
          <w:color w:val="000000"/>
          <w:sz w:val="28"/>
          <w:szCs w:val="28"/>
        </w:rPr>
        <w:t xml:space="preserve"> </w:t>
      </w:r>
      <w:r w:rsidRPr="00EC3799">
        <w:rPr>
          <w:i/>
          <w:iCs/>
          <w:color w:val="000000"/>
        </w:rPr>
        <w:t>www.alz.org</w:t>
      </w:r>
      <w:r w:rsidRPr="00E827C6">
        <w:rPr>
          <w:color w:val="000000"/>
          <w:sz w:val="28"/>
          <w:szCs w:val="28"/>
        </w:rPr>
        <w:t xml:space="preserve"> </w:t>
      </w:r>
      <w:r>
        <w:rPr>
          <w:color w:val="000000"/>
          <w:sz w:val="28"/>
          <w:szCs w:val="28"/>
        </w:rPr>
        <w:br w:type="page"/>
      </w:r>
    </w:p>
    <w:p w14:paraId="12721106" w14:textId="77777777"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14262C2C" w14:textId="0FE46C8F" w:rsidR="00EC3799" w:rsidRDefault="00EC3799">
      <w:pPr>
        <w:spacing w:after="160" w:line="278" w:lineRule="auto"/>
        <w:rPr>
          <w:color w:val="000000"/>
          <w:sz w:val="28"/>
          <w:szCs w:val="28"/>
        </w:rPr>
      </w:pPr>
      <w:r>
        <w:rPr>
          <w:color w:val="000000"/>
          <w:sz w:val="28"/>
          <w:szCs w:val="28"/>
        </w:rPr>
        <w:t xml:space="preserve">Arden Courts - </w:t>
      </w:r>
      <w:hyperlink r:id="rId25" w:history="1">
        <w:r w:rsidRPr="00EC3799">
          <w:rPr>
            <w:i/>
            <w:iCs/>
            <w:color w:val="0000FF"/>
            <w:u w:val="single" w:color="0000FF"/>
          </w:rPr>
          <w:t>https://arden-courts.org/virtual-events</w:t>
        </w:r>
      </w:hyperlink>
      <w:r>
        <w:rPr>
          <w:color w:val="000000"/>
          <w:sz w:val="28"/>
          <w:szCs w:val="28"/>
        </w:rPr>
        <w:br w:type="page"/>
      </w:r>
    </w:p>
    <w:p w14:paraId="0AF8AE3B" w14:textId="77777777"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5C5A5024" w14:textId="77777777" w:rsidR="00852C61" w:rsidRDefault="00852C61">
      <w:pPr>
        <w:spacing w:after="160" w:line="278" w:lineRule="auto"/>
        <w:rPr>
          <w:sz w:val="28"/>
          <w:szCs w:val="28"/>
        </w:rPr>
      </w:pPr>
    </w:p>
    <w:p w14:paraId="2F0F9B78" w14:textId="408F8125" w:rsidR="00EC3799" w:rsidRDefault="00852C61">
      <w:pPr>
        <w:spacing w:after="160" w:line="278" w:lineRule="auto"/>
        <w:rPr>
          <w:color w:val="000000"/>
          <w:sz w:val="28"/>
          <w:szCs w:val="28"/>
        </w:rPr>
      </w:pPr>
      <w:r w:rsidRPr="00E827C6">
        <w:rPr>
          <w:sz w:val="28"/>
          <w:szCs w:val="28"/>
        </w:rPr>
        <w:t xml:space="preserve">COPSA / Care2Caregivers </w:t>
      </w:r>
      <w:r>
        <w:rPr>
          <w:sz w:val="28"/>
          <w:szCs w:val="28"/>
        </w:rPr>
        <w:t xml:space="preserve">- </w:t>
      </w:r>
      <w:r w:rsidRPr="00852C61">
        <w:rPr>
          <w:i/>
          <w:iCs/>
        </w:rPr>
        <w:fldChar w:fldCharType="begin"/>
      </w:r>
      <w:r w:rsidRPr="00852C61">
        <w:rPr>
          <w:i/>
          <w:iCs/>
        </w:rPr>
        <w:instrText>HYPERLINK "https://care2caregivers.com/help-for-caregivers/educational-guides-and-brochures"</w:instrText>
      </w:r>
      <w:r w:rsidRPr="00852C61">
        <w:rPr>
          <w:i/>
          <w:iCs/>
        </w:rPr>
      </w:r>
      <w:r w:rsidRPr="00852C61">
        <w:rPr>
          <w:i/>
          <w:iCs/>
        </w:rPr>
        <w:fldChar w:fldCharType="separate"/>
      </w:r>
      <w:r w:rsidRPr="00852C61">
        <w:rPr>
          <w:rStyle w:val="Hyperlink"/>
          <w:i/>
          <w:iCs/>
        </w:rPr>
        <w:t>https://care2caregivers.com/help-for-caregivers/educational-guides-and-brochures</w:t>
      </w:r>
      <w:r w:rsidRPr="00852C61">
        <w:rPr>
          <w:i/>
          <w:iCs/>
        </w:rPr>
        <w:fldChar w:fldCharType="end"/>
      </w:r>
      <w:r w:rsidR="00EC3799">
        <w:rPr>
          <w:color w:val="000000"/>
          <w:sz w:val="28"/>
          <w:szCs w:val="28"/>
        </w:rPr>
        <w:br w:type="page"/>
      </w:r>
    </w:p>
    <w:p w14:paraId="04CC190C" w14:textId="77777777" w:rsidR="00EC3799" w:rsidRPr="00F461AE" w:rsidRDefault="00EC3799" w:rsidP="00EC3799">
      <w:pPr>
        <w:widowControl w:val="0"/>
        <w:adjustRightInd w:val="0"/>
        <w:snapToGrid w:val="0"/>
        <w:spacing w:after="160" w:line="278" w:lineRule="auto"/>
        <w:jc w:val="center"/>
        <w:rPr>
          <w:b/>
          <w:bCs/>
          <w:color w:val="000000"/>
          <w:sz w:val="28"/>
          <w:szCs w:val="28"/>
          <w:u w:val="single"/>
        </w:rPr>
      </w:pPr>
      <w:r>
        <w:rPr>
          <w:b/>
          <w:bCs/>
          <w:color w:val="000000"/>
          <w:sz w:val="28"/>
          <w:szCs w:val="28"/>
          <w:u w:val="single"/>
        </w:rPr>
        <w:lastRenderedPageBreak/>
        <w:t>WHAT DID YOU LEARN FROM</w:t>
      </w:r>
      <w:r w:rsidRPr="00F461AE">
        <w:rPr>
          <w:b/>
          <w:bCs/>
          <w:color w:val="000000"/>
          <w:sz w:val="28"/>
          <w:szCs w:val="28"/>
          <w:u w:val="single"/>
        </w:rPr>
        <w:t xml:space="preserve"> </w:t>
      </w:r>
      <w:r>
        <w:rPr>
          <w:b/>
          <w:bCs/>
          <w:color w:val="000000"/>
          <w:sz w:val="28"/>
          <w:szCs w:val="28"/>
          <w:u w:val="single"/>
        </w:rPr>
        <w:t>THIS</w:t>
      </w:r>
      <w:r w:rsidRPr="00F461AE">
        <w:rPr>
          <w:b/>
          <w:bCs/>
          <w:color w:val="000000"/>
          <w:sz w:val="28"/>
          <w:szCs w:val="28"/>
          <w:u w:val="single"/>
        </w:rPr>
        <w:t xml:space="preserve"> RESOURCE</w:t>
      </w:r>
      <w:r>
        <w:rPr>
          <w:b/>
          <w:bCs/>
          <w:color w:val="000000"/>
          <w:sz w:val="28"/>
          <w:szCs w:val="28"/>
          <w:u w:val="single"/>
        </w:rPr>
        <w:t>?</w:t>
      </w:r>
    </w:p>
    <w:p w14:paraId="0FC81E5C" w14:textId="68A6AA44" w:rsidR="005005AC" w:rsidRDefault="005005AC" w:rsidP="005005AC">
      <w:pPr>
        <w:pStyle w:val="Heading1"/>
        <w:spacing w:before="0" w:after="0"/>
        <w:rPr>
          <w:rFonts w:ascii="Times New Roman" w:hAnsi="Times New Roman" w:cs="Times New Roman"/>
          <w:color w:val="121212"/>
          <w:sz w:val="28"/>
          <w:szCs w:val="28"/>
        </w:rPr>
      </w:pPr>
      <w:r w:rsidRPr="005005AC">
        <w:rPr>
          <w:rFonts w:ascii="Times New Roman" w:hAnsi="Times New Roman" w:cs="Times New Roman"/>
          <w:color w:val="121212"/>
          <w:sz w:val="28"/>
          <w:szCs w:val="28"/>
        </w:rPr>
        <w:t>7 Super Secrets of the Super Agers</w:t>
      </w:r>
      <w:r>
        <w:rPr>
          <w:rFonts w:ascii="Times New Roman" w:hAnsi="Times New Roman" w:cs="Times New Roman"/>
          <w:color w:val="121212"/>
          <w:sz w:val="28"/>
          <w:szCs w:val="28"/>
        </w:rPr>
        <w:t xml:space="preserve"> –</w:t>
      </w:r>
      <w:r>
        <w:rPr>
          <w:rFonts w:ascii="Times New Roman" w:hAnsi="Times New Roman" w:cs="Times New Roman"/>
          <w:color w:val="121212"/>
          <w:sz w:val="28"/>
          <w:szCs w:val="28"/>
        </w:rPr>
        <w:t xml:space="preserve"> </w:t>
      </w:r>
    </w:p>
    <w:p w14:paraId="69AADFD7" w14:textId="4882E080" w:rsidR="005005AC" w:rsidRPr="005005AC" w:rsidRDefault="008716F1" w:rsidP="005005AC">
      <w:pPr>
        <w:pStyle w:val="Heading1"/>
        <w:spacing w:before="0" w:after="0"/>
        <w:rPr>
          <w:rFonts w:ascii="Times New Roman" w:hAnsi="Times New Roman" w:cs="Times New Roman"/>
          <w:i/>
          <w:iCs/>
          <w:color w:val="121212"/>
          <w:sz w:val="24"/>
          <w:szCs w:val="24"/>
        </w:rPr>
      </w:pPr>
      <w:hyperlink r:id="rId26" w:history="1">
        <w:r w:rsidRPr="00C65DC6">
          <w:rPr>
            <w:rStyle w:val="Hyperlink"/>
            <w:rFonts w:ascii="Times New Roman" w:hAnsi="Times New Roman" w:cs="Times New Roman"/>
            <w:i/>
            <w:iCs/>
            <w:sz w:val="24"/>
            <w:szCs w:val="24"/>
          </w:rPr>
          <w:t>https://www.aarp.org/health/healthy-living/info-2023/super-ager-secrets.html</w:t>
        </w:r>
      </w:hyperlink>
      <w:r w:rsidR="005005AC" w:rsidRPr="005005AC">
        <w:rPr>
          <w:rFonts w:ascii="Times New Roman" w:hAnsi="Times New Roman" w:cs="Times New Roman"/>
          <w:i/>
          <w:iCs/>
          <w:color w:val="121212"/>
          <w:sz w:val="24"/>
          <w:szCs w:val="24"/>
        </w:rPr>
        <w:t xml:space="preserve"> </w:t>
      </w:r>
    </w:p>
    <w:p w14:paraId="5B5A23DB" w14:textId="77777777" w:rsidR="005005AC" w:rsidRPr="00003591" w:rsidRDefault="005005AC" w:rsidP="005005AC">
      <w:pPr>
        <w:rPr>
          <w:rFonts w:ascii="Arial" w:hAnsi="Arial" w:cs="Arial"/>
        </w:rPr>
      </w:pPr>
    </w:p>
    <w:p w14:paraId="21A357F5" w14:textId="30CE9341" w:rsidR="00EC3799" w:rsidRDefault="00EC3799">
      <w:pPr>
        <w:spacing w:after="160" w:line="278" w:lineRule="auto"/>
        <w:rPr>
          <w:color w:val="000000"/>
          <w:sz w:val="28"/>
          <w:szCs w:val="28"/>
        </w:rPr>
      </w:pPr>
    </w:p>
    <w:sectPr w:rsidR="00EC3799">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784F" w14:textId="77777777" w:rsidR="005D5AC4" w:rsidRDefault="005D5AC4" w:rsidP="00E827C6">
      <w:r>
        <w:separator/>
      </w:r>
    </w:p>
  </w:endnote>
  <w:endnote w:type="continuationSeparator" w:id="0">
    <w:p w14:paraId="184BD14E" w14:textId="77777777" w:rsidR="005D5AC4" w:rsidRDefault="005D5AC4" w:rsidP="00E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mo">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ar(--skin-body-font)">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868099"/>
      <w:docPartObj>
        <w:docPartGallery w:val="Page Numbers (Bottom of Page)"/>
        <w:docPartUnique/>
      </w:docPartObj>
    </w:sdtPr>
    <w:sdtContent>
      <w:p w14:paraId="08362713" w14:textId="4796365B"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311FF" w14:textId="77777777" w:rsidR="00E827C6" w:rsidRDefault="00E827C6" w:rsidP="00E82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801200"/>
      <w:docPartObj>
        <w:docPartGallery w:val="Page Numbers (Bottom of Page)"/>
        <w:docPartUnique/>
      </w:docPartObj>
    </w:sdtPr>
    <w:sdtContent>
      <w:p w14:paraId="74A0619F" w14:textId="6D799191"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201EA" w14:textId="77777777" w:rsidR="00E827C6" w:rsidRDefault="00E827C6" w:rsidP="00E82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264A" w14:textId="77777777" w:rsidR="005D5AC4" w:rsidRDefault="005D5AC4" w:rsidP="00E827C6">
      <w:r>
        <w:separator/>
      </w:r>
    </w:p>
  </w:footnote>
  <w:footnote w:type="continuationSeparator" w:id="0">
    <w:p w14:paraId="3DAB686B" w14:textId="77777777" w:rsidR="005D5AC4" w:rsidRDefault="005D5AC4" w:rsidP="00E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4A2"/>
    <w:multiLevelType w:val="multilevel"/>
    <w:tmpl w:val="78D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24169"/>
    <w:multiLevelType w:val="multilevel"/>
    <w:tmpl w:val="34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7600A"/>
    <w:multiLevelType w:val="hybridMultilevel"/>
    <w:tmpl w:val="305C9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723A74"/>
    <w:multiLevelType w:val="multilevel"/>
    <w:tmpl w:val="5D8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14890"/>
    <w:multiLevelType w:val="multilevel"/>
    <w:tmpl w:val="F22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571195">
    <w:abstractNumId w:val="4"/>
  </w:num>
  <w:num w:numId="2" w16cid:durableId="558519082">
    <w:abstractNumId w:val="1"/>
  </w:num>
  <w:num w:numId="3" w16cid:durableId="205334161">
    <w:abstractNumId w:val="2"/>
  </w:num>
  <w:num w:numId="4" w16cid:durableId="91704424">
    <w:abstractNumId w:val="3"/>
  </w:num>
  <w:num w:numId="5" w16cid:durableId="145949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64"/>
    <w:rsid w:val="00003591"/>
    <w:rsid w:val="00004F6B"/>
    <w:rsid w:val="00007B41"/>
    <w:rsid w:val="00016558"/>
    <w:rsid w:val="0002369A"/>
    <w:rsid w:val="00023E21"/>
    <w:rsid w:val="000322F3"/>
    <w:rsid w:val="00032C8D"/>
    <w:rsid w:val="000346A7"/>
    <w:rsid w:val="00034D37"/>
    <w:rsid w:val="0003504D"/>
    <w:rsid w:val="00044A8C"/>
    <w:rsid w:val="000473B2"/>
    <w:rsid w:val="000521A9"/>
    <w:rsid w:val="00053705"/>
    <w:rsid w:val="00053EA3"/>
    <w:rsid w:val="0005507E"/>
    <w:rsid w:val="0005546B"/>
    <w:rsid w:val="00055F46"/>
    <w:rsid w:val="00057625"/>
    <w:rsid w:val="0005765D"/>
    <w:rsid w:val="00070C49"/>
    <w:rsid w:val="00073A95"/>
    <w:rsid w:val="00082F70"/>
    <w:rsid w:val="00086ABA"/>
    <w:rsid w:val="00086E21"/>
    <w:rsid w:val="000909C8"/>
    <w:rsid w:val="000947BE"/>
    <w:rsid w:val="000A0D14"/>
    <w:rsid w:val="000A3DD6"/>
    <w:rsid w:val="000A5761"/>
    <w:rsid w:val="000A657E"/>
    <w:rsid w:val="000B3FCB"/>
    <w:rsid w:val="000B6860"/>
    <w:rsid w:val="000B7673"/>
    <w:rsid w:val="000B7734"/>
    <w:rsid w:val="000B7902"/>
    <w:rsid w:val="000B7C64"/>
    <w:rsid w:val="000C34CD"/>
    <w:rsid w:val="000C7126"/>
    <w:rsid w:val="000C7A34"/>
    <w:rsid w:val="000D3705"/>
    <w:rsid w:val="000D5041"/>
    <w:rsid w:val="000D5BEC"/>
    <w:rsid w:val="000D5DB2"/>
    <w:rsid w:val="000D6F1B"/>
    <w:rsid w:val="000E2D9C"/>
    <w:rsid w:val="00102F57"/>
    <w:rsid w:val="00112AAC"/>
    <w:rsid w:val="00121116"/>
    <w:rsid w:val="001329C6"/>
    <w:rsid w:val="0013383E"/>
    <w:rsid w:val="00133DD9"/>
    <w:rsid w:val="001358E9"/>
    <w:rsid w:val="00143E56"/>
    <w:rsid w:val="001447DB"/>
    <w:rsid w:val="001507D4"/>
    <w:rsid w:val="0015493B"/>
    <w:rsid w:val="00156C10"/>
    <w:rsid w:val="00156F52"/>
    <w:rsid w:val="0015730D"/>
    <w:rsid w:val="00161BF4"/>
    <w:rsid w:val="00164650"/>
    <w:rsid w:val="00164C4D"/>
    <w:rsid w:val="001672A2"/>
    <w:rsid w:val="001760AF"/>
    <w:rsid w:val="00180F61"/>
    <w:rsid w:val="0018379B"/>
    <w:rsid w:val="00186D9E"/>
    <w:rsid w:val="00191C42"/>
    <w:rsid w:val="00192D7B"/>
    <w:rsid w:val="001952AA"/>
    <w:rsid w:val="001963A0"/>
    <w:rsid w:val="00196DE9"/>
    <w:rsid w:val="00196F95"/>
    <w:rsid w:val="001A0B6E"/>
    <w:rsid w:val="001A16F2"/>
    <w:rsid w:val="001A6EE0"/>
    <w:rsid w:val="001B4599"/>
    <w:rsid w:val="001B5358"/>
    <w:rsid w:val="001B578B"/>
    <w:rsid w:val="001C1564"/>
    <w:rsid w:val="001C28EE"/>
    <w:rsid w:val="001C55D9"/>
    <w:rsid w:val="001D25B6"/>
    <w:rsid w:val="001D5502"/>
    <w:rsid w:val="001E100D"/>
    <w:rsid w:val="001E3946"/>
    <w:rsid w:val="001E639F"/>
    <w:rsid w:val="001F0603"/>
    <w:rsid w:val="001F0FA1"/>
    <w:rsid w:val="002014A8"/>
    <w:rsid w:val="00201648"/>
    <w:rsid w:val="0020219D"/>
    <w:rsid w:val="00207E1F"/>
    <w:rsid w:val="00211296"/>
    <w:rsid w:val="00211A84"/>
    <w:rsid w:val="0021206F"/>
    <w:rsid w:val="002120BA"/>
    <w:rsid w:val="00215045"/>
    <w:rsid w:val="00216D0D"/>
    <w:rsid w:val="0022111B"/>
    <w:rsid w:val="00221850"/>
    <w:rsid w:val="00250E9A"/>
    <w:rsid w:val="00254790"/>
    <w:rsid w:val="00256A54"/>
    <w:rsid w:val="00256D69"/>
    <w:rsid w:val="00265B63"/>
    <w:rsid w:val="00273F5E"/>
    <w:rsid w:val="002741DA"/>
    <w:rsid w:val="00276290"/>
    <w:rsid w:val="00282493"/>
    <w:rsid w:val="002829FC"/>
    <w:rsid w:val="00282F7B"/>
    <w:rsid w:val="00290095"/>
    <w:rsid w:val="00290484"/>
    <w:rsid w:val="0029266B"/>
    <w:rsid w:val="00292758"/>
    <w:rsid w:val="0029766B"/>
    <w:rsid w:val="002A0660"/>
    <w:rsid w:val="002A1F12"/>
    <w:rsid w:val="002A2606"/>
    <w:rsid w:val="002A283A"/>
    <w:rsid w:val="002A5A7A"/>
    <w:rsid w:val="002B011A"/>
    <w:rsid w:val="002B06F1"/>
    <w:rsid w:val="002B1A62"/>
    <w:rsid w:val="002B4123"/>
    <w:rsid w:val="002B5E00"/>
    <w:rsid w:val="002C2324"/>
    <w:rsid w:val="002C4819"/>
    <w:rsid w:val="002D1004"/>
    <w:rsid w:val="002D7876"/>
    <w:rsid w:val="002D7D20"/>
    <w:rsid w:val="002E3D64"/>
    <w:rsid w:val="002E645E"/>
    <w:rsid w:val="002E7B5C"/>
    <w:rsid w:val="002F15CE"/>
    <w:rsid w:val="002F5586"/>
    <w:rsid w:val="002F66DD"/>
    <w:rsid w:val="0030394D"/>
    <w:rsid w:val="003103A3"/>
    <w:rsid w:val="00310AF6"/>
    <w:rsid w:val="00311CBC"/>
    <w:rsid w:val="00317D12"/>
    <w:rsid w:val="00322333"/>
    <w:rsid w:val="00322626"/>
    <w:rsid w:val="00327788"/>
    <w:rsid w:val="00332328"/>
    <w:rsid w:val="00332670"/>
    <w:rsid w:val="003332CE"/>
    <w:rsid w:val="0033555C"/>
    <w:rsid w:val="00336771"/>
    <w:rsid w:val="003373FA"/>
    <w:rsid w:val="00337BDC"/>
    <w:rsid w:val="003426C3"/>
    <w:rsid w:val="00344EDC"/>
    <w:rsid w:val="0034562E"/>
    <w:rsid w:val="00347106"/>
    <w:rsid w:val="00353A40"/>
    <w:rsid w:val="00371EDE"/>
    <w:rsid w:val="003726D9"/>
    <w:rsid w:val="00374E27"/>
    <w:rsid w:val="00376C85"/>
    <w:rsid w:val="0038113C"/>
    <w:rsid w:val="003822D8"/>
    <w:rsid w:val="003825AB"/>
    <w:rsid w:val="00384F00"/>
    <w:rsid w:val="00391272"/>
    <w:rsid w:val="00397CD8"/>
    <w:rsid w:val="003A1B23"/>
    <w:rsid w:val="003A507B"/>
    <w:rsid w:val="003A5C1D"/>
    <w:rsid w:val="003A5DEE"/>
    <w:rsid w:val="003A6CE1"/>
    <w:rsid w:val="003B02BC"/>
    <w:rsid w:val="003B2E05"/>
    <w:rsid w:val="003B4656"/>
    <w:rsid w:val="003B4D56"/>
    <w:rsid w:val="003B6559"/>
    <w:rsid w:val="003C390C"/>
    <w:rsid w:val="003D42BA"/>
    <w:rsid w:val="003D56DE"/>
    <w:rsid w:val="003D6938"/>
    <w:rsid w:val="003E4140"/>
    <w:rsid w:val="003F10DE"/>
    <w:rsid w:val="003F5BAA"/>
    <w:rsid w:val="003F5D6D"/>
    <w:rsid w:val="0040458A"/>
    <w:rsid w:val="00404A4B"/>
    <w:rsid w:val="00406A82"/>
    <w:rsid w:val="00407B23"/>
    <w:rsid w:val="00410CE0"/>
    <w:rsid w:val="00411D15"/>
    <w:rsid w:val="0041568F"/>
    <w:rsid w:val="00420E47"/>
    <w:rsid w:val="00424F91"/>
    <w:rsid w:val="004305C1"/>
    <w:rsid w:val="00431437"/>
    <w:rsid w:val="00441A6E"/>
    <w:rsid w:val="00441DDD"/>
    <w:rsid w:val="004461D2"/>
    <w:rsid w:val="0044683C"/>
    <w:rsid w:val="00450C6A"/>
    <w:rsid w:val="00451A62"/>
    <w:rsid w:val="00453993"/>
    <w:rsid w:val="004573EC"/>
    <w:rsid w:val="00460E25"/>
    <w:rsid w:val="00461759"/>
    <w:rsid w:val="00463B3D"/>
    <w:rsid w:val="004673D8"/>
    <w:rsid w:val="00470AFD"/>
    <w:rsid w:val="00472530"/>
    <w:rsid w:val="004745C5"/>
    <w:rsid w:val="00480632"/>
    <w:rsid w:val="00486615"/>
    <w:rsid w:val="0048758F"/>
    <w:rsid w:val="004935C2"/>
    <w:rsid w:val="004A1822"/>
    <w:rsid w:val="004A5CC2"/>
    <w:rsid w:val="004B388A"/>
    <w:rsid w:val="004B3E1F"/>
    <w:rsid w:val="004B5153"/>
    <w:rsid w:val="004B52F2"/>
    <w:rsid w:val="004B728A"/>
    <w:rsid w:val="004C139F"/>
    <w:rsid w:val="004C5CE9"/>
    <w:rsid w:val="004D24B2"/>
    <w:rsid w:val="004D2960"/>
    <w:rsid w:val="004D2FAE"/>
    <w:rsid w:val="004D335E"/>
    <w:rsid w:val="004D3F44"/>
    <w:rsid w:val="004E1A68"/>
    <w:rsid w:val="004E1ECA"/>
    <w:rsid w:val="004E425C"/>
    <w:rsid w:val="004E4669"/>
    <w:rsid w:val="004E7171"/>
    <w:rsid w:val="00500208"/>
    <w:rsid w:val="005005AC"/>
    <w:rsid w:val="0050295D"/>
    <w:rsid w:val="00504FC3"/>
    <w:rsid w:val="0050794C"/>
    <w:rsid w:val="00510CBA"/>
    <w:rsid w:val="00513AB9"/>
    <w:rsid w:val="0052406C"/>
    <w:rsid w:val="0052775B"/>
    <w:rsid w:val="00530F3A"/>
    <w:rsid w:val="00533CAB"/>
    <w:rsid w:val="0053715A"/>
    <w:rsid w:val="00537F9F"/>
    <w:rsid w:val="00543774"/>
    <w:rsid w:val="00547D8F"/>
    <w:rsid w:val="00550007"/>
    <w:rsid w:val="0055101B"/>
    <w:rsid w:val="00553432"/>
    <w:rsid w:val="0055483F"/>
    <w:rsid w:val="00554CAF"/>
    <w:rsid w:val="00560482"/>
    <w:rsid w:val="00563397"/>
    <w:rsid w:val="00574957"/>
    <w:rsid w:val="00577D03"/>
    <w:rsid w:val="00586CFB"/>
    <w:rsid w:val="005934A0"/>
    <w:rsid w:val="005A1DD2"/>
    <w:rsid w:val="005B0FB0"/>
    <w:rsid w:val="005B76EE"/>
    <w:rsid w:val="005C422D"/>
    <w:rsid w:val="005C4E0A"/>
    <w:rsid w:val="005C50E5"/>
    <w:rsid w:val="005C6814"/>
    <w:rsid w:val="005C6A40"/>
    <w:rsid w:val="005C6D3A"/>
    <w:rsid w:val="005C7621"/>
    <w:rsid w:val="005C7DE7"/>
    <w:rsid w:val="005D14C8"/>
    <w:rsid w:val="005D2AAA"/>
    <w:rsid w:val="005D5AC4"/>
    <w:rsid w:val="005D7A1C"/>
    <w:rsid w:val="005E2636"/>
    <w:rsid w:val="005E2761"/>
    <w:rsid w:val="005E3029"/>
    <w:rsid w:val="005E5CDF"/>
    <w:rsid w:val="005F4B3F"/>
    <w:rsid w:val="00600163"/>
    <w:rsid w:val="00606ABF"/>
    <w:rsid w:val="00610181"/>
    <w:rsid w:val="00615854"/>
    <w:rsid w:val="006202BB"/>
    <w:rsid w:val="00620AA1"/>
    <w:rsid w:val="006215E7"/>
    <w:rsid w:val="006242B1"/>
    <w:rsid w:val="00624C2C"/>
    <w:rsid w:val="00624D8A"/>
    <w:rsid w:val="0063098F"/>
    <w:rsid w:val="006321F3"/>
    <w:rsid w:val="00637EFD"/>
    <w:rsid w:val="0064179E"/>
    <w:rsid w:val="006500F2"/>
    <w:rsid w:val="00660D38"/>
    <w:rsid w:val="00660EE8"/>
    <w:rsid w:val="00662F4C"/>
    <w:rsid w:val="006631BE"/>
    <w:rsid w:val="006639B2"/>
    <w:rsid w:val="00664F64"/>
    <w:rsid w:val="00670564"/>
    <w:rsid w:val="00671571"/>
    <w:rsid w:val="006727BF"/>
    <w:rsid w:val="00672EFA"/>
    <w:rsid w:val="00675CB9"/>
    <w:rsid w:val="006762C6"/>
    <w:rsid w:val="00676C8F"/>
    <w:rsid w:val="00687B4E"/>
    <w:rsid w:val="0069377E"/>
    <w:rsid w:val="00695769"/>
    <w:rsid w:val="00695816"/>
    <w:rsid w:val="006960D6"/>
    <w:rsid w:val="006A7786"/>
    <w:rsid w:val="006B2CAB"/>
    <w:rsid w:val="006B38C4"/>
    <w:rsid w:val="006B6AAC"/>
    <w:rsid w:val="006C13DC"/>
    <w:rsid w:val="006C475A"/>
    <w:rsid w:val="006C5C65"/>
    <w:rsid w:val="006D2875"/>
    <w:rsid w:val="006D597E"/>
    <w:rsid w:val="006E2072"/>
    <w:rsid w:val="006E35BB"/>
    <w:rsid w:val="006E448C"/>
    <w:rsid w:val="006E5859"/>
    <w:rsid w:val="006F11D8"/>
    <w:rsid w:val="006F238D"/>
    <w:rsid w:val="006F2658"/>
    <w:rsid w:val="006F5B5F"/>
    <w:rsid w:val="006F77A9"/>
    <w:rsid w:val="007057D0"/>
    <w:rsid w:val="00705B4E"/>
    <w:rsid w:val="0071277E"/>
    <w:rsid w:val="00715731"/>
    <w:rsid w:val="00725F2F"/>
    <w:rsid w:val="00732C6D"/>
    <w:rsid w:val="00735AC1"/>
    <w:rsid w:val="007369DC"/>
    <w:rsid w:val="007423F2"/>
    <w:rsid w:val="0074368E"/>
    <w:rsid w:val="00744ECE"/>
    <w:rsid w:val="007450FF"/>
    <w:rsid w:val="007454A0"/>
    <w:rsid w:val="00745A8B"/>
    <w:rsid w:val="00745ED5"/>
    <w:rsid w:val="007542BF"/>
    <w:rsid w:val="00755D31"/>
    <w:rsid w:val="007610B0"/>
    <w:rsid w:val="00762EBB"/>
    <w:rsid w:val="007643D3"/>
    <w:rsid w:val="00764823"/>
    <w:rsid w:val="007649B5"/>
    <w:rsid w:val="00764B8C"/>
    <w:rsid w:val="007656DD"/>
    <w:rsid w:val="007745E9"/>
    <w:rsid w:val="00774EF5"/>
    <w:rsid w:val="007865C8"/>
    <w:rsid w:val="00792252"/>
    <w:rsid w:val="00794441"/>
    <w:rsid w:val="00795880"/>
    <w:rsid w:val="007963AA"/>
    <w:rsid w:val="00796959"/>
    <w:rsid w:val="007A154B"/>
    <w:rsid w:val="007B0B74"/>
    <w:rsid w:val="007B2F25"/>
    <w:rsid w:val="007B4CBE"/>
    <w:rsid w:val="007C2182"/>
    <w:rsid w:val="007C23C7"/>
    <w:rsid w:val="007C4FF7"/>
    <w:rsid w:val="007D03B9"/>
    <w:rsid w:val="007D0623"/>
    <w:rsid w:val="007D406C"/>
    <w:rsid w:val="007D525B"/>
    <w:rsid w:val="007D64EF"/>
    <w:rsid w:val="007D6EB0"/>
    <w:rsid w:val="007E0350"/>
    <w:rsid w:val="007E20A2"/>
    <w:rsid w:val="007E5A9F"/>
    <w:rsid w:val="007E5B50"/>
    <w:rsid w:val="007F44FF"/>
    <w:rsid w:val="007F7C10"/>
    <w:rsid w:val="00815E99"/>
    <w:rsid w:val="00831768"/>
    <w:rsid w:val="00831F56"/>
    <w:rsid w:val="00835D66"/>
    <w:rsid w:val="00837905"/>
    <w:rsid w:val="00837C4A"/>
    <w:rsid w:val="00840BE7"/>
    <w:rsid w:val="00841266"/>
    <w:rsid w:val="0084186C"/>
    <w:rsid w:val="00852C61"/>
    <w:rsid w:val="00854154"/>
    <w:rsid w:val="0085627A"/>
    <w:rsid w:val="0086057D"/>
    <w:rsid w:val="00860CB0"/>
    <w:rsid w:val="0086364D"/>
    <w:rsid w:val="008716F1"/>
    <w:rsid w:val="008724AE"/>
    <w:rsid w:val="00880D27"/>
    <w:rsid w:val="008845AE"/>
    <w:rsid w:val="00885D0D"/>
    <w:rsid w:val="008877B9"/>
    <w:rsid w:val="00893D1A"/>
    <w:rsid w:val="00895D48"/>
    <w:rsid w:val="00896913"/>
    <w:rsid w:val="008A4F41"/>
    <w:rsid w:val="008A6A59"/>
    <w:rsid w:val="008A7A77"/>
    <w:rsid w:val="008B12CB"/>
    <w:rsid w:val="008C128D"/>
    <w:rsid w:val="008C1361"/>
    <w:rsid w:val="008C712E"/>
    <w:rsid w:val="008C7563"/>
    <w:rsid w:val="008C7C51"/>
    <w:rsid w:val="008D344D"/>
    <w:rsid w:val="008D4389"/>
    <w:rsid w:val="008D5CB3"/>
    <w:rsid w:val="008E5139"/>
    <w:rsid w:val="008E67BC"/>
    <w:rsid w:val="008E6EFB"/>
    <w:rsid w:val="008F2F03"/>
    <w:rsid w:val="00902503"/>
    <w:rsid w:val="0090482B"/>
    <w:rsid w:val="00904C9F"/>
    <w:rsid w:val="009062EF"/>
    <w:rsid w:val="00906B71"/>
    <w:rsid w:val="00907AC9"/>
    <w:rsid w:val="00910193"/>
    <w:rsid w:val="009138D7"/>
    <w:rsid w:val="00921603"/>
    <w:rsid w:val="00927240"/>
    <w:rsid w:val="00930E2E"/>
    <w:rsid w:val="00932D2C"/>
    <w:rsid w:val="00941146"/>
    <w:rsid w:val="00942B2A"/>
    <w:rsid w:val="00946642"/>
    <w:rsid w:val="00946AC5"/>
    <w:rsid w:val="00952D8E"/>
    <w:rsid w:val="00954A32"/>
    <w:rsid w:val="00955458"/>
    <w:rsid w:val="00963091"/>
    <w:rsid w:val="00966B13"/>
    <w:rsid w:val="0096781B"/>
    <w:rsid w:val="00967B30"/>
    <w:rsid w:val="009712BD"/>
    <w:rsid w:val="00971970"/>
    <w:rsid w:val="00972E47"/>
    <w:rsid w:val="00972F76"/>
    <w:rsid w:val="00981431"/>
    <w:rsid w:val="0098415B"/>
    <w:rsid w:val="00991A72"/>
    <w:rsid w:val="00993118"/>
    <w:rsid w:val="00993E0A"/>
    <w:rsid w:val="00994E16"/>
    <w:rsid w:val="009965EA"/>
    <w:rsid w:val="00996690"/>
    <w:rsid w:val="009A0ABA"/>
    <w:rsid w:val="009B0138"/>
    <w:rsid w:val="009B153A"/>
    <w:rsid w:val="009B3417"/>
    <w:rsid w:val="009B5198"/>
    <w:rsid w:val="009C3CA2"/>
    <w:rsid w:val="009C4E6D"/>
    <w:rsid w:val="009D5CF7"/>
    <w:rsid w:val="009E0434"/>
    <w:rsid w:val="009E6428"/>
    <w:rsid w:val="009E66ED"/>
    <w:rsid w:val="009E6FD8"/>
    <w:rsid w:val="009F4FF9"/>
    <w:rsid w:val="009F582A"/>
    <w:rsid w:val="00A027F0"/>
    <w:rsid w:val="00A03015"/>
    <w:rsid w:val="00A068F3"/>
    <w:rsid w:val="00A07CA7"/>
    <w:rsid w:val="00A12DAD"/>
    <w:rsid w:val="00A16F84"/>
    <w:rsid w:val="00A178BE"/>
    <w:rsid w:val="00A21B91"/>
    <w:rsid w:val="00A24402"/>
    <w:rsid w:val="00A25DC9"/>
    <w:rsid w:val="00A27E02"/>
    <w:rsid w:val="00A3202F"/>
    <w:rsid w:val="00A32097"/>
    <w:rsid w:val="00A4514E"/>
    <w:rsid w:val="00A463C6"/>
    <w:rsid w:val="00A52646"/>
    <w:rsid w:val="00A54851"/>
    <w:rsid w:val="00A55F32"/>
    <w:rsid w:val="00A63866"/>
    <w:rsid w:val="00A640A0"/>
    <w:rsid w:val="00A66A7D"/>
    <w:rsid w:val="00A703DF"/>
    <w:rsid w:val="00A8022B"/>
    <w:rsid w:val="00A8209F"/>
    <w:rsid w:val="00A82FCE"/>
    <w:rsid w:val="00A87BCB"/>
    <w:rsid w:val="00A9478E"/>
    <w:rsid w:val="00AA0299"/>
    <w:rsid w:val="00AB275A"/>
    <w:rsid w:val="00AB5802"/>
    <w:rsid w:val="00AC3184"/>
    <w:rsid w:val="00AC3D33"/>
    <w:rsid w:val="00AC508A"/>
    <w:rsid w:val="00AD09A5"/>
    <w:rsid w:val="00AD120C"/>
    <w:rsid w:val="00AD2821"/>
    <w:rsid w:val="00AE0177"/>
    <w:rsid w:val="00AE1283"/>
    <w:rsid w:val="00AE2D56"/>
    <w:rsid w:val="00AE3339"/>
    <w:rsid w:val="00AE58C4"/>
    <w:rsid w:val="00AF2D27"/>
    <w:rsid w:val="00AF4BC0"/>
    <w:rsid w:val="00B034D6"/>
    <w:rsid w:val="00B04F64"/>
    <w:rsid w:val="00B060EA"/>
    <w:rsid w:val="00B1254C"/>
    <w:rsid w:val="00B12B4B"/>
    <w:rsid w:val="00B20082"/>
    <w:rsid w:val="00B22B55"/>
    <w:rsid w:val="00B24866"/>
    <w:rsid w:val="00B25A83"/>
    <w:rsid w:val="00B26435"/>
    <w:rsid w:val="00B27A2E"/>
    <w:rsid w:val="00B40167"/>
    <w:rsid w:val="00B40389"/>
    <w:rsid w:val="00B410D2"/>
    <w:rsid w:val="00B41130"/>
    <w:rsid w:val="00B4550D"/>
    <w:rsid w:val="00B53E4B"/>
    <w:rsid w:val="00B674BD"/>
    <w:rsid w:val="00B7674F"/>
    <w:rsid w:val="00B76F68"/>
    <w:rsid w:val="00B81EB5"/>
    <w:rsid w:val="00B8414E"/>
    <w:rsid w:val="00B84A6F"/>
    <w:rsid w:val="00B86D76"/>
    <w:rsid w:val="00B87CDA"/>
    <w:rsid w:val="00B87EF4"/>
    <w:rsid w:val="00B9300C"/>
    <w:rsid w:val="00B95A62"/>
    <w:rsid w:val="00B95E4D"/>
    <w:rsid w:val="00BA104D"/>
    <w:rsid w:val="00BA2DAF"/>
    <w:rsid w:val="00BA3A58"/>
    <w:rsid w:val="00BA73A0"/>
    <w:rsid w:val="00BC2088"/>
    <w:rsid w:val="00BD156F"/>
    <w:rsid w:val="00BD60D5"/>
    <w:rsid w:val="00BD70B9"/>
    <w:rsid w:val="00BD7F9B"/>
    <w:rsid w:val="00BE09A2"/>
    <w:rsid w:val="00BE3587"/>
    <w:rsid w:val="00BE4E5D"/>
    <w:rsid w:val="00BF0B8D"/>
    <w:rsid w:val="00BF1E3B"/>
    <w:rsid w:val="00BF20B2"/>
    <w:rsid w:val="00BF2855"/>
    <w:rsid w:val="00BF41E4"/>
    <w:rsid w:val="00BF4374"/>
    <w:rsid w:val="00BF5ABE"/>
    <w:rsid w:val="00BF5EE3"/>
    <w:rsid w:val="00C01AEE"/>
    <w:rsid w:val="00C073CD"/>
    <w:rsid w:val="00C1172B"/>
    <w:rsid w:val="00C12060"/>
    <w:rsid w:val="00C2278F"/>
    <w:rsid w:val="00C24DCC"/>
    <w:rsid w:val="00C272CB"/>
    <w:rsid w:val="00C31027"/>
    <w:rsid w:val="00C35D08"/>
    <w:rsid w:val="00C47F78"/>
    <w:rsid w:val="00C528F6"/>
    <w:rsid w:val="00C5404B"/>
    <w:rsid w:val="00C55386"/>
    <w:rsid w:val="00C613D6"/>
    <w:rsid w:val="00C67550"/>
    <w:rsid w:val="00C73309"/>
    <w:rsid w:val="00C73C9A"/>
    <w:rsid w:val="00C753A4"/>
    <w:rsid w:val="00C7590E"/>
    <w:rsid w:val="00C80F19"/>
    <w:rsid w:val="00C92389"/>
    <w:rsid w:val="00CA2B50"/>
    <w:rsid w:val="00CA4722"/>
    <w:rsid w:val="00CB1C0D"/>
    <w:rsid w:val="00CB2894"/>
    <w:rsid w:val="00CB34C6"/>
    <w:rsid w:val="00CB489D"/>
    <w:rsid w:val="00CC27BA"/>
    <w:rsid w:val="00CC3A2C"/>
    <w:rsid w:val="00CC4923"/>
    <w:rsid w:val="00CC7406"/>
    <w:rsid w:val="00CD1F44"/>
    <w:rsid w:val="00CD24A7"/>
    <w:rsid w:val="00CD3C78"/>
    <w:rsid w:val="00CD5117"/>
    <w:rsid w:val="00CD5590"/>
    <w:rsid w:val="00CD55BA"/>
    <w:rsid w:val="00CD5603"/>
    <w:rsid w:val="00CD70AF"/>
    <w:rsid w:val="00CE12A3"/>
    <w:rsid w:val="00CE1599"/>
    <w:rsid w:val="00CE7387"/>
    <w:rsid w:val="00CF09DC"/>
    <w:rsid w:val="00CF1734"/>
    <w:rsid w:val="00CF7335"/>
    <w:rsid w:val="00D144AF"/>
    <w:rsid w:val="00D17161"/>
    <w:rsid w:val="00D171D8"/>
    <w:rsid w:val="00D24B76"/>
    <w:rsid w:val="00D30C84"/>
    <w:rsid w:val="00D47BD9"/>
    <w:rsid w:val="00D51D42"/>
    <w:rsid w:val="00D54952"/>
    <w:rsid w:val="00D65DA8"/>
    <w:rsid w:val="00D71301"/>
    <w:rsid w:val="00D721E9"/>
    <w:rsid w:val="00D7242D"/>
    <w:rsid w:val="00D74583"/>
    <w:rsid w:val="00D74C25"/>
    <w:rsid w:val="00D775B0"/>
    <w:rsid w:val="00D775EF"/>
    <w:rsid w:val="00D77D0E"/>
    <w:rsid w:val="00D81BC8"/>
    <w:rsid w:val="00D85515"/>
    <w:rsid w:val="00DA0BE6"/>
    <w:rsid w:val="00DB0093"/>
    <w:rsid w:val="00DB42EF"/>
    <w:rsid w:val="00DC07F5"/>
    <w:rsid w:val="00DC09EC"/>
    <w:rsid w:val="00DC0ABC"/>
    <w:rsid w:val="00DC2EB5"/>
    <w:rsid w:val="00DC60AB"/>
    <w:rsid w:val="00DD2110"/>
    <w:rsid w:val="00DE03B3"/>
    <w:rsid w:val="00DE4446"/>
    <w:rsid w:val="00DF3A29"/>
    <w:rsid w:val="00DF48E7"/>
    <w:rsid w:val="00DF5FCE"/>
    <w:rsid w:val="00DF621D"/>
    <w:rsid w:val="00E045DD"/>
    <w:rsid w:val="00E04AB5"/>
    <w:rsid w:val="00E10ADF"/>
    <w:rsid w:val="00E10BDB"/>
    <w:rsid w:val="00E13DCE"/>
    <w:rsid w:val="00E20D40"/>
    <w:rsid w:val="00E22049"/>
    <w:rsid w:val="00E24803"/>
    <w:rsid w:val="00E3423A"/>
    <w:rsid w:val="00E41CAD"/>
    <w:rsid w:val="00E441CE"/>
    <w:rsid w:val="00E4570F"/>
    <w:rsid w:val="00E47943"/>
    <w:rsid w:val="00E53189"/>
    <w:rsid w:val="00E537F1"/>
    <w:rsid w:val="00E538EE"/>
    <w:rsid w:val="00E53EFD"/>
    <w:rsid w:val="00E55762"/>
    <w:rsid w:val="00E76141"/>
    <w:rsid w:val="00E8031C"/>
    <w:rsid w:val="00E8104C"/>
    <w:rsid w:val="00E827C6"/>
    <w:rsid w:val="00E83225"/>
    <w:rsid w:val="00E85152"/>
    <w:rsid w:val="00E8590E"/>
    <w:rsid w:val="00E90B75"/>
    <w:rsid w:val="00EA43E1"/>
    <w:rsid w:val="00EB3B5C"/>
    <w:rsid w:val="00EB3EB2"/>
    <w:rsid w:val="00EC0150"/>
    <w:rsid w:val="00EC0F9A"/>
    <w:rsid w:val="00EC32DD"/>
    <w:rsid w:val="00EC3799"/>
    <w:rsid w:val="00EC42EF"/>
    <w:rsid w:val="00ED06AA"/>
    <w:rsid w:val="00ED18DB"/>
    <w:rsid w:val="00EE4A38"/>
    <w:rsid w:val="00EF49E7"/>
    <w:rsid w:val="00F02D5D"/>
    <w:rsid w:val="00F07075"/>
    <w:rsid w:val="00F14864"/>
    <w:rsid w:val="00F17245"/>
    <w:rsid w:val="00F257FF"/>
    <w:rsid w:val="00F262A1"/>
    <w:rsid w:val="00F333EA"/>
    <w:rsid w:val="00F35087"/>
    <w:rsid w:val="00F461AE"/>
    <w:rsid w:val="00F561A1"/>
    <w:rsid w:val="00F61185"/>
    <w:rsid w:val="00F63278"/>
    <w:rsid w:val="00F63880"/>
    <w:rsid w:val="00F705B6"/>
    <w:rsid w:val="00F737AE"/>
    <w:rsid w:val="00F750ED"/>
    <w:rsid w:val="00F81395"/>
    <w:rsid w:val="00F8623C"/>
    <w:rsid w:val="00F9019E"/>
    <w:rsid w:val="00F97C37"/>
    <w:rsid w:val="00FA2074"/>
    <w:rsid w:val="00FA6141"/>
    <w:rsid w:val="00FA7BA8"/>
    <w:rsid w:val="00FB27A1"/>
    <w:rsid w:val="00FB7ACE"/>
    <w:rsid w:val="00FC3B31"/>
    <w:rsid w:val="00FD179F"/>
    <w:rsid w:val="00FD5638"/>
    <w:rsid w:val="00FD6B60"/>
    <w:rsid w:val="00FE0802"/>
    <w:rsid w:val="00FE4385"/>
    <w:rsid w:val="00FF5844"/>
    <w:rsid w:val="00FF71B4"/>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813"/>
  <w15:chartTrackingRefBased/>
  <w15:docId w15:val="{C477975C-EF48-FB4E-A38A-2F836617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6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1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64"/>
    <w:rPr>
      <w:rFonts w:eastAsiaTheme="majorEastAsia" w:cstheme="majorBidi"/>
      <w:color w:val="272727" w:themeColor="text1" w:themeTint="D8"/>
    </w:rPr>
  </w:style>
  <w:style w:type="paragraph" w:styleId="Title">
    <w:name w:val="Title"/>
    <w:basedOn w:val="Normal"/>
    <w:next w:val="Normal"/>
    <w:link w:val="TitleChar"/>
    <w:uiPriority w:val="10"/>
    <w:qFormat/>
    <w:rsid w:val="001C15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64"/>
    <w:pPr>
      <w:spacing w:before="160"/>
      <w:jc w:val="center"/>
    </w:pPr>
    <w:rPr>
      <w:i/>
      <w:iCs/>
      <w:color w:val="404040" w:themeColor="text1" w:themeTint="BF"/>
    </w:rPr>
  </w:style>
  <w:style w:type="character" w:customStyle="1" w:styleId="QuoteChar">
    <w:name w:val="Quote Char"/>
    <w:basedOn w:val="DefaultParagraphFont"/>
    <w:link w:val="Quote"/>
    <w:uiPriority w:val="29"/>
    <w:rsid w:val="001C1564"/>
    <w:rPr>
      <w:i/>
      <w:iCs/>
      <w:color w:val="404040" w:themeColor="text1" w:themeTint="BF"/>
    </w:rPr>
  </w:style>
  <w:style w:type="paragraph" w:styleId="ListParagraph">
    <w:name w:val="List Paragraph"/>
    <w:basedOn w:val="Normal"/>
    <w:uiPriority w:val="34"/>
    <w:qFormat/>
    <w:rsid w:val="001C1564"/>
    <w:pPr>
      <w:ind w:left="720"/>
      <w:contextualSpacing/>
    </w:pPr>
  </w:style>
  <w:style w:type="character" w:styleId="IntenseEmphasis">
    <w:name w:val="Intense Emphasis"/>
    <w:basedOn w:val="DefaultParagraphFont"/>
    <w:uiPriority w:val="21"/>
    <w:qFormat/>
    <w:rsid w:val="001C1564"/>
    <w:rPr>
      <w:i/>
      <w:iCs/>
      <w:color w:val="0F4761" w:themeColor="accent1" w:themeShade="BF"/>
    </w:rPr>
  </w:style>
  <w:style w:type="paragraph" w:styleId="IntenseQuote">
    <w:name w:val="Intense Quote"/>
    <w:basedOn w:val="Normal"/>
    <w:next w:val="Normal"/>
    <w:link w:val="IntenseQuoteChar"/>
    <w:uiPriority w:val="30"/>
    <w:qFormat/>
    <w:rsid w:val="001C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64"/>
    <w:rPr>
      <w:i/>
      <w:iCs/>
      <w:color w:val="0F4761" w:themeColor="accent1" w:themeShade="BF"/>
    </w:rPr>
  </w:style>
  <w:style w:type="character" w:styleId="IntenseReference">
    <w:name w:val="Intense Reference"/>
    <w:basedOn w:val="DefaultParagraphFont"/>
    <w:uiPriority w:val="32"/>
    <w:qFormat/>
    <w:rsid w:val="001C1564"/>
    <w:rPr>
      <w:b/>
      <w:bCs/>
      <w:smallCaps/>
      <w:color w:val="0F4761" w:themeColor="accent1" w:themeShade="BF"/>
      <w:spacing w:val="5"/>
    </w:rPr>
  </w:style>
  <w:style w:type="character" w:styleId="Hyperlink">
    <w:name w:val="Hyperlink"/>
    <w:uiPriority w:val="99"/>
    <w:rsid w:val="001C1564"/>
    <w:rPr>
      <w:u w:val="single"/>
    </w:rPr>
  </w:style>
  <w:style w:type="paragraph" w:styleId="NormalWeb">
    <w:name w:val="Normal (Web)"/>
    <w:basedOn w:val="Normal"/>
    <w:uiPriority w:val="99"/>
    <w:unhideWhenUsed/>
    <w:rsid w:val="001C1564"/>
    <w:pPr>
      <w:spacing w:before="100" w:beforeAutospacing="1" w:after="100" w:afterAutospacing="1"/>
    </w:pPr>
  </w:style>
  <w:style w:type="paragraph" w:customStyle="1" w:styleId="halfrhythm">
    <w:name w:val="half_rhythm"/>
    <w:basedOn w:val="Normal"/>
    <w:rsid w:val="001C1564"/>
    <w:pPr>
      <w:spacing w:before="100" w:beforeAutospacing="1" w:after="100" w:afterAutospacing="1"/>
    </w:pPr>
  </w:style>
  <w:style w:type="character" w:customStyle="1" w:styleId="apple-converted-space">
    <w:name w:val="apple-converted-space"/>
    <w:basedOn w:val="DefaultParagraphFont"/>
    <w:rsid w:val="00E827C6"/>
  </w:style>
  <w:style w:type="paragraph" w:styleId="Footer">
    <w:name w:val="footer"/>
    <w:basedOn w:val="Normal"/>
    <w:link w:val="FooterChar"/>
    <w:uiPriority w:val="99"/>
    <w:unhideWhenUsed/>
    <w:rsid w:val="00E827C6"/>
    <w:pPr>
      <w:tabs>
        <w:tab w:val="center" w:pos="4680"/>
        <w:tab w:val="right" w:pos="9360"/>
      </w:tabs>
    </w:pPr>
  </w:style>
  <w:style w:type="character" w:customStyle="1" w:styleId="FooterChar">
    <w:name w:val="Footer Char"/>
    <w:basedOn w:val="DefaultParagraphFont"/>
    <w:link w:val="Footer"/>
    <w:uiPriority w:val="99"/>
    <w:rsid w:val="00E827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E827C6"/>
  </w:style>
  <w:style w:type="character" w:styleId="UnresolvedMention">
    <w:name w:val="Unresolved Mention"/>
    <w:basedOn w:val="DefaultParagraphFont"/>
    <w:uiPriority w:val="99"/>
    <w:semiHidden/>
    <w:unhideWhenUsed/>
    <w:rsid w:val="0084186C"/>
    <w:rPr>
      <w:color w:val="605E5C"/>
      <w:shd w:val="clear" w:color="auto" w:fill="E1DFDD"/>
    </w:rPr>
  </w:style>
  <w:style w:type="character" w:styleId="FollowedHyperlink">
    <w:name w:val="FollowedHyperlink"/>
    <w:basedOn w:val="DefaultParagraphFont"/>
    <w:uiPriority w:val="99"/>
    <w:semiHidden/>
    <w:unhideWhenUsed/>
    <w:rsid w:val="00055F46"/>
    <w:rPr>
      <w:color w:val="96607D" w:themeColor="followedHyperlink"/>
      <w:u w:val="single"/>
    </w:rPr>
  </w:style>
  <w:style w:type="character" w:customStyle="1" w:styleId="text">
    <w:name w:val="text"/>
    <w:basedOn w:val="DefaultParagraphFont"/>
    <w:rsid w:val="00A027F0"/>
  </w:style>
  <w:style w:type="character" w:customStyle="1" w:styleId="indent-1-breaks">
    <w:name w:val="indent-1-breaks"/>
    <w:basedOn w:val="DefaultParagraphFont"/>
    <w:rsid w:val="00A027F0"/>
  </w:style>
  <w:style w:type="paragraph" w:customStyle="1" w:styleId="line">
    <w:name w:val="line"/>
    <w:basedOn w:val="Normal"/>
    <w:rsid w:val="001963A0"/>
    <w:pPr>
      <w:spacing w:before="100" w:beforeAutospacing="1" w:after="100" w:afterAutospacing="1"/>
    </w:pPr>
  </w:style>
  <w:style w:type="character" w:customStyle="1" w:styleId="selah">
    <w:name w:val="selah"/>
    <w:basedOn w:val="DefaultParagraphFont"/>
    <w:rsid w:val="001963A0"/>
  </w:style>
  <w:style w:type="character" w:customStyle="1" w:styleId="small-caps">
    <w:name w:val="small-caps"/>
    <w:basedOn w:val="DefaultParagraphFont"/>
    <w:rsid w:val="001963A0"/>
  </w:style>
  <w:style w:type="character" w:customStyle="1" w:styleId="chapternum">
    <w:name w:val="chapternum"/>
    <w:basedOn w:val="DefaultParagraphFont"/>
    <w:rsid w:val="001E100D"/>
  </w:style>
  <w:style w:type="character" w:customStyle="1" w:styleId="a-size-extra-large">
    <w:name w:val="a-size-extra-large"/>
    <w:basedOn w:val="DefaultParagraphFont"/>
    <w:rsid w:val="002D7876"/>
  </w:style>
  <w:style w:type="character" w:customStyle="1" w:styleId="a-size-large">
    <w:name w:val="a-size-large"/>
    <w:basedOn w:val="DefaultParagraphFont"/>
    <w:rsid w:val="002D7876"/>
  </w:style>
  <w:style w:type="character" w:customStyle="1" w:styleId="author">
    <w:name w:val="author"/>
    <w:basedOn w:val="DefaultParagraphFont"/>
    <w:rsid w:val="002D7876"/>
  </w:style>
  <w:style w:type="paragraph" w:styleId="Header">
    <w:name w:val="header"/>
    <w:basedOn w:val="Normal"/>
    <w:link w:val="HeaderChar"/>
    <w:uiPriority w:val="99"/>
    <w:unhideWhenUsed/>
    <w:rsid w:val="00EC3799"/>
    <w:pPr>
      <w:tabs>
        <w:tab w:val="center" w:pos="4680"/>
        <w:tab w:val="right" w:pos="9360"/>
      </w:tabs>
    </w:pPr>
  </w:style>
  <w:style w:type="character" w:customStyle="1" w:styleId="HeaderChar">
    <w:name w:val="Header Char"/>
    <w:basedOn w:val="DefaultParagraphFont"/>
    <w:link w:val="Header"/>
    <w:uiPriority w:val="99"/>
    <w:rsid w:val="00EC379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3721">
      <w:bodyDiv w:val="1"/>
      <w:marLeft w:val="0"/>
      <w:marRight w:val="0"/>
      <w:marTop w:val="0"/>
      <w:marBottom w:val="0"/>
      <w:divBdr>
        <w:top w:val="none" w:sz="0" w:space="0" w:color="auto"/>
        <w:left w:val="none" w:sz="0" w:space="0" w:color="auto"/>
        <w:bottom w:val="none" w:sz="0" w:space="0" w:color="auto"/>
        <w:right w:val="none" w:sz="0" w:space="0" w:color="auto"/>
      </w:divBdr>
      <w:divsChild>
        <w:div w:id="1106342684">
          <w:marLeft w:val="0"/>
          <w:marRight w:val="0"/>
          <w:marTop w:val="0"/>
          <w:marBottom w:val="0"/>
          <w:divBdr>
            <w:top w:val="none" w:sz="0" w:space="0" w:color="auto"/>
            <w:left w:val="none" w:sz="0" w:space="0" w:color="auto"/>
            <w:bottom w:val="none" w:sz="0" w:space="0" w:color="auto"/>
            <w:right w:val="none" w:sz="0" w:space="0" w:color="auto"/>
          </w:divBdr>
          <w:divsChild>
            <w:div w:id="370497190">
              <w:marLeft w:val="0"/>
              <w:marRight w:val="0"/>
              <w:marTop w:val="0"/>
              <w:marBottom w:val="330"/>
              <w:divBdr>
                <w:top w:val="none" w:sz="0" w:space="0" w:color="auto"/>
                <w:left w:val="none" w:sz="0" w:space="0" w:color="auto"/>
                <w:bottom w:val="none" w:sz="0" w:space="0" w:color="auto"/>
                <w:right w:val="none" w:sz="0" w:space="0" w:color="auto"/>
              </w:divBdr>
            </w:div>
          </w:divsChild>
        </w:div>
        <w:div w:id="1917862583">
          <w:marLeft w:val="0"/>
          <w:marRight w:val="0"/>
          <w:marTop w:val="0"/>
          <w:marBottom w:val="0"/>
          <w:divBdr>
            <w:top w:val="none" w:sz="0" w:space="0" w:color="auto"/>
            <w:left w:val="none" w:sz="0" w:space="0" w:color="auto"/>
            <w:bottom w:val="none" w:sz="0" w:space="0" w:color="auto"/>
            <w:right w:val="none" w:sz="0" w:space="0" w:color="auto"/>
          </w:divBdr>
          <w:divsChild>
            <w:div w:id="611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630">
      <w:bodyDiv w:val="1"/>
      <w:marLeft w:val="0"/>
      <w:marRight w:val="0"/>
      <w:marTop w:val="0"/>
      <w:marBottom w:val="0"/>
      <w:divBdr>
        <w:top w:val="none" w:sz="0" w:space="0" w:color="auto"/>
        <w:left w:val="none" w:sz="0" w:space="0" w:color="auto"/>
        <w:bottom w:val="none" w:sz="0" w:space="0" w:color="auto"/>
        <w:right w:val="none" w:sz="0" w:space="0" w:color="auto"/>
      </w:divBdr>
    </w:div>
    <w:div w:id="96145283">
      <w:bodyDiv w:val="1"/>
      <w:marLeft w:val="0"/>
      <w:marRight w:val="0"/>
      <w:marTop w:val="0"/>
      <w:marBottom w:val="0"/>
      <w:divBdr>
        <w:top w:val="none" w:sz="0" w:space="0" w:color="auto"/>
        <w:left w:val="none" w:sz="0" w:space="0" w:color="auto"/>
        <w:bottom w:val="none" w:sz="0" w:space="0" w:color="auto"/>
        <w:right w:val="none" w:sz="0" w:space="0" w:color="auto"/>
      </w:divBdr>
    </w:div>
    <w:div w:id="102843965">
      <w:bodyDiv w:val="1"/>
      <w:marLeft w:val="0"/>
      <w:marRight w:val="0"/>
      <w:marTop w:val="0"/>
      <w:marBottom w:val="0"/>
      <w:divBdr>
        <w:top w:val="none" w:sz="0" w:space="0" w:color="auto"/>
        <w:left w:val="none" w:sz="0" w:space="0" w:color="auto"/>
        <w:bottom w:val="none" w:sz="0" w:space="0" w:color="auto"/>
        <w:right w:val="none" w:sz="0" w:space="0" w:color="auto"/>
      </w:divBdr>
    </w:div>
    <w:div w:id="121576420">
      <w:bodyDiv w:val="1"/>
      <w:marLeft w:val="0"/>
      <w:marRight w:val="0"/>
      <w:marTop w:val="0"/>
      <w:marBottom w:val="0"/>
      <w:divBdr>
        <w:top w:val="none" w:sz="0" w:space="0" w:color="auto"/>
        <w:left w:val="none" w:sz="0" w:space="0" w:color="auto"/>
        <w:bottom w:val="none" w:sz="0" w:space="0" w:color="auto"/>
        <w:right w:val="none" w:sz="0" w:space="0" w:color="auto"/>
      </w:divBdr>
    </w:div>
    <w:div w:id="167403029">
      <w:bodyDiv w:val="1"/>
      <w:marLeft w:val="0"/>
      <w:marRight w:val="0"/>
      <w:marTop w:val="0"/>
      <w:marBottom w:val="0"/>
      <w:divBdr>
        <w:top w:val="none" w:sz="0" w:space="0" w:color="auto"/>
        <w:left w:val="none" w:sz="0" w:space="0" w:color="auto"/>
        <w:bottom w:val="none" w:sz="0" w:space="0" w:color="auto"/>
        <w:right w:val="none" w:sz="0" w:space="0" w:color="auto"/>
      </w:divBdr>
    </w:div>
    <w:div w:id="346252590">
      <w:bodyDiv w:val="1"/>
      <w:marLeft w:val="0"/>
      <w:marRight w:val="0"/>
      <w:marTop w:val="0"/>
      <w:marBottom w:val="0"/>
      <w:divBdr>
        <w:top w:val="none" w:sz="0" w:space="0" w:color="auto"/>
        <w:left w:val="none" w:sz="0" w:space="0" w:color="auto"/>
        <w:bottom w:val="none" w:sz="0" w:space="0" w:color="auto"/>
        <w:right w:val="none" w:sz="0" w:space="0" w:color="auto"/>
      </w:divBdr>
    </w:div>
    <w:div w:id="387345370">
      <w:bodyDiv w:val="1"/>
      <w:marLeft w:val="0"/>
      <w:marRight w:val="0"/>
      <w:marTop w:val="0"/>
      <w:marBottom w:val="0"/>
      <w:divBdr>
        <w:top w:val="none" w:sz="0" w:space="0" w:color="auto"/>
        <w:left w:val="none" w:sz="0" w:space="0" w:color="auto"/>
        <w:bottom w:val="none" w:sz="0" w:space="0" w:color="auto"/>
        <w:right w:val="none" w:sz="0" w:space="0" w:color="auto"/>
      </w:divBdr>
    </w:div>
    <w:div w:id="413553653">
      <w:bodyDiv w:val="1"/>
      <w:marLeft w:val="0"/>
      <w:marRight w:val="0"/>
      <w:marTop w:val="0"/>
      <w:marBottom w:val="0"/>
      <w:divBdr>
        <w:top w:val="none" w:sz="0" w:space="0" w:color="auto"/>
        <w:left w:val="none" w:sz="0" w:space="0" w:color="auto"/>
        <w:bottom w:val="none" w:sz="0" w:space="0" w:color="auto"/>
        <w:right w:val="none" w:sz="0" w:space="0" w:color="auto"/>
      </w:divBdr>
    </w:div>
    <w:div w:id="416025005">
      <w:bodyDiv w:val="1"/>
      <w:marLeft w:val="0"/>
      <w:marRight w:val="0"/>
      <w:marTop w:val="0"/>
      <w:marBottom w:val="0"/>
      <w:divBdr>
        <w:top w:val="none" w:sz="0" w:space="0" w:color="auto"/>
        <w:left w:val="none" w:sz="0" w:space="0" w:color="auto"/>
        <w:bottom w:val="none" w:sz="0" w:space="0" w:color="auto"/>
        <w:right w:val="none" w:sz="0" w:space="0" w:color="auto"/>
      </w:divBdr>
    </w:div>
    <w:div w:id="586160200">
      <w:bodyDiv w:val="1"/>
      <w:marLeft w:val="0"/>
      <w:marRight w:val="0"/>
      <w:marTop w:val="0"/>
      <w:marBottom w:val="0"/>
      <w:divBdr>
        <w:top w:val="none" w:sz="0" w:space="0" w:color="auto"/>
        <w:left w:val="none" w:sz="0" w:space="0" w:color="auto"/>
        <w:bottom w:val="none" w:sz="0" w:space="0" w:color="auto"/>
        <w:right w:val="none" w:sz="0" w:space="0" w:color="auto"/>
      </w:divBdr>
    </w:div>
    <w:div w:id="610355065">
      <w:bodyDiv w:val="1"/>
      <w:marLeft w:val="0"/>
      <w:marRight w:val="0"/>
      <w:marTop w:val="0"/>
      <w:marBottom w:val="0"/>
      <w:divBdr>
        <w:top w:val="none" w:sz="0" w:space="0" w:color="auto"/>
        <w:left w:val="none" w:sz="0" w:space="0" w:color="auto"/>
        <w:bottom w:val="none" w:sz="0" w:space="0" w:color="auto"/>
        <w:right w:val="none" w:sz="0" w:space="0" w:color="auto"/>
      </w:divBdr>
    </w:div>
    <w:div w:id="943221535">
      <w:bodyDiv w:val="1"/>
      <w:marLeft w:val="0"/>
      <w:marRight w:val="0"/>
      <w:marTop w:val="0"/>
      <w:marBottom w:val="0"/>
      <w:divBdr>
        <w:top w:val="none" w:sz="0" w:space="0" w:color="auto"/>
        <w:left w:val="none" w:sz="0" w:space="0" w:color="auto"/>
        <w:bottom w:val="none" w:sz="0" w:space="0" w:color="auto"/>
        <w:right w:val="none" w:sz="0" w:space="0" w:color="auto"/>
      </w:divBdr>
    </w:div>
    <w:div w:id="947739286">
      <w:bodyDiv w:val="1"/>
      <w:marLeft w:val="0"/>
      <w:marRight w:val="0"/>
      <w:marTop w:val="0"/>
      <w:marBottom w:val="0"/>
      <w:divBdr>
        <w:top w:val="none" w:sz="0" w:space="0" w:color="auto"/>
        <w:left w:val="none" w:sz="0" w:space="0" w:color="auto"/>
        <w:bottom w:val="none" w:sz="0" w:space="0" w:color="auto"/>
        <w:right w:val="none" w:sz="0" w:space="0" w:color="auto"/>
      </w:divBdr>
    </w:div>
    <w:div w:id="953486608">
      <w:bodyDiv w:val="1"/>
      <w:marLeft w:val="0"/>
      <w:marRight w:val="0"/>
      <w:marTop w:val="0"/>
      <w:marBottom w:val="0"/>
      <w:divBdr>
        <w:top w:val="none" w:sz="0" w:space="0" w:color="auto"/>
        <w:left w:val="none" w:sz="0" w:space="0" w:color="auto"/>
        <w:bottom w:val="none" w:sz="0" w:space="0" w:color="auto"/>
        <w:right w:val="none" w:sz="0" w:space="0" w:color="auto"/>
      </w:divBdr>
    </w:div>
    <w:div w:id="1262841232">
      <w:bodyDiv w:val="1"/>
      <w:marLeft w:val="0"/>
      <w:marRight w:val="0"/>
      <w:marTop w:val="0"/>
      <w:marBottom w:val="0"/>
      <w:divBdr>
        <w:top w:val="none" w:sz="0" w:space="0" w:color="auto"/>
        <w:left w:val="none" w:sz="0" w:space="0" w:color="auto"/>
        <w:bottom w:val="none" w:sz="0" w:space="0" w:color="auto"/>
        <w:right w:val="none" w:sz="0" w:space="0" w:color="auto"/>
      </w:divBdr>
    </w:div>
    <w:div w:id="1280532320">
      <w:bodyDiv w:val="1"/>
      <w:marLeft w:val="0"/>
      <w:marRight w:val="0"/>
      <w:marTop w:val="0"/>
      <w:marBottom w:val="0"/>
      <w:divBdr>
        <w:top w:val="none" w:sz="0" w:space="0" w:color="auto"/>
        <w:left w:val="none" w:sz="0" w:space="0" w:color="auto"/>
        <w:bottom w:val="none" w:sz="0" w:space="0" w:color="auto"/>
        <w:right w:val="none" w:sz="0" w:space="0" w:color="auto"/>
      </w:divBdr>
    </w:div>
    <w:div w:id="1305964217">
      <w:bodyDiv w:val="1"/>
      <w:marLeft w:val="0"/>
      <w:marRight w:val="0"/>
      <w:marTop w:val="0"/>
      <w:marBottom w:val="0"/>
      <w:divBdr>
        <w:top w:val="none" w:sz="0" w:space="0" w:color="auto"/>
        <w:left w:val="none" w:sz="0" w:space="0" w:color="auto"/>
        <w:bottom w:val="none" w:sz="0" w:space="0" w:color="auto"/>
        <w:right w:val="none" w:sz="0" w:space="0" w:color="auto"/>
      </w:divBdr>
      <w:divsChild>
        <w:div w:id="748429515">
          <w:marLeft w:val="0"/>
          <w:marRight w:val="240"/>
          <w:marTop w:val="0"/>
          <w:marBottom w:val="0"/>
          <w:divBdr>
            <w:top w:val="none" w:sz="0" w:space="0" w:color="auto"/>
            <w:left w:val="none" w:sz="0" w:space="0" w:color="auto"/>
            <w:bottom w:val="none" w:sz="0" w:space="0" w:color="auto"/>
            <w:right w:val="none" w:sz="0" w:space="0" w:color="auto"/>
          </w:divBdr>
          <w:divsChild>
            <w:div w:id="301470052">
              <w:marLeft w:val="0"/>
              <w:marRight w:val="0"/>
              <w:marTop w:val="0"/>
              <w:marBottom w:val="0"/>
              <w:divBdr>
                <w:top w:val="none" w:sz="0" w:space="0" w:color="auto"/>
                <w:left w:val="none" w:sz="0" w:space="0" w:color="auto"/>
                <w:bottom w:val="none" w:sz="0" w:space="0" w:color="auto"/>
                <w:right w:val="none" w:sz="0" w:space="0" w:color="auto"/>
              </w:divBdr>
              <w:divsChild>
                <w:div w:id="1502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432">
          <w:marLeft w:val="0"/>
          <w:marRight w:val="240"/>
          <w:marTop w:val="0"/>
          <w:marBottom w:val="0"/>
          <w:divBdr>
            <w:top w:val="none" w:sz="0" w:space="0" w:color="auto"/>
            <w:left w:val="none" w:sz="0" w:space="0" w:color="auto"/>
            <w:bottom w:val="none" w:sz="0" w:space="0" w:color="auto"/>
            <w:right w:val="none" w:sz="0" w:space="0" w:color="auto"/>
          </w:divBdr>
          <w:divsChild>
            <w:div w:id="1875073308">
              <w:marLeft w:val="0"/>
              <w:marRight w:val="0"/>
              <w:marTop w:val="0"/>
              <w:marBottom w:val="0"/>
              <w:divBdr>
                <w:top w:val="none" w:sz="0" w:space="0" w:color="auto"/>
                <w:left w:val="none" w:sz="0" w:space="0" w:color="auto"/>
                <w:bottom w:val="none" w:sz="0" w:space="0" w:color="auto"/>
                <w:right w:val="none" w:sz="0" w:space="0" w:color="auto"/>
              </w:divBdr>
              <w:divsChild>
                <w:div w:id="7774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978">
      <w:bodyDiv w:val="1"/>
      <w:marLeft w:val="0"/>
      <w:marRight w:val="0"/>
      <w:marTop w:val="0"/>
      <w:marBottom w:val="0"/>
      <w:divBdr>
        <w:top w:val="none" w:sz="0" w:space="0" w:color="auto"/>
        <w:left w:val="none" w:sz="0" w:space="0" w:color="auto"/>
        <w:bottom w:val="none" w:sz="0" w:space="0" w:color="auto"/>
        <w:right w:val="none" w:sz="0" w:space="0" w:color="auto"/>
      </w:divBdr>
    </w:div>
    <w:div w:id="1656640004">
      <w:bodyDiv w:val="1"/>
      <w:marLeft w:val="0"/>
      <w:marRight w:val="0"/>
      <w:marTop w:val="0"/>
      <w:marBottom w:val="0"/>
      <w:divBdr>
        <w:top w:val="none" w:sz="0" w:space="0" w:color="auto"/>
        <w:left w:val="none" w:sz="0" w:space="0" w:color="auto"/>
        <w:bottom w:val="none" w:sz="0" w:space="0" w:color="auto"/>
        <w:right w:val="none" w:sz="0" w:space="0" w:color="auto"/>
      </w:divBdr>
    </w:div>
    <w:div w:id="1691175913">
      <w:bodyDiv w:val="1"/>
      <w:marLeft w:val="0"/>
      <w:marRight w:val="0"/>
      <w:marTop w:val="0"/>
      <w:marBottom w:val="0"/>
      <w:divBdr>
        <w:top w:val="none" w:sz="0" w:space="0" w:color="auto"/>
        <w:left w:val="none" w:sz="0" w:space="0" w:color="auto"/>
        <w:bottom w:val="none" w:sz="0" w:space="0" w:color="auto"/>
        <w:right w:val="none" w:sz="0" w:space="0" w:color="auto"/>
      </w:divBdr>
    </w:div>
    <w:div w:id="1694260408">
      <w:bodyDiv w:val="1"/>
      <w:marLeft w:val="0"/>
      <w:marRight w:val="0"/>
      <w:marTop w:val="0"/>
      <w:marBottom w:val="0"/>
      <w:divBdr>
        <w:top w:val="none" w:sz="0" w:space="0" w:color="auto"/>
        <w:left w:val="none" w:sz="0" w:space="0" w:color="auto"/>
        <w:bottom w:val="none" w:sz="0" w:space="0" w:color="auto"/>
        <w:right w:val="none" w:sz="0" w:space="0" w:color="auto"/>
      </w:divBdr>
      <w:divsChild>
        <w:div w:id="23747504">
          <w:marLeft w:val="240"/>
          <w:marRight w:val="0"/>
          <w:marTop w:val="240"/>
          <w:marBottom w:val="240"/>
          <w:divBdr>
            <w:top w:val="none" w:sz="0" w:space="0" w:color="auto"/>
            <w:left w:val="none" w:sz="0" w:space="0" w:color="auto"/>
            <w:bottom w:val="none" w:sz="0" w:space="0" w:color="auto"/>
            <w:right w:val="none" w:sz="0" w:space="0" w:color="auto"/>
          </w:divBdr>
        </w:div>
        <w:div w:id="433015762">
          <w:marLeft w:val="240"/>
          <w:marRight w:val="0"/>
          <w:marTop w:val="240"/>
          <w:marBottom w:val="240"/>
          <w:divBdr>
            <w:top w:val="none" w:sz="0" w:space="0" w:color="auto"/>
            <w:left w:val="none" w:sz="0" w:space="0" w:color="auto"/>
            <w:bottom w:val="none" w:sz="0" w:space="0" w:color="auto"/>
            <w:right w:val="none" w:sz="0" w:space="0" w:color="auto"/>
          </w:divBdr>
        </w:div>
      </w:divsChild>
    </w:div>
    <w:div w:id="1744336148">
      <w:bodyDiv w:val="1"/>
      <w:marLeft w:val="0"/>
      <w:marRight w:val="0"/>
      <w:marTop w:val="0"/>
      <w:marBottom w:val="0"/>
      <w:divBdr>
        <w:top w:val="none" w:sz="0" w:space="0" w:color="auto"/>
        <w:left w:val="none" w:sz="0" w:space="0" w:color="auto"/>
        <w:bottom w:val="none" w:sz="0" w:space="0" w:color="auto"/>
        <w:right w:val="none" w:sz="0" w:space="0" w:color="auto"/>
      </w:divBdr>
    </w:div>
    <w:div w:id="1804497021">
      <w:bodyDiv w:val="1"/>
      <w:marLeft w:val="0"/>
      <w:marRight w:val="0"/>
      <w:marTop w:val="0"/>
      <w:marBottom w:val="0"/>
      <w:divBdr>
        <w:top w:val="none" w:sz="0" w:space="0" w:color="auto"/>
        <w:left w:val="none" w:sz="0" w:space="0" w:color="auto"/>
        <w:bottom w:val="none" w:sz="0" w:space="0" w:color="auto"/>
        <w:right w:val="none" w:sz="0" w:space="0" w:color="auto"/>
      </w:divBdr>
      <w:divsChild>
        <w:div w:id="577860590">
          <w:marLeft w:val="0"/>
          <w:marRight w:val="240"/>
          <w:marTop w:val="0"/>
          <w:marBottom w:val="0"/>
          <w:divBdr>
            <w:top w:val="none" w:sz="0" w:space="0" w:color="auto"/>
            <w:left w:val="none" w:sz="0" w:space="0" w:color="auto"/>
            <w:bottom w:val="none" w:sz="0" w:space="0" w:color="auto"/>
            <w:right w:val="none" w:sz="0" w:space="0" w:color="auto"/>
          </w:divBdr>
          <w:divsChild>
            <w:div w:id="760955693">
              <w:marLeft w:val="0"/>
              <w:marRight w:val="0"/>
              <w:marTop w:val="0"/>
              <w:marBottom w:val="0"/>
              <w:divBdr>
                <w:top w:val="none" w:sz="0" w:space="0" w:color="auto"/>
                <w:left w:val="none" w:sz="0" w:space="0" w:color="auto"/>
                <w:bottom w:val="none" w:sz="0" w:space="0" w:color="auto"/>
                <w:right w:val="none" w:sz="0" w:space="0" w:color="auto"/>
              </w:divBdr>
              <w:divsChild>
                <w:div w:id="10957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3306">
          <w:marLeft w:val="0"/>
          <w:marRight w:val="240"/>
          <w:marTop w:val="0"/>
          <w:marBottom w:val="0"/>
          <w:divBdr>
            <w:top w:val="none" w:sz="0" w:space="0" w:color="auto"/>
            <w:left w:val="none" w:sz="0" w:space="0" w:color="auto"/>
            <w:bottom w:val="none" w:sz="0" w:space="0" w:color="auto"/>
            <w:right w:val="none" w:sz="0" w:space="0" w:color="auto"/>
          </w:divBdr>
          <w:divsChild>
            <w:div w:id="1365397977">
              <w:marLeft w:val="0"/>
              <w:marRight w:val="0"/>
              <w:marTop w:val="0"/>
              <w:marBottom w:val="0"/>
              <w:divBdr>
                <w:top w:val="none" w:sz="0" w:space="0" w:color="auto"/>
                <w:left w:val="none" w:sz="0" w:space="0" w:color="auto"/>
                <w:bottom w:val="none" w:sz="0" w:space="0" w:color="auto"/>
                <w:right w:val="none" w:sz="0" w:space="0" w:color="auto"/>
              </w:divBdr>
              <w:divsChild>
                <w:div w:id="2948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6207">
      <w:bodyDiv w:val="1"/>
      <w:marLeft w:val="0"/>
      <w:marRight w:val="0"/>
      <w:marTop w:val="0"/>
      <w:marBottom w:val="0"/>
      <w:divBdr>
        <w:top w:val="none" w:sz="0" w:space="0" w:color="auto"/>
        <w:left w:val="none" w:sz="0" w:space="0" w:color="auto"/>
        <w:bottom w:val="none" w:sz="0" w:space="0" w:color="auto"/>
        <w:right w:val="none" w:sz="0" w:space="0" w:color="auto"/>
      </w:divBdr>
      <w:divsChild>
        <w:div w:id="960263000">
          <w:marLeft w:val="0"/>
          <w:marRight w:val="0"/>
          <w:marTop w:val="0"/>
          <w:marBottom w:val="0"/>
          <w:divBdr>
            <w:top w:val="none" w:sz="0" w:space="0" w:color="auto"/>
            <w:left w:val="none" w:sz="0" w:space="0" w:color="auto"/>
            <w:bottom w:val="none" w:sz="0" w:space="0" w:color="auto"/>
            <w:right w:val="none" w:sz="0" w:space="0" w:color="auto"/>
          </w:divBdr>
        </w:div>
        <w:div w:id="643046438">
          <w:marLeft w:val="0"/>
          <w:marRight w:val="0"/>
          <w:marTop w:val="0"/>
          <w:marBottom w:val="0"/>
          <w:divBdr>
            <w:top w:val="none" w:sz="0" w:space="0" w:color="auto"/>
            <w:left w:val="none" w:sz="0" w:space="0" w:color="auto"/>
            <w:bottom w:val="none" w:sz="0" w:space="0" w:color="auto"/>
            <w:right w:val="none" w:sz="0" w:space="0" w:color="auto"/>
          </w:divBdr>
        </w:div>
      </w:divsChild>
    </w:div>
    <w:div w:id="20336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https://www.aarp.org/health/healthy-living/info-2023/super-ager-secrets.html" TargetMode="External"/><Relationship Id="rId3" Type="http://schemas.openxmlformats.org/officeDocument/2006/relationships/settings" Target="settings.xml"/><Relationship Id="rId21" Type="http://schemas.openxmlformats.org/officeDocument/2006/relationships/hyperlink" Target="http://www.aarp.org/caregiving/financial-legal/info-2019/types-of-power-of-attorney.html" TargetMode="Externa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yperlink" Target="https://www.medicalert.org" TargetMode="External"/><Relationship Id="rId25" Type="http://schemas.openxmlformats.org/officeDocument/2006/relationships/hyperlink" Target="https://arden-courts.org/virtual-events" TargetMode="External"/><Relationship Id="rId2" Type="http://schemas.openxmlformats.org/officeDocument/2006/relationships/styles" Target="styles.xml"/><Relationship Id="rId16" Type="http://schemas.openxmlformats.org/officeDocument/2006/relationships/hyperlink" Target="https://arden-courts.org/virtual-events" TargetMode="External"/><Relationship Id="rId20" Type="http://schemas.openxmlformats.org/officeDocument/2006/relationships/hyperlink" Target="https://www.care.com/c/senior-caregiver-interview-tip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aarp.org/health/healthy-living/info-2023/super-ager-secrets.html" TargetMode="External"/><Relationship Id="rId5" Type="http://schemas.openxmlformats.org/officeDocument/2006/relationships/footnotes" Target="footnotes.xml"/><Relationship Id="rId15" Type="http://schemas.openxmlformats.org/officeDocument/2006/relationships/hyperlink" Target="http://www.alzstore.com" TargetMode="External"/><Relationship Id="rId23" Type="http://schemas.openxmlformats.org/officeDocument/2006/relationships/hyperlink" Target="https://arden-courts.org/virtual-events" TargetMode="External"/><Relationship Id="rId28" Type="http://schemas.openxmlformats.org/officeDocument/2006/relationships/footer" Target="footer2.xml"/><Relationship Id="rId10" Type="http://schemas.microsoft.com/office/2007/relationships/hdphoto" Target="media/hdphoto2.wdp"/><Relationship Id="rId19" Type="http://schemas.microsoft.com/office/2007/relationships/hdphoto" Target="media/hdphoto4.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books/NBK470404/" TargetMode="External"/><Relationship Id="rId22" Type="http://schemas.microsoft.com/office/2007/relationships/hdphoto" Target="media/hdphoto5.wdp"/><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3935</TotalTime>
  <Pages>45</Pages>
  <Words>10066</Words>
  <Characters>57377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Jackie White</cp:lastModifiedBy>
  <cp:revision>554</cp:revision>
  <dcterms:created xsi:type="dcterms:W3CDTF">2024-05-16T18:39:00Z</dcterms:created>
  <dcterms:modified xsi:type="dcterms:W3CDTF">2024-06-24T08:58:00Z</dcterms:modified>
</cp:coreProperties>
</file>